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16491" w14:textId="368473DA" w:rsidR="00AD14DA" w:rsidRPr="00C62D81" w:rsidRDefault="00AD14DA" w:rsidP="00AD14DA">
      <w:pPr>
        <w:ind w:right="-90" w:firstLine="2127"/>
        <w:rPr>
          <w:b/>
          <w:sz w:val="44"/>
          <w:szCs w:val="20"/>
          <w:u w:val="single"/>
        </w:rPr>
      </w:pPr>
      <w:bookmarkStart w:id="0" w:name="_Hlk153543682"/>
      <w:r w:rsidRPr="00C62D81">
        <w:rPr>
          <w:i/>
          <w:noProof/>
          <w:sz w:val="40"/>
          <w:szCs w:val="20"/>
          <w:lang w:eastAsia="bg-BG"/>
        </w:rPr>
        <w:drawing>
          <wp:anchor distT="0" distB="0" distL="114300" distR="114300" simplePos="0" relativeHeight="251739136" behindDoc="1" locked="0" layoutInCell="1" allowOverlap="1" wp14:anchorId="333F2549" wp14:editId="5364C7FE">
            <wp:simplePos x="0" y="0"/>
            <wp:positionH relativeFrom="column">
              <wp:posOffset>-144780</wp:posOffset>
            </wp:positionH>
            <wp:positionV relativeFrom="paragraph">
              <wp:posOffset>-484505</wp:posOffset>
            </wp:positionV>
            <wp:extent cx="1172845" cy="1532255"/>
            <wp:effectExtent l="0" t="0" r="8255" b="0"/>
            <wp:wrapNone/>
            <wp:docPr id="1886295867"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020BD1E4" w14:textId="791559DC"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38112" behindDoc="0" locked="0" layoutInCell="1" allowOverlap="1" wp14:anchorId="18861E24" wp14:editId="4D600E67">
                <wp:simplePos x="0" y="0"/>
                <wp:positionH relativeFrom="column">
                  <wp:posOffset>1028700</wp:posOffset>
                </wp:positionH>
                <wp:positionV relativeFrom="paragraph">
                  <wp:posOffset>72390</wp:posOffset>
                </wp:positionV>
                <wp:extent cx="4389120" cy="0"/>
                <wp:effectExtent l="15240" t="20955" r="15240" b="17145"/>
                <wp:wrapNone/>
                <wp:docPr id="1592473541"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E7795B" id="Право съединение 40" o:spid="_x0000_s1026" style="position:absolute;flip: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A7FC8AF"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342A58A" w14:textId="77777777" w:rsidR="00AD14DA" w:rsidRPr="00C62D81" w:rsidRDefault="00AD14DA" w:rsidP="00AD14DA">
      <w:pPr>
        <w:jc w:val="center"/>
      </w:pPr>
      <w:r w:rsidRPr="00C62D81">
        <w:rPr>
          <w:sz w:val="20"/>
          <w:szCs w:val="20"/>
        </w:rPr>
        <w:t>e-mail:</w:t>
      </w:r>
      <w:r w:rsidRPr="00C62D81">
        <w:t xml:space="preserve"> </w:t>
      </w:r>
      <w:hyperlink r:id="rId9" w:history="1">
        <w:r w:rsidRPr="00C62D81">
          <w:rPr>
            <w:b/>
            <w:i/>
            <w:color w:val="0000FF"/>
            <w:sz w:val="20"/>
            <w:u w:val="single"/>
          </w:rPr>
          <w:t>obs_vidin@mail.bg</w:t>
        </w:r>
      </w:hyperlink>
      <w:r w:rsidRPr="00C62D81">
        <w:t xml:space="preserve"> </w:t>
      </w:r>
    </w:p>
    <w:p w14:paraId="1ED55FF3" w14:textId="77777777" w:rsidR="00AD14DA" w:rsidRPr="00C62D81" w:rsidRDefault="00AD14DA" w:rsidP="00AD14DA">
      <w:pPr>
        <w:ind w:firstLine="142"/>
        <w:jc w:val="center"/>
      </w:pPr>
    </w:p>
    <w:p w14:paraId="7ACEA552" w14:textId="77777777" w:rsidR="00AD14DA" w:rsidRPr="00C62D81" w:rsidRDefault="00AD14DA" w:rsidP="00AD14DA"/>
    <w:p w14:paraId="64A935E5" w14:textId="2483B050" w:rsidR="00AD14DA" w:rsidRPr="00634688"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rPr>
        <w:t>1</w:t>
      </w:r>
      <w:r w:rsidR="00634688">
        <w:rPr>
          <w:b/>
          <w:sz w:val="28"/>
          <w:lang w:val="en-US"/>
        </w:rPr>
        <w:t>90</w:t>
      </w:r>
    </w:p>
    <w:p w14:paraId="4A857CD0" w14:textId="709C8241"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634688">
        <w:rPr>
          <w:sz w:val="28"/>
          <w:lang w:val="en-US"/>
        </w:rPr>
        <w:t>9</w:t>
      </w:r>
      <w:r w:rsidRPr="00C62D81">
        <w:rPr>
          <w:sz w:val="28"/>
          <w:lang w:val="be-BY"/>
        </w:rPr>
        <w:t>/</w:t>
      </w:r>
      <w:r w:rsidR="00634688">
        <w:rPr>
          <w:sz w:val="28"/>
          <w:lang w:val="en-US"/>
        </w:rPr>
        <w:t>16</w:t>
      </w:r>
      <w:r w:rsidRPr="00C62D81">
        <w:rPr>
          <w:sz w:val="28"/>
          <w:lang w:val="be-BY"/>
        </w:rPr>
        <w:t>.</w:t>
      </w:r>
      <w:r>
        <w:rPr>
          <w:sz w:val="28"/>
          <w:lang w:val="ru-RU"/>
        </w:rPr>
        <w:t>0</w:t>
      </w:r>
      <w:r w:rsidR="00634688">
        <w:rPr>
          <w:sz w:val="28"/>
          <w:lang w:val="en-US"/>
        </w:rPr>
        <w:t>9</w:t>
      </w:r>
      <w:r w:rsidRPr="00C62D81">
        <w:rPr>
          <w:sz w:val="28"/>
          <w:lang w:val="be-BY"/>
        </w:rPr>
        <w:t>.20</w:t>
      </w:r>
      <w:r>
        <w:rPr>
          <w:sz w:val="28"/>
          <w:lang w:val="en-US"/>
        </w:rPr>
        <w:t>2</w:t>
      </w:r>
      <w:r>
        <w:rPr>
          <w:sz w:val="28"/>
        </w:rPr>
        <w:t>5</w:t>
      </w:r>
      <w:r w:rsidRPr="00C62D81">
        <w:rPr>
          <w:sz w:val="28"/>
          <w:lang w:val="be-BY"/>
        </w:rPr>
        <w:t xml:space="preserve"> год.</w:t>
      </w:r>
    </w:p>
    <w:p w14:paraId="7E12239B" w14:textId="77777777" w:rsidR="00AD14DA" w:rsidRPr="00C62D81" w:rsidRDefault="00AD14DA" w:rsidP="00F14205">
      <w:pPr>
        <w:spacing w:line="360" w:lineRule="auto"/>
        <w:jc w:val="both"/>
        <w:rPr>
          <w:sz w:val="28"/>
          <w:lang w:val="ru-RU"/>
        </w:rPr>
      </w:pPr>
    </w:p>
    <w:p w14:paraId="18ECEEAB" w14:textId="6A06E67E" w:rsidR="00AD14DA" w:rsidRPr="00634688" w:rsidRDefault="00AD14DA" w:rsidP="00F14205">
      <w:pPr>
        <w:tabs>
          <w:tab w:val="left" w:pos="851"/>
        </w:tabs>
        <w:spacing w:line="360" w:lineRule="auto"/>
        <w:jc w:val="both"/>
        <w:rPr>
          <w:sz w:val="28"/>
          <w:szCs w:val="28"/>
          <w:lang w:val="en-US"/>
        </w:rPr>
      </w:pPr>
      <w:r w:rsidRPr="00C62D81">
        <w:rPr>
          <w:b/>
          <w:sz w:val="28"/>
          <w:szCs w:val="28"/>
          <w:u w:val="single"/>
          <w:lang w:val="be-BY"/>
        </w:rPr>
        <w:t>ОТНОСНО:</w:t>
      </w:r>
      <w:r w:rsidRPr="00C62D81">
        <w:rPr>
          <w:sz w:val="28"/>
          <w:szCs w:val="28"/>
          <w:lang w:val="ru-RU"/>
        </w:rPr>
        <w:t xml:space="preserve"> </w:t>
      </w:r>
      <w:bookmarkStart w:id="1" w:name="_Hlk194918744"/>
      <w:proofErr w:type="spellStart"/>
      <w:r w:rsidR="00634688" w:rsidRPr="00634688">
        <w:rPr>
          <w:sz w:val="28"/>
          <w:szCs w:val="28"/>
          <w:lang w:val="en-US"/>
        </w:rPr>
        <w:t>Доклад</w:t>
      </w:r>
      <w:proofErr w:type="spellEnd"/>
      <w:r w:rsidR="00634688" w:rsidRPr="00634688">
        <w:rPr>
          <w:sz w:val="28"/>
          <w:szCs w:val="28"/>
          <w:lang w:val="en-US"/>
        </w:rPr>
        <w:t xml:space="preserve"> №ПО-01-04-208/27.08.25г. </w:t>
      </w:r>
      <w:proofErr w:type="spellStart"/>
      <w:r w:rsidR="00634688" w:rsidRPr="00634688">
        <w:rPr>
          <w:sz w:val="28"/>
          <w:szCs w:val="28"/>
          <w:lang w:val="en-US"/>
        </w:rPr>
        <w:t>от</w:t>
      </w:r>
      <w:proofErr w:type="spellEnd"/>
      <w:r w:rsidR="00634688" w:rsidRPr="00634688">
        <w:rPr>
          <w:sz w:val="28"/>
          <w:szCs w:val="28"/>
          <w:lang w:val="en-US"/>
        </w:rPr>
        <w:t xml:space="preserve"> д-р </w:t>
      </w:r>
      <w:proofErr w:type="spellStart"/>
      <w:r w:rsidR="00634688" w:rsidRPr="00634688">
        <w:rPr>
          <w:sz w:val="28"/>
          <w:szCs w:val="28"/>
          <w:lang w:val="en-US"/>
        </w:rPr>
        <w:t>Цветан</w:t>
      </w:r>
      <w:proofErr w:type="spellEnd"/>
      <w:r w:rsidR="00634688" w:rsidRPr="00634688">
        <w:rPr>
          <w:sz w:val="28"/>
          <w:szCs w:val="28"/>
          <w:lang w:val="en-US"/>
        </w:rPr>
        <w:t xml:space="preserve"> </w:t>
      </w:r>
      <w:proofErr w:type="spellStart"/>
      <w:r w:rsidR="00634688" w:rsidRPr="00634688">
        <w:rPr>
          <w:sz w:val="28"/>
          <w:szCs w:val="28"/>
          <w:lang w:val="en-US"/>
        </w:rPr>
        <w:t>Ценков</w:t>
      </w:r>
      <w:proofErr w:type="spellEnd"/>
      <w:r w:rsidR="00634688" w:rsidRPr="00634688">
        <w:rPr>
          <w:sz w:val="28"/>
          <w:szCs w:val="28"/>
          <w:lang w:val="en-US"/>
        </w:rPr>
        <w:t xml:space="preserve"> – </w:t>
      </w:r>
      <w:proofErr w:type="spellStart"/>
      <w:r w:rsidR="00634688" w:rsidRPr="00634688">
        <w:rPr>
          <w:sz w:val="28"/>
          <w:szCs w:val="28"/>
          <w:lang w:val="en-US"/>
        </w:rPr>
        <w:t>Кмет</w:t>
      </w:r>
      <w:proofErr w:type="spellEnd"/>
      <w:r w:rsidR="00634688" w:rsidRPr="00634688">
        <w:rPr>
          <w:sz w:val="28"/>
          <w:szCs w:val="28"/>
          <w:lang w:val="en-US"/>
        </w:rPr>
        <w:t xml:space="preserve"> </w:t>
      </w:r>
      <w:proofErr w:type="spellStart"/>
      <w:r w:rsidR="00634688" w:rsidRPr="00634688">
        <w:rPr>
          <w:sz w:val="28"/>
          <w:szCs w:val="28"/>
          <w:lang w:val="en-US"/>
        </w:rPr>
        <w:t>на</w:t>
      </w:r>
      <w:proofErr w:type="spellEnd"/>
      <w:r w:rsidR="00634688" w:rsidRPr="00634688">
        <w:rPr>
          <w:sz w:val="28"/>
          <w:szCs w:val="28"/>
          <w:lang w:val="en-US"/>
        </w:rPr>
        <w:t xml:space="preserve"> </w:t>
      </w:r>
      <w:proofErr w:type="spellStart"/>
      <w:r w:rsidR="00634688" w:rsidRPr="00634688">
        <w:rPr>
          <w:sz w:val="28"/>
          <w:szCs w:val="28"/>
          <w:lang w:val="en-US"/>
        </w:rPr>
        <w:t>Община</w:t>
      </w:r>
      <w:proofErr w:type="spellEnd"/>
      <w:r w:rsidR="00634688" w:rsidRPr="00634688">
        <w:rPr>
          <w:sz w:val="28"/>
          <w:szCs w:val="28"/>
          <w:lang w:val="en-US"/>
        </w:rPr>
        <w:t xml:space="preserve"> Видин, </w:t>
      </w:r>
      <w:proofErr w:type="spellStart"/>
      <w:r w:rsidR="00634688" w:rsidRPr="00634688">
        <w:rPr>
          <w:sz w:val="28"/>
          <w:szCs w:val="28"/>
          <w:lang w:val="en-US"/>
        </w:rPr>
        <w:t>относно</w:t>
      </w:r>
      <w:proofErr w:type="spellEnd"/>
      <w:r w:rsidR="00634688" w:rsidRPr="00634688">
        <w:rPr>
          <w:sz w:val="28"/>
          <w:szCs w:val="28"/>
          <w:lang w:val="en-US"/>
        </w:rPr>
        <w:t xml:space="preserve"> </w:t>
      </w:r>
      <w:proofErr w:type="spellStart"/>
      <w:r w:rsidR="00634688" w:rsidRPr="00634688">
        <w:rPr>
          <w:sz w:val="28"/>
          <w:szCs w:val="28"/>
          <w:lang w:val="en-US"/>
        </w:rPr>
        <w:t>приемане</w:t>
      </w:r>
      <w:proofErr w:type="spellEnd"/>
      <w:r w:rsidR="00634688" w:rsidRPr="00634688">
        <w:rPr>
          <w:sz w:val="28"/>
          <w:szCs w:val="28"/>
          <w:lang w:val="en-US"/>
        </w:rPr>
        <w:t xml:space="preserve"> </w:t>
      </w:r>
      <w:proofErr w:type="spellStart"/>
      <w:r w:rsidR="00634688" w:rsidRPr="00634688">
        <w:rPr>
          <w:sz w:val="28"/>
          <w:szCs w:val="28"/>
          <w:lang w:val="en-US"/>
        </w:rPr>
        <w:t>на</w:t>
      </w:r>
      <w:proofErr w:type="spellEnd"/>
      <w:r w:rsidR="00634688" w:rsidRPr="00634688">
        <w:rPr>
          <w:sz w:val="28"/>
          <w:szCs w:val="28"/>
          <w:lang w:val="en-US"/>
        </w:rPr>
        <w:t xml:space="preserve"> </w:t>
      </w:r>
      <w:proofErr w:type="spellStart"/>
      <w:r w:rsidR="00634688" w:rsidRPr="00634688">
        <w:rPr>
          <w:sz w:val="28"/>
          <w:szCs w:val="28"/>
          <w:lang w:val="en-US"/>
        </w:rPr>
        <w:t>отчета</w:t>
      </w:r>
      <w:proofErr w:type="spellEnd"/>
      <w:r w:rsidR="00634688" w:rsidRPr="00634688">
        <w:rPr>
          <w:sz w:val="28"/>
          <w:szCs w:val="28"/>
          <w:lang w:val="en-US"/>
        </w:rPr>
        <w:t xml:space="preserve"> </w:t>
      </w:r>
      <w:proofErr w:type="spellStart"/>
      <w:r w:rsidR="00634688" w:rsidRPr="00634688">
        <w:rPr>
          <w:sz w:val="28"/>
          <w:szCs w:val="28"/>
          <w:lang w:val="en-US"/>
        </w:rPr>
        <w:t>за</w:t>
      </w:r>
      <w:proofErr w:type="spellEnd"/>
      <w:r w:rsidR="00634688" w:rsidRPr="00634688">
        <w:rPr>
          <w:sz w:val="28"/>
          <w:szCs w:val="28"/>
          <w:lang w:val="en-US"/>
        </w:rPr>
        <w:t xml:space="preserve"> </w:t>
      </w:r>
      <w:proofErr w:type="spellStart"/>
      <w:r w:rsidR="00634688" w:rsidRPr="00634688">
        <w:rPr>
          <w:sz w:val="28"/>
          <w:szCs w:val="28"/>
          <w:lang w:val="en-US"/>
        </w:rPr>
        <w:t>касово</w:t>
      </w:r>
      <w:proofErr w:type="spellEnd"/>
      <w:r w:rsidR="00634688" w:rsidRPr="00634688">
        <w:rPr>
          <w:sz w:val="28"/>
          <w:szCs w:val="28"/>
          <w:lang w:val="en-US"/>
        </w:rPr>
        <w:t xml:space="preserve"> </w:t>
      </w:r>
      <w:proofErr w:type="spellStart"/>
      <w:r w:rsidR="00634688" w:rsidRPr="00634688">
        <w:rPr>
          <w:sz w:val="28"/>
          <w:szCs w:val="28"/>
          <w:lang w:val="en-US"/>
        </w:rPr>
        <w:t>изпълнение</w:t>
      </w:r>
      <w:proofErr w:type="spellEnd"/>
      <w:r w:rsidR="00634688" w:rsidRPr="00634688">
        <w:rPr>
          <w:sz w:val="28"/>
          <w:szCs w:val="28"/>
          <w:lang w:val="en-US"/>
        </w:rPr>
        <w:t xml:space="preserve"> </w:t>
      </w:r>
      <w:proofErr w:type="spellStart"/>
      <w:r w:rsidR="00634688" w:rsidRPr="00634688">
        <w:rPr>
          <w:sz w:val="28"/>
          <w:szCs w:val="28"/>
          <w:lang w:val="en-US"/>
        </w:rPr>
        <w:t>на</w:t>
      </w:r>
      <w:proofErr w:type="spellEnd"/>
      <w:r w:rsidR="00634688" w:rsidRPr="00634688">
        <w:rPr>
          <w:sz w:val="28"/>
          <w:szCs w:val="28"/>
          <w:lang w:val="en-US"/>
        </w:rPr>
        <w:t xml:space="preserve"> </w:t>
      </w:r>
      <w:proofErr w:type="spellStart"/>
      <w:r w:rsidR="00634688" w:rsidRPr="00634688">
        <w:rPr>
          <w:sz w:val="28"/>
          <w:szCs w:val="28"/>
          <w:lang w:val="en-US"/>
        </w:rPr>
        <w:t>бюджета</w:t>
      </w:r>
      <w:proofErr w:type="spellEnd"/>
      <w:r w:rsidR="00634688" w:rsidRPr="00634688">
        <w:rPr>
          <w:sz w:val="28"/>
          <w:szCs w:val="28"/>
          <w:lang w:val="en-US"/>
        </w:rPr>
        <w:t xml:space="preserve">, </w:t>
      </w:r>
      <w:proofErr w:type="spellStart"/>
      <w:r w:rsidR="00634688" w:rsidRPr="00634688">
        <w:rPr>
          <w:sz w:val="28"/>
          <w:szCs w:val="28"/>
          <w:lang w:val="en-US"/>
        </w:rPr>
        <w:t>отчети</w:t>
      </w:r>
      <w:proofErr w:type="spellEnd"/>
      <w:r w:rsidR="00634688" w:rsidRPr="00634688">
        <w:rPr>
          <w:sz w:val="28"/>
          <w:szCs w:val="28"/>
          <w:lang w:val="en-US"/>
        </w:rPr>
        <w:t xml:space="preserve"> </w:t>
      </w:r>
      <w:proofErr w:type="spellStart"/>
      <w:r w:rsidR="00634688" w:rsidRPr="00634688">
        <w:rPr>
          <w:sz w:val="28"/>
          <w:szCs w:val="28"/>
          <w:lang w:val="en-US"/>
        </w:rPr>
        <w:t>за</w:t>
      </w:r>
      <w:proofErr w:type="spellEnd"/>
      <w:r w:rsidR="00634688" w:rsidRPr="00634688">
        <w:rPr>
          <w:sz w:val="28"/>
          <w:szCs w:val="28"/>
          <w:lang w:val="en-US"/>
        </w:rPr>
        <w:t xml:space="preserve"> </w:t>
      </w:r>
      <w:proofErr w:type="spellStart"/>
      <w:r w:rsidR="00634688" w:rsidRPr="00634688">
        <w:rPr>
          <w:sz w:val="28"/>
          <w:szCs w:val="28"/>
          <w:lang w:val="en-US"/>
        </w:rPr>
        <w:t>изпълнението</w:t>
      </w:r>
      <w:proofErr w:type="spellEnd"/>
      <w:r w:rsidR="00634688" w:rsidRPr="00634688">
        <w:rPr>
          <w:sz w:val="28"/>
          <w:szCs w:val="28"/>
          <w:lang w:val="en-US"/>
        </w:rPr>
        <w:t xml:space="preserve"> </w:t>
      </w:r>
      <w:proofErr w:type="spellStart"/>
      <w:r w:rsidR="00634688" w:rsidRPr="00634688">
        <w:rPr>
          <w:sz w:val="28"/>
          <w:szCs w:val="28"/>
          <w:lang w:val="en-US"/>
        </w:rPr>
        <w:t>на</w:t>
      </w:r>
      <w:proofErr w:type="spellEnd"/>
      <w:r w:rsidR="00634688" w:rsidRPr="00634688">
        <w:rPr>
          <w:sz w:val="28"/>
          <w:szCs w:val="28"/>
          <w:lang w:val="en-US"/>
        </w:rPr>
        <w:t xml:space="preserve"> </w:t>
      </w:r>
      <w:proofErr w:type="spellStart"/>
      <w:r w:rsidR="00634688" w:rsidRPr="00634688">
        <w:rPr>
          <w:sz w:val="28"/>
          <w:szCs w:val="28"/>
          <w:lang w:val="en-US"/>
        </w:rPr>
        <w:t>сметките</w:t>
      </w:r>
      <w:proofErr w:type="spellEnd"/>
      <w:r w:rsidR="00634688" w:rsidRPr="00634688">
        <w:rPr>
          <w:sz w:val="28"/>
          <w:szCs w:val="28"/>
          <w:lang w:val="en-US"/>
        </w:rPr>
        <w:t xml:space="preserve"> </w:t>
      </w:r>
      <w:proofErr w:type="spellStart"/>
      <w:r w:rsidR="00634688" w:rsidRPr="00634688">
        <w:rPr>
          <w:sz w:val="28"/>
          <w:szCs w:val="28"/>
          <w:lang w:val="en-US"/>
        </w:rPr>
        <w:t>за</w:t>
      </w:r>
      <w:proofErr w:type="spellEnd"/>
      <w:r w:rsidR="00634688" w:rsidRPr="00634688">
        <w:rPr>
          <w:sz w:val="28"/>
          <w:szCs w:val="28"/>
          <w:lang w:val="en-US"/>
        </w:rPr>
        <w:t xml:space="preserve"> </w:t>
      </w:r>
      <w:proofErr w:type="spellStart"/>
      <w:r w:rsidR="00634688" w:rsidRPr="00634688">
        <w:rPr>
          <w:sz w:val="28"/>
          <w:szCs w:val="28"/>
          <w:lang w:val="en-US"/>
        </w:rPr>
        <w:t>средства</w:t>
      </w:r>
      <w:proofErr w:type="spellEnd"/>
      <w:r w:rsidR="00634688" w:rsidRPr="00634688">
        <w:rPr>
          <w:sz w:val="28"/>
          <w:szCs w:val="28"/>
          <w:lang w:val="en-US"/>
        </w:rPr>
        <w:t xml:space="preserve"> </w:t>
      </w:r>
      <w:proofErr w:type="spellStart"/>
      <w:r w:rsidR="00634688" w:rsidRPr="00634688">
        <w:rPr>
          <w:sz w:val="28"/>
          <w:szCs w:val="28"/>
          <w:lang w:val="en-US"/>
        </w:rPr>
        <w:t>от</w:t>
      </w:r>
      <w:proofErr w:type="spellEnd"/>
      <w:r w:rsidR="00634688" w:rsidRPr="00634688">
        <w:rPr>
          <w:sz w:val="28"/>
          <w:szCs w:val="28"/>
          <w:lang w:val="en-US"/>
        </w:rPr>
        <w:t xml:space="preserve"> </w:t>
      </w:r>
      <w:proofErr w:type="spellStart"/>
      <w:r w:rsidR="00634688" w:rsidRPr="00634688">
        <w:rPr>
          <w:sz w:val="28"/>
          <w:szCs w:val="28"/>
          <w:lang w:val="en-US"/>
        </w:rPr>
        <w:t>Европейския</w:t>
      </w:r>
      <w:proofErr w:type="spellEnd"/>
      <w:r w:rsidR="00634688" w:rsidRPr="00634688">
        <w:rPr>
          <w:sz w:val="28"/>
          <w:szCs w:val="28"/>
          <w:lang w:val="en-US"/>
        </w:rPr>
        <w:t xml:space="preserve"> </w:t>
      </w:r>
      <w:proofErr w:type="spellStart"/>
      <w:r w:rsidR="00634688" w:rsidRPr="00634688">
        <w:rPr>
          <w:sz w:val="28"/>
          <w:szCs w:val="28"/>
          <w:lang w:val="en-US"/>
        </w:rPr>
        <w:t>съюз</w:t>
      </w:r>
      <w:proofErr w:type="spellEnd"/>
      <w:r w:rsidR="00634688" w:rsidRPr="00634688">
        <w:rPr>
          <w:sz w:val="28"/>
          <w:szCs w:val="28"/>
          <w:lang w:val="en-US"/>
        </w:rPr>
        <w:t xml:space="preserve"> </w:t>
      </w:r>
      <w:proofErr w:type="spellStart"/>
      <w:r w:rsidR="00634688" w:rsidRPr="00634688">
        <w:rPr>
          <w:sz w:val="28"/>
          <w:szCs w:val="28"/>
          <w:lang w:val="en-US"/>
        </w:rPr>
        <w:t>на</w:t>
      </w:r>
      <w:proofErr w:type="spellEnd"/>
      <w:r w:rsidR="00634688" w:rsidRPr="00634688">
        <w:rPr>
          <w:sz w:val="28"/>
          <w:szCs w:val="28"/>
          <w:lang w:val="en-US"/>
        </w:rPr>
        <w:t xml:space="preserve"> </w:t>
      </w:r>
      <w:proofErr w:type="spellStart"/>
      <w:r w:rsidR="00634688" w:rsidRPr="00634688">
        <w:rPr>
          <w:sz w:val="28"/>
          <w:szCs w:val="28"/>
          <w:lang w:val="en-US"/>
        </w:rPr>
        <w:t>Община</w:t>
      </w:r>
      <w:proofErr w:type="spellEnd"/>
      <w:r w:rsidR="00634688" w:rsidRPr="00634688">
        <w:rPr>
          <w:sz w:val="28"/>
          <w:szCs w:val="28"/>
          <w:lang w:val="en-US"/>
        </w:rPr>
        <w:t xml:space="preserve"> </w:t>
      </w:r>
      <w:proofErr w:type="spellStart"/>
      <w:r w:rsidR="00634688" w:rsidRPr="00634688">
        <w:rPr>
          <w:sz w:val="28"/>
          <w:szCs w:val="28"/>
          <w:lang w:val="en-US"/>
        </w:rPr>
        <w:t>Видин</w:t>
      </w:r>
      <w:proofErr w:type="spellEnd"/>
      <w:r w:rsidR="00634688" w:rsidRPr="00634688">
        <w:rPr>
          <w:sz w:val="28"/>
          <w:szCs w:val="28"/>
          <w:lang w:val="en-US"/>
        </w:rPr>
        <w:t xml:space="preserve"> </w:t>
      </w:r>
      <w:proofErr w:type="spellStart"/>
      <w:r w:rsidR="00634688" w:rsidRPr="00634688">
        <w:rPr>
          <w:sz w:val="28"/>
          <w:szCs w:val="28"/>
          <w:lang w:val="en-US"/>
        </w:rPr>
        <w:t>за</w:t>
      </w:r>
      <w:proofErr w:type="spellEnd"/>
      <w:r w:rsidR="00634688" w:rsidRPr="00634688">
        <w:rPr>
          <w:sz w:val="28"/>
          <w:szCs w:val="28"/>
          <w:lang w:val="en-US"/>
        </w:rPr>
        <w:t xml:space="preserve"> </w:t>
      </w:r>
      <w:proofErr w:type="spellStart"/>
      <w:r w:rsidR="00634688" w:rsidRPr="00634688">
        <w:rPr>
          <w:sz w:val="28"/>
          <w:szCs w:val="28"/>
          <w:lang w:val="en-US"/>
        </w:rPr>
        <w:t>периода</w:t>
      </w:r>
      <w:proofErr w:type="spellEnd"/>
      <w:r w:rsidR="00634688" w:rsidRPr="00634688">
        <w:rPr>
          <w:sz w:val="28"/>
          <w:szCs w:val="28"/>
          <w:lang w:val="en-US"/>
        </w:rPr>
        <w:t xml:space="preserve"> </w:t>
      </w:r>
      <w:proofErr w:type="spellStart"/>
      <w:r w:rsidR="00634688" w:rsidRPr="00634688">
        <w:rPr>
          <w:sz w:val="28"/>
          <w:szCs w:val="28"/>
          <w:lang w:val="en-US"/>
        </w:rPr>
        <w:t>от</w:t>
      </w:r>
      <w:proofErr w:type="spellEnd"/>
      <w:r w:rsidR="00634688" w:rsidRPr="00634688">
        <w:rPr>
          <w:sz w:val="28"/>
          <w:szCs w:val="28"/>
          <w:lang w:val="en-US"/>
        </w:rPr>
        <w:t xml:space="preserve"> 01.01.2024 г. </w:t>
      </w:r>
      <w:proofErr w:type="spellStart"/>
      <w:r w:rsidR="00634688" w:rsidRPr="00634688">
        <w:rPr>
          <w:sz w:val="28"/>
          <w:szCs w:val="28"/>
          <w:lang w:val="en-US"/>
        </w:rPr>
        <w:t>до</w:t>
      </w:r>
      <w:proofErr w:type="spellEnd"/>
      <w:r w:rsidR="00634688" w:rsidRPr="00634688">
        <w:rPr>
          <w:sz w:val="28"/>
          <w:szCs w:val="28"/>
          <w:lang w:val="en-US"/>
        </w:rPr>
        <w:t xml:space="preserve"> 31.12.2024 г., </w:t>
      </w:r>
      <w:proofErr w:type="spellStart"/>
      <w:r w:rsidR="00634688" w:rsidRPr="00634688">
        <w:rPr>
          <w:sz w:val="28"/>
          <w:szCs w:val="28"/>
          <w:lang w:val="en-US"/>
        </w:rPr>
        <w:t>отчет</w:t>
      </w:r>
      <w:proofErr w:type="spellEnd"/>
      <w:r w:rsidR="00634688" w:rsidRPr="00634688">
        <w:rPr>
          <w:sz w:val="28"/>
          <w:szCs w:val="28"/>
          <w:lang w:val="en-US"/>
        </w:rPr>
        <w:t xml:space="preserve"> </w:t>
      </w:r>
      <w:proofErr w:type="spellStart"/>
      <w:r w:rsidR="00634688" w:rsidRPr="00634688">
        <w:rPr>
          <w:sz w:val="28"/>
          <w:szCs w:val="28"/>
          <w:lang w:val="en-US"/>
        </w:rPr>
        <w:t>на</w:t>
      </w:r>
      <w:proofErr w:type="spellEnd"/>
      <w:r w:rsidR="00634688" w:rsidRPr="00634688">
        <w:rPr>
          <w:sz w:val="28"/>
          <w:szCs w:val="28"/>
          <w:lang w:val="en-US"/>
        </w:rPr>
        <w:t xml:space="preserve"> </w:t>
      </w:r>
      <w:proofErr w:type="spellStart"/>
      <w:r w:rsidR="00634688" w:rsidRPr="00634688">
        <w:rPr>
          <w:sz w:val="28"/>
          <w:szCs w:val="28"/>
          <w:lang w:val="en-US"/>
        </w:rPr>
        <w:t>капиталови</w:t>
      </w:r>
      <w:proofErr w:type="spellEnd"/>
      <w:r w:rsidR="00634688" w:rsidRPr="00634688">
        <w:rPr>
          <w:sz w:val="28"/>
          <w:szCs w:val="28"/>
          <w:lang w:val="en-US"/>
        </w:rPr>
        <w:t xml:space="preserve"> </w:t>
      </w:r>
      <w:proofErr w:type="spellStart"/>
      <w:r w:rsidR="00634688" w:rsidRPr="00634688">
        <w:rPr>
          <w:sz w:val="28"/>
          <w:szCs w:val="28"/>
          <w:lang w:val="en-US"/>
        </w:rPr>
        <w:t>разходи</w:t>
      </w:r>
      <w:proofErr w:type="spellEnd"/>
      <w:r w:rsidR="00634688" w:rsidRPr="00634688">
        <w:rPr>
          <w:sz w:val="28"/>
          <w:szCs w:val="28"/>
          <w:lang w:val="en-US"/>
        </w:rPr>
        <w:t xml:space="preserve"> </w:t>
      </w:r>
      <w:proofErr w:type="spellStart"/>
      <w:r w:rsidR="00634688" w:rsidRPr="00634688">
        <w:rPr>
          <w:sz w:val="28"/>
          <w:szCs w:val="28"/>
          <w:lang w:val="en-US"/>
        </w:rPr>
        <w:t>за</w:t>
      </w:r>
      <w:proofErr w:type="spellEnd"/>
      <w:r w:rsidR="00634688" w:rsidRPr="00634688">
        <w:rPr>
          <w:sz w:val="28"/>
          <w:szCs w:val="28"/>
          <w:lang w:val="en-US"/>
        </w:rPr>
        <w:t xml:space="preserve"> 2024 г. и </w:t>
      </w:r>
      <w:proofErr w:type="spellStart"/>
      <w:r w:rsidR="00634688" w:rsidRPr="00634688">
        <w:rPr>
          <w:sz w:val="28"/>
          <w:szCs w:val="28"/>
          <w:lang w:val="en-US"/>
        </w:rPr>
        <w:t>отчет</w:t>
      </w:r>
      <w:proofErr w:type="spellEnd"/>
      <w:r w:rsidR="00634688" w:rsidRPr="00634688">
        <w:rPr>
          <w:sz w:val="28"/>
          <w:szCs w:val="28"/>
          <w:lang w:val="en-US"/>
        </w:rPr>
        <w:t xml:space="preserve"> </w:t>
      </w:r>
      <w:proofErr w:type="spellStart"/>
      <w:r w:rsidR="00634688" w:rsidRPr="00634688">
        <w:rPr>
          <w:sz w:val="28"/>
          <w:szCs w:val="28"/>
          <w:lang w:val="en-US"/>
        </w:rPr>
        <w:t>за</w:t>
      </w:r>
      <w:proofErr w:type="spellEnd"/>
      <w:r w:rsidR="00634688" w:rsidRPr="00634688">
        <w:rPr>
          <w:sz w:val="28"/>
          <w:szCs w:val="28"/>
          <w:lang w:val="en-US"/>
        </w:rPr>
        <w:t xml:space="preserve"> </w:t>
      </w:r>
      <w:proofErr w:type="spellStart"/>
      <w:r w:rsidR="00634688" w:rsidRPr="00634688">
        <w:rPr>
          <w:sz w:val="28"/>
          <w:szCs w:val="28"/>
          <w:lang w:val="en-US"/>
        </w:rPr>
        <w:t>състоянието</w:t>
      </w:r>
      <w:proofErr w:type="spellEnd"/>
      <w:r w:rsidR="00634688" w:rsidRPr="00634688">
        <w:rPr>
          <w:sz w:val="28"/>
          <w:szCs w:val="28"/>
          <w:lang w:val="en-US"/>
        </w:rPr>
        <w:t xml:space="preserve"> </w:t>
      </w:r>
      <w:proofErr w:type="spellStart"/>
      <w:r w:rsidR="00634688" w:rsidRPr="00634688">
        <w:rPr>
          <w:sz w:val="28"/>
          <w:szCs w:val="28"/>
          <w:lang w:val="en-US"/>
        </w:rPr>
        <w:t>на</w:t>
      </w:r>
      <w:proofErr w:type="spellEnd"/>
      <w:r w:rsidR="00634688" w:rsidRPr="00634688">
        <w:rPr>
          <w:sz w:val="28"/>
          <w:szCs w:val="28"/>
          <w:lang w:val="en-US"/>
        </w:rPr>
        <w:t xml:space="preserve"> </w:t>
      </w:r>
      <w:proofErr w:type="spellStart"/>
      <w:r w:rsidR="00634688" w:rsidRPr="00634688">
        <w:rPr>
          <w:sz w:val="28"/>
          <w:szCs w:val="28"/>
          <w:lang w:val="en-US"/>
        </w:rPr>
        <w:t>общинския</w:t>
      </w:r>
      <w:proofErr w:type="spellEnd"/>
      <w:r w:rsidR="00634688" w:rsidRPr="00634688">
        <w:rPr>
          <w:sz w:val="28"/>
          <w:szCs w:val="28"/>
          <w:lang w:val="en-US"/>
        </w:rPr>
        <w:t xml:space="preserve"> </w:t>
      </w:r>
      <w:proofErr w:type="spellStart"/>
      <w:r w:rsidR="00634688" w:rsidRPr="00634688">
        <w:rPr>
          <w:sz w:val="28"/>
          <w:szCs w:val="28"/>
          <w:lang w:val="en-US"/>
        </w:rPr>
        <w:t>дълг</w:t>
      </w:r>
      <w:proofErr w:type="spellEnd"/>
      <w:r w:rsidR="00634688" w:rsidRPr="00634688">
        <w:rPr>
          <w:sz w:val="28"/>
          <w:szCs w:val="28"/>
          <w:lang w:val="en-US"/>
        </w:rPr>
        <w:t xml:space="preserve"> </w:t>
      </w:r>
      <w:proofErr w:type="spellStart"/>
      <w:r w:rsidR="00634688" w:rsidRPr="00634688">
        <w:rPr>
          <w:sz w:val="28"/>
          <w:szCs w:val="28"/>
          <w:lang w:val="en-US"/>
        </w:rPr>
        <w:t>за</w:t>
      </w:r>
      <w:proofErr w:type="spellEnd"/>
      <w:r w:rsidR="00634688" w:rsidRPr="00634688">
        <w:rPr>
          <w:sz w:val="28"/>
          <w:szCs w:val="28"/>
          <w:lang w:val="en-US"/>
        </w:rPr>
        <w:t xml:space="preserve"> 2024 г.</w:t>
      </w:r>
    </w:p>
    <w:bookmarkEnd w:id="1"/>
    <w:p w14:paraId="548CC540" w14:textId="77777777" w:rsidR="00AD14DA" w:rsidRPr="005804AC" w:rsidRDefault="00AD14DA" w:rsidP="00AD14DA">
      <w:pPr>
        <w:jc w:val="both"/>
        <w:rPr>
          <w:sz w:val="28"/>
          <w:szCs w:val="28"/>
        </w:rPr>
      </w:pPr>
    </w:p>
    <w:p w14:paraId="37780BC1" w14:textId="743796E3" w:rsidR="00AD14DA" w:rsidRDefault="00AD14DA" w:rsidP="003F6B69">
      <w:pPr>
        <w:spacing w:line="360" w:lineRule="auto"/>
        <w:ind w:firstLine="720"/>
        <w:jc w:val="both"/>
        <w:rPr>
          <w:sz w:val="28"/>
          <w:szCs w:val="28"/>
        </w:rPr>
      </w:pPr>
      <w:r w:rsidRPr="00F507BD">
        <w:rPr>
          <w:sz w:val="28"/>
          <w:szCs w:val="28"/>
          <w:lang w:eastAsia="bg-BG"/>
        </w:rPr>
        <w:t xml:space="preserve">На основание </w:t>
      </w:r>
      <w:r w:rsidR="00634688" w:rsidRPr="00634688">
        <w:rPr>
          <w:sz w:val="28"/>
          <w:szCs w:val="28"/>
          <w:lang w:eastAsia="bg-BG"/>
        </w:rPr>
        <w:t>чл. 21, ал. 1, т. 6 от ЗМСМА във връзка с чл. 140 от Закона за публичните финанси, чл. 38 от Наредба за условията и реда за съставяне на тригодишната бюджетна прогноза за местните дейности и за съставяне, обсъждане, приемане, изпълнение и отчитане на общинския бюджет на Община Видин, чл. 9 от Закона за общинския дълг и чл. 54 от ЗМСМА</w:t>
      </w:r>
      <w:r w:rsidRPr="00B90D12">
        <w:rPr>
          <w:sz w:val="28"/>
          <w:szCs w:val="28"/>
        </w:rPr>
        <w:t>,</w:t>
      </w:r>
    </w:p>
    <w:p w14:paraId="1367CD59" w14:textId="77777777" w:rsidR="00AD14DA" w:rsidRPr="00DC1DB6" w:rsidRDefault="00AD14DA" w:rsidP="00AD14DA">
      <w:pPr>
        <w:spacing w:line="360" w:lineRule="auto"/>
        <w:jc w:val="both"/>
        <w:rPr>
          <w:sz w:val="28"/>
          <w:szCs w:val="28"/>
        </w:rPr>
      </w:pPr>
    </w:p>
    <w:p w14:paraId="103D87D5" w14:textId="77777777" w:rsidR="00AD14DA" w:rsidRPr="001E1D48" w:rsidRDefault="00AD14DA" w:rsidP="00AD14DA">
      <w:pPr>
        <w:keepNext/>
        <w:spacing w:line="360" w:lineRule="auto"/>
        <w:jc w:val="center"/>
        <w:outlineLvl w:val="1"/>
        <w:rPr>
          <w:b/>
          <w:bCs/>
          <w:sz w:val="28"/>
          <w:lang w:val="be-BY"/>
        </w:rPr>
      </w:pPr>
      <w:r w:rsidRPr="001E1D48">
        <w:rPr>
          <w:b/>
          <w:bCs/>
          <w:sz w:val="28"/>
          <w:lang w:val="be-BY"/>
        </w:rPr>
        <w:t>Общински съвет - Видин</w:t>
      </w:r>
    </w:p>
    <w:p w14:paraId="2390A835" w14:textId="77777777" w:rsidR="00AD14DA" w:rsidRDefault="00AD14DA" w:rsidP="00AD14DA">
      <w:pPr>
        <w:keepNext/>
        <w:spacing w:line="360" w:lineRule="auto"/>
        <w:jc w:val="center"/>
        <w:outlineLvl w:val="1"/>
        <w:rPr>
          <w:b/>
          <w:bCs/>
          <w:sz w:val="28"/>
          <w:szCs w:val="28"/>
          <w:lang w:val="be-BY"/>
        </w:rPr>
      </w:pPr>
      <w:r w:rsidRPr="001D7940">
        <w:rPr>
          <w:b/>
          <w:bCs/>
          <w:sz w:val="28"/>
          <w:szCs w:val="28"/>
          <w:lang w:val="be-BY"/>
        </w:rPr>
        <w:t>Р Е Ш И:</w:t>
      </w:r>
    </w:p>
    <w:p w14:paraId="7F91CB12" w14:textId="77777777" w:rsidR="00AD14DA" w:rsidRDefault="00AD14DA" w:rsidP="00AD14DA">
      <w:pPr>
        <w:keepNext/>
        <w:spacing w:line="360" w:lineRule="auto"/>
        <w:jc w:val="center"/>
        <w:outlineLvl w:val="1"/>
        <w:rPr>
          <w:b/>
          <w:bCs/>
          <w:sz w:val="28"/>
          <w:szCs w:val="28"/>
          <w:lang w:val="be-BY"/>
        </w:rPr>
      </w:pPr>
    </w:p>
    <w:p w14:paraId="50325419" w14:textId="77777777" w:rsidR="00634688" w:rsidRPr="00634688" w:rsidRDefault="00634688" w:rsidP="00634688">
      <w:pPr>
        <w:numPr>
          <w:ilvl w:val="0"/>
          <w:numId w:val="20"/>
        </w:numPr>
        <w:tabs>
          <w:tab w:val="num" w:pos="0"/>
          <w:tab w:val="left" w:pos="993"/>
        </w:tabs>
        <w:spacing w:line="360" w:lineRule="auto"/>
        <w:ind w:left="0" w:firstLine="709"/>
        <w:contextualSpacing/>
        <w:jc w:val="both"/>
        <w:rPr>
          <w:sz w:val="28"/>
          <w:szCs w:val="28"/>
        </w:rPr>
      </w:pPr>
      <w:r w:rsidRPr="00634688">
        <w:rPr>
          <w:sz w:val="28"/>
          <w:szCs w:val="28"/>
        </w:rPr>
        <w:t>Приема Отчет за касово изпълнение на бюджета на Община Видин за периода 01.01.20</w:t>
      </w:r>
      <w:r w:rsidRPr="00634688">
        <w:rPr>
          <w:sz w:val="28"/>
          <w:szCs w:val="28"/>
          <w:lang w:val="en-US"/>
        </w:rPr>
        <w:t>2</w:t>
      </w:r>
      <w:r w:rsidRPr="00634688">
        <w:rPr>
          <w:sz w:val="28"/>
          <w:szCs w:val="28"/>
        </w:rPr>
        <w:t>4 г. до 31.12.20</w:t>
      </w:r>
      <w:r w:rsidRPr="00634688">
        <w:rPr>
          <w:sz w:val="28"/>
          <w:szCs w:val="28"/>
          <w:lang w:val="en-US"/>
        </w:rPr>
        <w:t>2</w:t>
      </w:r>
      <w:r w:rsidRPr="00634688">
        <w:rPr>
          <w:sz w:val="28"/>
          <w:szCs w:val="28"/>
        </w:rPr>
        <w:t>4 г. по пълна бюджетна класификация съгласно Приложения № 1, № 2, № 3, № 4, № 5, № 6, № 7.</w:t>
      </w:r>
    </w:p>
    <w:p w14:paraId="35D12683" w14:textId="77777777" w:rsidR="00634688" w:rsidRPr="00634688" w:rsidRDefault="00634688" w:rsidP="00634688">
      <w:pPr>
        <w:tabs>
          <w:tab w:val="left" w:pos="720"/>
          <w:tab w:val="right" w:pos="993"/>
        </w:tabs>
        <w:spacing w:line="360" w:lineRule="auto"/>
        <w:contextualSpacing/>
        <w:jc w:val="both"/>
        <w:rPr>
          <w:sz w:val="28"/>
          <w:szCs w:val="28"/>
        </w:rPr>
      </w:pPr>
      <w:r w:rsidRPr="00634688">
        <w:rPr>
          <w:sz w:val="28"/>
          <w:szCs w:val="28"/>
          <w:lang w:val="ru-RU"/>
        </w:rPr>
        <w:tab/>
      </w:r>
      <w:r w:rsidRPr="00634688">
        <w:rPr>
          <w:b/>
          <w:bCs/>
          <w:sz w:val="28"/>
          <w:szCs w:val="28"/>
          <w:lang w:val="ru-RU"/>
        </w:rPr>
        <w:t>2</w:t>
      </w:r>
      <w:r w:rsidRPr="00634688">
        <w:rPr>
          <w:b/>
          <w:bCs/>
          <w:sz w:val="28"/>
          <w:szCs w:val="28"/>
        </w:rPr>
        <w:t>.</w:t>
      </w:r>
      <w:r w:rsidRPr="00634688">
        <w:rPr>
          <w:sz w:val="28"/>
          <w:szCs w:val="28"/>
        </w:rPr>
        <w:t xml:space="preserve"> Приема Отчет за касовото изпълнение на други средства от ЕС </w:t>
      </w:r>
      <w:r w:rsidRPr="00634688">
        <w:rPr>
          <w:sz w:val="28"/>
          <w:szCs w:val="28"/>
          <w:lang w:val="ru-RU"/>
        </w:rPr>
        <w:t xml:space="preserve">(ДЕС) с код 96 </w:t>
      </w:r>
      <w:r w:rsidRPr="00634688">
        <w:rPr>
          <w:sz w:val="28"/>
          <w:szCs w:val="28"/>
        </w:rPr>
        <w:t xml:space="preserve">съгласно </w:t>
      </w:r>
      <w:r w:rsidRPr="00634688">
        <w:rPr>
          <w:sz w:val="28"/>
          <w:szCs w:val="28"/>
          <w:lang w:val="ru-RU"/>
        </w:rPr>
        <w:t>Приложение № 8</w:t>
      </w:r>
      <w:r w:rsidRPr="00634688">
        <w:rPr>
          <w:sz w:val="28"/>
          <w:szCs w:val="28"/>
        </w:rPr>
        <w:t>;</w:t>
      </w:r>
    </w:p>
    <w:p w14:paraId="33BF4ADB" w14:textId="77777777" w:rsidR="00634688" w:rsidRPr="00634688" w:rsidRDefault="00634688" w:rsidP="00634688">
      <w:pPr>
        <w:tabs>
          <w:tab w:val="left" w:pos="720"/>
          <w:tab w:val="right" w:pos="993"/>
        </w:tabs>
        <w:spacing w:line="360" w:lineRule="auto"/>
        <w:contextualSpacing/>
        <w:jc w:val="both"/>
        <w:rPr>
          <w:sz w:val="28"/>
          <w:szCs w:val="28"/>
        </w:rPr>
      </w:pPr>
      <w:r w:rsidRPr="00634688">
        <w:rPr>
          <w:sz w:val="28"/>
          <w:szCs w:val="28"/>
        </w:rPr>
        <w:tab/>
      </w:r>
      <w:r w:rsidRPr="00634688">
        <w:rPr>
          <w:b/>
          <w:bCs/>
          <w:sz w:val="28"/>
          <w:szCs w:val="28"/>
        </w:rPr>
        <w:t>3.</w:t>
      </w:r>
      <w:r w:rsidRPr="00634688">
        <w:rPr>
          <w:sz w:val="28"/>
          <w:szCs w:val="28"/>
        </w:rPr>
        <w:t xml:space="preserve"> Приема Отчет </w:t>
      </w:r>
      <w:r w:rsidRPr="00634688">
        <w:rPr>
          <w:sz w:val="28"/>
          <w:szCs w:val="28"/>
          <w:lang w:val="ru-RU"/>
        </w:rPr>
        <w:t>за касовото изпълнение на други международни програми (ДМП) с код 97</w:t>
      </w:r>
      <w:r w:rsidRPr="00634688">
        <w:rPr>
          <w:sz w:val="28"/>
          <w:szCs w:val="28"/>
        </w:rPr>
        <w:t xml:space="preserve"> съгласно </w:t>
      </w:r>
      <w:r w:rsidRPr="00634688">
        <w:rPr>
          <w:sz w:val="28"/>
          <w:szCs w:val="28"/>
          <w:lang w:val="ru-RU"/>
        </w:rPr>
        <w:t>Приложение № 9</w:t>
      </w:r>
      <w:r w:rsidRPr="00634688">
        <w:rPr>
          <w:sz w:val="28"/>
          <w:szCs w:val="28"/>
        </w:rPr>
        <w:t>;</w:t>
      </w:r>
    </w:p>
    <w:p w14:paraId="4CA7702D" w14:textId="77777777" w:rsidR="00634688" w:rsidRPr="00634688" w:rsidRDefault="00634688" w:rsidP="00634688">
      <w:pPr>
        <w:tabs>
          <w:tab w:val="left" w:pos="720"/>
          <w:tab w:val="right" w:pos="993"/>
        </w:tabs>
        <w:spacing w:line="360" w:lineRule="auto"/>
        <w:contextualSpacing/>
        <w:jc w:val="both"/>
        <w:rPr>
          <w:sz w:val="28"/>
          <w:szCs w:val="28"/>
        </w:rPr>
      </w:pPr>
      <w:r w:rsidRPr="00634688">
        <w:rPr>
          <w:sz w:val="28"/>
          <w:szCs w:val="28"/>
        </w:rPr>
        <w:lastRenderedPageBreak/>
        <w:tab/>
      </w:r>
      <w:r w:rsidRPr="00634688">
        <w:rPr>
          <w:b/>
          <w:bCs/>
          <w:sz w:val="28"/>
          <w:szCs w:val="28"/>
        </w:rPr>
        <w:t>4.</w:t>
      </w:r>
      <w:r w:rsidRPr="00634688">
        <w:rPr>
          <w:sz w:val="28"/>
          <w:szCs w:val="28"/>
        </w:rPr>
        <w:t xml:space="preserve"> Приема </w:t>
      </w:r>
      <w:r w:rsidRPr="00634688">
        <w:rPr>
          <w:sz w:val="28"/>
          <w:szCs w:val="28"/>
          <w:lang w:val="ru-RU"/>
        </w:rPr>
        <w:t>Отчет за сметките за средствата от ЕС на бенефициенти на Кохезионния и Структурните фондове към Националния фонд (КСФ) с код 98 съгласно Приложение № 10</w:t>
      </w:r>
      <w:r w:rsidRPr="00634688">
        <w:rPr>
          <w:sz w:val="28"/>
          <w:szCs w:val="28"/>
        </w:rPr>
        <w:t>;</w:t>
      </w:r>
    </w:p>
    <w:p w14:paraId="4E87462A" w14:textId="77777777" w:rsidR="00634688" w:rsidRPr="00634688" w:rsidRDefault="00634688" w:rsidP="00634688">
      <w:pPr>
        <w:tabs>
          <w:tab w:val="num" w:pos="0"/>
        </w:tabs>
        <w:spacing w:line="360" w:lineRule="auto"/>
        <w:jc w:val="both"/>
        <w:rPr>
          <w:sz w:val="28"/>
          <w:szCs w:val="28"/>
        </w:rPr>
      </w:pPr>
      <w:r w:rsidRPr="00634688">
        <w:rPr>
          <w:sz w:val="28"/>
          <w:szCs w:val="28"/>
        </w:rPr>
        <w:tab/>
      </w:r>
      <w:r w:rsidRPr="00634688">
        <w:rPr>
          <w:b/>
          <w:bCs/>
          <w:sz w:val="28"/>
          <w:szCs w:val="28"/>
          <w:lang w:val="en-US"/>
        </w:rPr>
        <w:t>5</w:t>
      </w:r>
      <w:r w:rsidRPr="00634688">
        <w:rPr>
          <w:b/>
          <w:bCs/>
          <w:sz w:val="28"/>
          <w:szCs w:val="28"/>
        </w:rPr>
        <w:t xml:space="preserve">. </w:t>
      </w:r>
      <w:r w:rsidRPr="00634688">
        <w:rPr>
          <w:sz w:val="28"/>
          <w:szCs w:val="28"/>
        </w:rPr>
        <w:t>Приема Отчет за състоянието на общинския дълг съгласно Приложени</w:t>
      </w:r>
      <w:r w:rsidRPr="00634688">
        <w:rPr>
          <w:sz w:val="28"/>
          <w:szCs w:val="28"/>
          <w:lang w:val="en-US"/>
        </w:rPr>
        <w:t>я</w:t>
      </w:r>
      <w:r w:rsidRPr="00634688">
        <w:rPr>
          <w:sz w:val="28"/>
          <w:szCs w:val="28"/>
        </w:rPr>
        <w:t xml:space="preserve"> № 11 и Приложение № 17 от ФО-4/02.05.2025 г. на Министерство на Финансите. </w:t>
      </w:r>
    </w:p>
    <w:p w14:paraId="369B8E9A" w14:textId="77777777" w:rsidR="00634688" w:rsidRPr="00634688" w:rsidRDefault="00634688" w:rsidP="00634688">
      <w:pPr>
        <w:spacing w:line="360" w:lineRule="auto"/>
        <w:rPr>
          <w:sz w:val="28"/>
          <w:szCs w:val="28"/>
          <w:lang w:val="ru-RU"/>
        </w:rPr>
      </w:pPr>
      <w:r w:rsidRPr="00634688">
        <w:rPr>
          <w:sz w:val="28"/>
          <w:szCs w:val="28"/>
        </w:rPr>
        <w:tab/>
      </w:r>
      <w:r w:rsidRPr="00634688">
        <w:rPr>
          <w:b/>
          <w:bCs/>
          <w:sz w:val="28"/>
          <w:szCs w:val="28"/>
          <w:lang w:val="en-US"/>
        </w:rPr>
        <w:t>6</w:t>
      </w:r>
      <w:r w:rsidRPr="00634688">
        <w:rPr>
          <w:b/>
          <w:bCs/>
          <w:sz w:val="28"/>
          <w:szCs w:val="28"/>
        </w:rPr>
        <w:t>.</w:t>
      </w:r>
      <w:r w:rsidRPr="00634688">
        <w:rPr>
          <w:sz w:val="28"/>
          <w:szCs w:val="28"/>
        </w:rPr>
        <w:t xml:space="preserve"> </w:t>
      </w:r>
      <w:proofErr w:type="gramStart"/>
      <w:r w:rsidRPr="00634688">
        <w:rPr>
          <w:sz w:val="28"/>
          <w:szCs w:val="28"/>
          <w:lang w:val="ru-RU"/>
        </w:rPr>
        <w:t>Приема  Отчет</w:t>
      </w:r>
      <w:proofErr w:type="gramEnd"/>
      <w:r w:rsidRPr="00634688">
        <w:rPr>
          <w:sz w:val="28"/>
          <w:szCs w:val="28"/>
          <w:lang w:val="ru-RU"/>
        </w:rPr>
        <w:t xml:space="preserve">  </w:t>
      </w:r>
      <w:proofErr w:type="gramStart"/>
      <w:r w:rsidRPr="00634688">
        <w:rPr>
          <w:sz w:val="28"/>
          <w:szCs w:val="28"/>
          <w:lang w:val="ru-RU"/>
        </w:rPr>
        <w:t>за  извършените</w:t>
      </w:r>
      <w:proofErr w:type="gramEnd"/>
      <w:r w:rsidRPr="00634688">
        <w:rPr>
          <w:sz w:val="28"/>
          <w:szCs w:val="28"/>
          <w:lang w:val="ru-RU"/>
        </w:rPr>
        <w:t xml:space="preserve">  капиталови разходи на Община Видин за периода 01.01.20</w:t>
      </w:r>
      <w:r w:rsidRPr="00634688">
        <w:rPr>
          <w:sz w:val="28"/>
          <w:szCs w:val="28"/>
          <w:lang w:val="en-US"/>
        </w:rPr>
        <w:t>2</w:t>
      </w:r>
      <w:r w:rsidRPr="00634688">
        <w:rPr>
          <w:sz w:val="28"/>
          <w:szCs w:val="28"/>
        </w:rPr>
        <w:t xml:space="preserve">4 г. </w:t>
      </w:r>
      <w:r w:rsidRPr="00634688">
        <w:rPr>
          <w:sz w:val="28"/>
          <w:szCs w:val="28"/>
          <w:lang w:val="ru-RU"/>
        </w:rPr>
        <w:t xml:space="preserve"> до  31.12.20</w:t>
      </w:r>
      <w:r w:rsidRPr="00634688">
        <w:rPr>
          <w:sz w:val="28"/>
          <w:szCs w:val="28"/>
          <w:lang w:val="en-US"/>
        </w:rPr>
        <w:t>2</w:t>
      </w:r>
      <w:r w:rsidRPr="00634688">
        <w:rPr>
          <w:sz w:val="28"/>
          <w:szCs w:val="28"/>
        </w:rPr>
        <w:t>4</w:t>
      </w:r>
      <w:r w:rsidRPr="00634688">
        <w:rPr>
          <w:sz w:val="28"/>
          <w:szCs w:val="28"/>
          <w:lang w:val="ru-RU"/>
        </w:rPr>
        <w:t xml:space="preserve"> г. съгласно Приложение № 12.</w:t>
      </w:r>
    </w:p>
    <w:p w14:paraId="07A5C07F" w14:textId="437D275A" w:rsidR="00AD14DA" w:rsidRPr="00634688" w:rsidRDefault="00AD14DA" w:rsidP="00634688">
      <w:pPr>
        <w:spacing w:line="360" w:lineRule="auto"/>
        <w:ind w:firstLine="708"/>
        <w:jc w:val="both"/>
        <w:rPr>
          <w:sz w:val="28"/>
          <w:szCs w:val="28"/>
          <w:lang w:val="en-US"/>
        </w:rPr>
      </w:pPr>
    </w:p>
    <w:p w14:paraId="7CD6753D" w14:textId="15CBBFC6" w:rsidR="00AD14DA" w:rsidRDefault="00634688" w:rsidP="0089576D">
      <w:pPr>
        <w:spacing w:line="360" w:lineRule="auto"/>
        <w:ind w:left="284" w:firstLine="426"/>
        <w:jc w:val="both"/>
        <w:rPr>
          <w:bCs/>
          <w:iCs/>
          <w:sz w:val="28"/>
          <w:szCs w:val="28"/>
        </w:rPr>
      </w:pPr>
      <w:r w:rsidRPr="00634688">
        <w:rPr>
          <w:b/>
          <w:iCs/>
          <w:sz w:val="28"/>
          <w:szCs w:val="28"/>
        </w:rPr>
        <w:t>Приложение:</w:t>
      </w:r>
      <w:r>
        <w:rPr>
          <w:bCs/>
          <w:iCs/>
          <w:sz w:val="28"/>
          <w:szCs w:val="28"/>
        </w:rPr>
        <w:t xml:space="preserve"> </w:t>
      </w:r>
      <w:r w:rsidRPr="00634688">
        <w:rPr>
          <w:bCs/>
          <w:iCs/>
          <w:sz w:val="28"/>
          <w:szCs w:val="28"/>
        </w:rPr>
        <w:t xml:space="preserve">Приложения № 1, № 2, № 3, № 4, № 5, № 6, </w:t>
      </w:r>
      <w:bookmarkStart w:id="2" w:name="_Hlk208577909"/>
      <w:r w:rsidRPr="00634688">
        <w:rPr>
          <w:bCs/>
          <w:iCs/>
          <w:sz w:val="28"/>
          <w:szCs w:val="28"/>
        </w:rPr>
        <w:t>№ 7</w:t>
      </w:r>
      <w:bookmarkEnd w:id="2"/>
      <w:r>
        <w:rPr>
          <w:bCs/>
          <w:iCs/>
          <w:sz w:val="28"/>
          <w:szCs w:val="28"/>
        </w:rPr>
        <w:t>,</w:t>
      </w:r>
      <w:r w:rsidRPr="00634688">
        <w:t xml:space="preserve"> </w:t>
      </w:r>
      <w:r w:rsidRPr="00634688">
        <w:rPr>
          <w:bCs/>
          <w:iCs/>
          <w:sz w:val="28"/>
          <w:szCs w:val="28"/>
        </w:rPr>
        <w:t xml:space="preserve">№ </w:t>
      </w:r>
      <w:r>
        <w:rPr>
          <w:bCs/>
          <w:iCs/>
          <w:sz w:val="28"/>
          <w:szCs w:val="28"/>
        </w:rPr>
        <w:t xml:space="preserve">8, </w:t>
      </w:r>
      <w:r w:rsidRPr="00634688">
        <w:rPr>
          <w:bCs/>
          <w:iCs/>
          <w:sz w:val="28"/>
          <w:szCs w:val="28"/>
        </w:rPr>
        <w:t xml:space="preserve">№ </w:t>
      </w:r>
      <w:r>
        <w:rPr>
          <w:bCs/>
          <w:iCs/>
          <w:sz w:val="28"/>
          <w:szCs w:val="28"/>
        </w:rPr>
        <w:t xml:space="preserve">9, </w:t>
      </w:r>
      <w:r w:rsidRPr="00634688">
        <w:rPr>
          <w:bCs/>
          <w:iCs/>
          <w:sz w:val="28"/>
          <w:szCs w:val="28"/>
        </w:rPr>
        <w:t xml:space="preserve">№ </w:t>
      </w:r>
      <w:r>
        <w:rPr>
          <w:bCs/>
          <w:iCs/>
          <w:sz w:val="28"/>
          <w:szCs w:val="28"/>
        </w:rPr>
        <w:t xml:space="preserve">10, </w:t>
      </w:r>
      <w:r w:rsidRPr="00634688">
        <w:rPr>
          <w:bCs/>
          <w:iCs/>
          <w:sz w:val="28"/>
          <w:szCs w:val="28"/>
        </w:rPr>
        <w:t xml:space="preserve">№ </w:t>
      </w:r>
      <w:r>
        <w:rPr>
          <w:bCs/>
          <w:iCs/>
          <w:sz w:val="28"/>
          <w:szCs w:val="28"/>
        </w:rPr>
        <w:t xml:space="preserve">11, </w:t>
      </w:r>
      <w:r w:rsidRPr="00634688">
        <w:rPr>
          <w:bCs/>
          <w:iCs/>
          <w:sz w:val="28"/>
          <w:szCs w:val="28"/>
        </w:rPr>
        <w:t xml:space="preserve">№ </w:t>
      </w:r>
      <w:r>
        <w:rPr>
          <w:bCs/>
          <w:iCs/>
          <w:sz w:val="28"/>
          <w:szCs w:val="28"/>
        </w:rPr>
        <w:t xml:space="preserve">12 и </w:t>
      </w:r>
      <w:r w:rsidRPr="00634688">
        <w:rPr>
          <w:bCs/>
          <w:iCs/>
          <w:sz w:val="28"/>
          <w:szCs w:val="28"/>
        </w:rPr>
        <w:t xml:space="preserve">№ </w:t>
      </w:r>
      <w:r>
        <w:rPr>
          <w:bCs/>
          <w:iCs/>
          <w:sz w:val="28"/>
          <w:szCs w:val="28"/>
        </w:rPr>
        <w:t>1</w:t>
      </w:r>
      <w:r w:rsidRPr="00634688">
        <w:rPr>
          <w:bCs/>
          <w:iCs/>
          <w:sz w:val="28"/>
          <w:szCs w:val="28"/>
        </w:rPr>
        <w:t>7</w:t>
      </w:r>
      <w:r>
        <w:rPr>
          <w:bCs/>
          <w:iCs/>
          <w:sz w:val="28"/>
          <w:szCs w:val="28"/>
        </w:rPr>
        <w:t>;</w:t>
      </w:r>
    </w:p>
    <w:p w14:paraId="51513684" w14:textId="77777777" w:rsidR="00634688" w:rsidRPr="00BD4C6D" w:rsidRDefault="00634688" w:rsidP="0089576D">
      <w:pPr>
        <w:spacing w:line="360" w:lineRule="auto"/>
        <w:ind w:left="284" w:firstLine="426"/>
        <w:jc w:val="both"/>
        <w:rPr>
          <w:bCs/>
          <w:iCs/>
          <w:sz w:val="28"/>
          <w:szCs w:val="28"/>
        </w:rPr>
      </w:pPr>
    </w:p>
    <w:p w14:paraId="4A5CB2B3" w14:textId="42A2E231" w:rsidR="00AD14DA" w:rsidRPr="0015627E" w:rsidRDefault="00AD14DA" w:rsidP="0089576D">
      <w:pPr>
        <w:spacing w:line="360" w:lineRule="auto"/>
        <w:ind w:right="-142"/>
        <w:jc w:val="both"/>
        <w:rPr>
          <w:sz w:val="28"/>
          <w:szCs w:val="28"/>
        </w:rPr>
      </w:pPr>
      <w:r w:rsidRPr="00DC1DB6">
        <w:rPr>
          <w:b/>
          <w:sz w:val="28"/>
          <w:szCs w:val="28"/>
          <w:u w:val="single"/>
        </w:rPr>
        <w:t>МОТИВИ:</w:t>
      </w:r>
      <w:r w:rsidRPr="00DC1DB6">
        <w:rPr>
          <w:sz w:val="28"/>
          <w:szCs w:val="28"/>
          <w:lang w:val="be-BY"/>
        </w:rPr>
        <w:t xml:space="preserve"> </w:t>
      </w:r>
      <w:r w:rsidRPr="00F507BD">
        <w:rPr>
          <w:sz w:val="28"/>
          <w:szCs w:val="28"/>
          <w:lang w:val="be-BY"/>
        </w:rPr>
        <w:t>Общински съвет – Видин смята,</w:t>
      </w:r>
      <w:r w:rsidRPr="00F507BD">
        <w:rPr>
          <w:rFonts w:eastAsia="Calibri"/>
          <w:sz w:val="28"/>
          <w:szCs w:val="28"/>
        </w:rPr>
        <w:t xml:space="preserve"> че решението е </w:t>
      </w:r>
      <w:r w:rsidR="00FE53D1">
        <w:rPr>
          <w:rFonts w:eastAsia="Calibri"/>
          <w:sz w:val="28"/>
          <w:szCs w:val="28"/>
        </w:rPr>
        <w:t>з</w:t>
      </w:r>
      <w:r w:rsidRPr="00F507BD">
        <w:rPr>
          <w:rFonts w:eastAsia="Calibri"/>
          <w:sz w:val="28"/>
          <w:szCs w:val="28"/>
        </w:rPr>
        <w:t>аконосъобразно според разпоредбите</w:t>
      </w:r>
      <w:r w:rsidRPr="00F507BD">
        <w:rPr>
          <w:rFonts w:eastAsia="Calibri"/>
          <w:sz w:val="28"/>
          <w:szCs w:val="28"/>
          <w:lang w:val="en-US"/>
        </w:rPr>
        <w:t xml:space="preserve"> </w:t>
      </w:r>
      <w:r w:rsidRPr="00F507BD">
        <w:rPr>
          <w:rFonts w:eastAsia="Calibri"/>
          <w:sz w:val="28"/>
          <w:szCs w:val="28"/>
        </w:rPr>
        <w:t>на</w:t>
      </w:r>
      <w:r w:rsidRPr="00F507BD">
        <w:rPr>
          <w:sz w:val="28"/>
          <w:szCs w:val="28"/>
          <w:lang w:val="en-AU"/>
        </w:rPr>
        <w:t xml:space="preserve"> </w:t>
      </w:r>
      <w:proofErr w:type="spellStart"/>
      <w:r w:rsidR="00634688" w:rsidRPr="00634688">
        <w:rPr>
          <w:sz w:val="28"/>
          <w:szCs w:val="28"/>
          <w:lang w:val="en-AU"/>
        </w:rPr>
        <w:t>чл</w:t>
      </w:r>
      <w:proofErr w:type="spellEnd"/>
      <w:r w:rsidR="00634688" w:rsidRPr="00634688">
        <w:rPr>
          <w:sz w:val="28"/>
          <w:szCs w:val="28"/>
          <w:lang w:val="en-AU"/>
        </w:rPr>
        <w:t xml:space="preserve">. 21, </w:t>
      </w:r>
      <w:proofErr w:type="spellStart"/>
      <w:r w:rsidR="00634688" w:rsidRPr="00634688">
        <w:rPr>
          <w:sz w:val="28"/>
          <w:szCs w:val="28"/>
          <w:lang w:val="en-AU"/>
        </w:rPr>
        <w:t>ал</w:t>
      </w:r>
      <w:proofErr w:type="spellEnd"/>
      <w:r w:rsidR="00634688" w:rsidRPr="00634688">
        <w:rPr>
          <w:sz w:val="28"/>
          <w:szCs w:val="28"/>
          <w:lang w:val="en-AU"/>
        </w:rPr>
        <w:t xml:space="preserve">. 1, т. 6 </w:t>
      </w:r>
      <w:proofErr w:type="spellStart"/>
      <w:r w:rsidR="00634688" w:rsidRPr="00634688">
        <w:rPr>
          <w:sz w:val="28"/>
          <w:szCs w:val="28"/>
          <w:lang w:val="en-AU"/>
        </w:rPr>
        <w:t>от</w:t>
      </w:r>
      <w:proofErr w:type="spellEnd"/>
      <w:r w:rsidR="00634688" w:rsidRPr="00634688">
        <w:rPr>
          <w:sz w:val="28"/>
          <w:szCs w:val="28"/>
          <w:lang w:val="en-AU"/>
        </w:rPr>
        <w:t xml:space="preserve"> ЗМСМА </w:t>
      </w:r>
      <w:proofErr w:type="spellStart"/>
      <w:r w:rsidR="00634688" w:rsidRPr="00634688">
        <w:rPr>
          <w:sz w:val="28"/>
          <w:szCs w:val="28"/>
          <w:lang w:val="en-AU"/>
        </w:rPr>
        <w:t>във</w:t>
      </w:r>
      <w:proofErr w:type="spellEnd"/>
      <w:r w:rsidR="00634688" w:rsidRPr="00634688">
        <w:rPr>
          <w:sz w:val="28"/>
          <w:szCs w:val="28"/>
          <w:lang w:val="en-AU"/>
        </w:rPr>
        <w:t xml:space="preserve"> </w:t>
      </w:r>
      <w:proofErr w:type="spellStart"/>
      <w:r w:rsidR="00634688" w:rsidRPr="00634688">
        <w:rPr>
          <w:sz w:val="28"/>
          <w:szCs w:val="28"/>
          <w:lang w:val="en-AU"/>
        </w:rPr>
        <w:t>връзка</w:t>
      </w:r>
      <w:proofErr w:type="spellEnd"/>
      <w:r w:rsidR="00634688" w:rsidRPr="00634688">
        <w:rPr>
          <w:sz w:val="28"/>
          <w:szCs w:val="28"/>
          <w:lang w:val="en-AU"/>
        </w:rPr>
        <w:t xml:space="preserve"> с </w:t>
      </w:r>
      <w:proofErr w:type="spellStart"/>
      <w:r w:rsidR="00634688" w:rsidRPr="00634688">
        <w:rPr>
          <w:sz w:val="28"/>
          <w:szCs w:val="28"/>
          <w:lang w:val="en-AU"/>
        </w:rPr>
        <w:t>чл</w:t>
      </w:r>
      <w:proofErr w:type="spellEnd"/>
      <w:r w:rsidR="00634688" w:rsidRPr="00634688">
        <w:rPr>
          <w:sz w:val="28"/>
          <w:szCs w:val="28"/>
          <w:lang w:val="en-AU"/>
        </w:rPr>
        <w:t xml:space="preserve">. 140 </w:t>
      </w:r>
      <w:proofErr w:type="spellStart"/>
      <w:r w:rsidR="00634688" w:rsidRPr="00634688">
        <w:rPr>
          <w:sz w:val="28"/>
          <w:szCs w:val="28"/>
          <w:lang w:val="en-AU"/>
        </w:rPr>
        <w:t>от</w:t>
      </w:r>
      <w:proofErr w:type="spellEnd"/>
      <w:r w:rsidR="00634688" w:rsidRPr="00634688">
        <w:rPr>
          <w:sz w:val="28"/>
          <w:szCs w:val="28"/>
          <w:lang w:val="en-AU"/>
        </w:rPr>
        <w:t xml:space="preserve"> </w:t>
      </w:r>
      <w:proofErr w:type="spellStart"/>
      <w:r w:rsidR="00634688" w:rsidRPr="00634688">
        <w:rPr>
          <w:sz w:val="28"/>
          <w:szCs w:val="28"/>
          <w:lang w:val="en-AU"/>
        </w:rPr>
        <w:t>Закона</w:t>
      </w:r>
      <w:proofErr w:type="spellEnd"/>
      <w:r w:rsidR="00634688" w:rsidRPr="00634688">
        <w:rPr>
          <w:sz w:val="28"/>
          <w:szCs w:val="28"/>
          <w:lang w:val="en-AU"/>
        </w:rPr>
        <w:t xml:space="preserve"> </w:t>
      </w:r>
      <w:proofErr w:type="spellStart"/>
      <w:r w:rsidR="00634688" w:rsidRPr="00634688">
        <w:rPr>
          <w:sz w:val="28"/>
          <w:szCs w:val="28"/>
          <w:lang w:val="en-AU"/>
        </w:rPr>
        <w:t>за</w:t>
      </w:r>
      <w:proofErr w:type="spellEnd"/>
      <w:r w:rsidR="00634688" w:rsidRPr="00634688">
        <w:rPr>
          <w:sz w:val="28"/>
          <w:szCs w:val="28"/>
          <w:lang w:val="en-AU"/>
        </w:rPr>
        <w:t xml:space="preserve"> </w:t>
      </w:r>
      <w:proofErr w:type="spellStart"/>
      <w:r w:rsidR="00634688" w:rsidRPr="00634688">
        <w:rPr>
          <w:sz w:val="28"/>
          <w:szCs w:val="28"/>
          <w:lang w:val="en-AU"/>
        </w:rPr>
        <w:t>публичните</w:t>
      </w:r>
      <w:proofErr w:type="spellEnd"/>
      <w:r w:rsidR="00634688" w:rsidRPr="00634688">
        <w:rPr>
          <w:sz w:val="28"/>
          <w:szCs w:val="28"/>
          <w:lang w:val="en-AU"/>
        </w:rPr>
        <w:t xml:space="preserve"> </w:t>
      </w:r>
      <w:proofErr w:type="spellStart"/>
      <w:r w:rsidR="00634688" w:rsidRPr="00634688">
        <w:rPr>
          <w:sz w:val="28"/>
          <w:szCs w:val="28"/>
          <w:lang w:val="en-AU"/>
        </w:rPr>
        <w:t>финанси</w:t>
      </w:r>
      <w:proofErr w:type="spellEnd"/>
      <w:r w:rsidR="00634688" w:rsidRPr="00634688">
        <w:rPr>
          <w:sz w:val="28"/>
          <w:szCs w:val="28"/>
          <w:lang w:val="en-AU"/>
        </w:rPr>
        <w:t xml:space="preserve">, </w:t>
      </w:r>
      <w:proofErr w:type="spellStart"/>
      <w:r w:rsidR="00634688" w:rsidRPr="00634688">
        <w:rPr>
          <w:sz w:val="28"/>
          <w:szCs w:val="28"/>
          <w:lang w:val="en-AU"/>
        </w:rPr>
        <w:t>чл</w:t>
      </w:r>
      <w:proofErr w:type="spellEnd"/>
      <w:r w:rsidR="00634688" w:rsidRPr="00634688">
        <w:rPr>
          <w:sz w:val="28"/>
          <w:szCs w:val="28"/>
          <w:lang w:val="en-AU"/>
        </w:rPr>
        <w:t xml:space="preserve">. 38 </w:t>
      </w:r>
      <w:proofErr w:type="spellStart"/>
      <w:r w:rsidR="00634688" w:rsidRPr="00634688">
        <w:rPr>
          <w:sz w:val="28"/>
          <w:szCs w:val="28"/>
          <w:lang w:val="en-AU"/>
        </w:rPr>
        <w:t>от</w:t>
      </w:r>
      <w:proofErr w:type="spellEnd"/>
      <w:r w:rsidR="00634688" w:rsidRPr="00634688">
        <w:rPr>
          <w:sz w:val="28"/>
          <w:szCs w:val="28"/>
          <w:lang w:val="en-AU"/>
        </w:rPr>
        <w:t xml:space="preserve"> </w:t>
      </w:r>
      <w:proofErr w:type="spellStart"/>
      <w:r w:rsidR="00634688" w:rsidRPr="00634688">
        <w:rPr>
          <w:sz w:val="28"/>
          <w:szCs w:val="28"/>
          <w:lang w:val="en-AU"/>
        </w:rPr>
        <w:t>Наредба</w:t>
      </w:r>
      <w:proofErr w:type="spellEnd"/>
      <w:r w:rsidR="00634688" w:rsidRPr="00634688">
        <w:rPr>
          <w:sz w:val="28"/>
          <w:szCs w:val="28"/>
          <w:lang w:val="en-AU"/>
        </w:rPr>
        <w:t xml:space="preserve"> </w:t>
      </w:r>
      <w:proofErr w:type="spellStart"/>
      <w:r w:rsidR="00634688" w:rsidRPr="00634688">
        <w:rPr>
          <w:sz w:val="28"/>
          <w:szCs w:val="28"/>
          <w:lang w:val="en-AU"/>
        </w:rPr>
        <w:t>за</w:t>
      </w:r>
      <w:proofErr w:type="spellEnd"/>
      <w:r w:rsidR="00634688" w:rsidRPr="00634688">
        <w:rPr>
          <w:sz w:val="28"/>
          <w:szCs w:val="28"/>
          <w:lang w:val="en-AU"/>
        </w:rPr>
        <w:t xml:space="preserve"> </w:t>
      </w:r>
      <w:proofErr w:type="spellStart"/>
      <w:r w:rsidR="00634688" w:rsidRPr="00634688">
        <w:rPr>
          <w:sz w:val="28"/>
          <w:szCs w:val="28"/>
          <w:lang w:val="en-AU"/>
        </w:rPr>
        <w:t>условията</w:t>
      </w:r>
      <w:proofErr w:type="spellEnd"/>
      <w:r w:rsidR="00634688" w:rsidRPr="00634688">
        <w:rPr>
          <w:sz w:val="28"/>
          <w:szCs w:val="28"/>
          <w:lang w:val="en-AU"/>
        </w:rPr>
        <w:t xml:space="preserve"> и </w:t>
      </w:r>
      <w:proofErr w:type="spellStart"/>
      <w:r w:rsidR="00634688" w:rsidRPr="00634688">
        <w:rPr>
          <w:sz w:val="28"/>
          <w:szCs w:val="28"/>
          <w:lang w:val="en-AU"/>
        </w:rPr>
        <w:t>реда</w:t>
      </w:r>
      <w:proofErr w:type="spellEnd"/>
      <w:r w:rsidR="00634688" w:rsidRPr="00634688">
        <w:rPr>
          <w:sz w:val="28"/>
          <w:szCs w:val="28"/>
          <w:lang w:val="en-AU"/>
        </w:rPr>
        <w:t xml:space="preserve"> </w:t>
      </w:r>
      <w:proofErr w:type="spellStart"/>
      <w:r w:rsidR="00634688" w:rsidRPr="00634688">
        <w:rPr>
          <w:sz w:val="28"/>
          <w:szCs w:val="28"/>
          <w:lang w:val="en-AU"/>
        </w:rPr>
        <w:t>за</w:t>
      </w:r>
      <w:proofErr w:type="spellEnd"/>
      <w:r w:rsidR="00634688" w:rsidRPr="00634688">
        <w:rPr>
          <w:sz w:val="28"/>
          <w:szCs w:val="28"/>
          <w:lang w:val="en-AU"/>
        </w:rPr>
        <w:t xml:space="preserve"> </w:t>
      </w:r>
      <w:proofErr w:type="spellStart"/>
      <w:r w:rsidR="00634688" w:rsidRPr="00634688">
        <w:rPr>
          <w:sz w:val="28"/>
          <w:szCs w:val="28"/>
          <w:lang w:val="en-AU"/>
        </w:rPr>
        <w:t>съставяне</w:t>
      </w:r>
      <w:proofErr w:type="spellEnd"/>
      <w:r w:rsidR="00634688" w:rsidRPr="00634688">
        <w:rPr>
          <w:sz w:val="28"/>
          <w:szCs w:val="28"/>
          <w:lang w:val="en-AU"/>
        </w:rPr>
        <w:t xml:space="preserve"> </w:t>
      </w:r>
      <w:proofErr w:type="spellStart"/>
      <w:r w:rsidR="00634688" w:rsidRPr="00634688">
        <w:rPr>
          <w:sz w:val="28"/>
          <w:szCs w:val="28"/>
          <w:lang w:val="en-AU"/>
        </w:rPr>
        <w:t>на</w:t>
      </w:r>
      <w:proofErr w:type="spellEnd"/>
      <w:r w:rsidR="00634688" w:rsidRPr="00634688">
        <w:rPr>
          <w:sz w:val="28"/>
          <w:szCs w:val="28"/>
          <w:lang w:val="en-AU"/>
        </w:rPr>
        <w:t xml:space="preserve"> </w:t>
      </w:r>
      <w:proofErr w:type="spellStart"/>
      <w:r w:rsidR="00634688" w:rsidRPr="00634688">
        <w:rPr>
          <w:sz w:val="28"/>
          <w:szCs w:val="28"/>
          <w:lang w:val="en-AU"/>
        </w:rPr>
        <w:t>тригодишната</w:t>
      </w:r>
      <w:proofErr w:type="spellEnd"/>
      <w:r w:rsidR="00634688" w:rsidRPr="00634688">
        <w:rPr>
          <w:sz w:val="28"/>
          <w:szCs w:val="28"/>
          <w:lang w:val="en-AU"/>
        </w:rPr>
        <w:t xml:space="preserve"> </w:t>
      </w:r>
      <w:proofErr w:type="spellStart"/>
      <w:r w:rsidR="00634688" w:rsidRPr="00634688">
        <w:rPr>
          <w:sz w:val="28"/>
          <w:szCs w:val="28"/>
          <w:lang w:val="en-AU"/>
        </w:rPr>
        <w:t>бюджетна</w:t>
      </w:r>
      <w:proofErr w:type="spellEnd"/>
      <w:r w:rsidR="00634688" w:rsidRPr="00634688">
        <w:rPr>
          <w:sz w:val="28"/>
          <w:szCs w:val="28"/>
          <w:lang w:val="en-AU"/>
        </w:rPr>
        <w:t xml:space="preserve"> </w:t>
      </w:r>
      <w:proofErr w:type="spellStart"/>
      <w:r w:rsidR="00634688" w:rsidRPr="00634688">
        <w:rPr>
          <w:sz w:val="28"/>
          <w:szCs w:val="28"/>
          <w:lang w:val="en-AU"/>
        </w:rPr>
        <w:t>прогноза</w:t>
      </w:r>
      <w:proofErr w:type="spellEnd"/>
      <w:r w:rsidR="00634688" w:rsidRPr="00634688">
        <w:rPr>
          <w:sz w:val="28"/>
          <w:szCs w:val="28"/>
          <w:lang w:val="en-AU"/>
        </w:rPr>
        <w:t xml:space="preserve"> </w:t>
      </w:r>
      <w:proofErr w:type="spellStart"/>
      <w:r w:rsidR="00634688" w:rsidRPr="00634688">
        <w:rPr>
          <w:sz w:val="28"/>
          <w:szCs w:val="28"/>
          <w:lang w:val="en-AU"/>
        </w:rPr>
        <w:t>за</w:t>
      </w:r>
      <w:proofErr w:type="spellEnd"/>
      <w:r w:rsidR="00634688" w:rsidRPr="00634688">
        <w:rPr>
          <w:sz w:val="28"/>
          <w:szCs w:val="28"/>
          <w:lang w:val="en-AU"/>
        </w:rPr>
        <w:t xml:space="preserve"> </w:t>
      </w:r>
      <w:proofErr w:type="spellStart"/>
      <w:r w:rsidR="00634688" w:rsidRPr="00634688">
        <w:rPr>
          <w:sz w:val="28"/>
          <w:szCs w:val="28"/>
          <w:lang w:val="en-AU"/>
        </w:rPr>
        <w:t>местните</w:t>
      </w:r>
      <w:proofErr w:type="spellEnd"/>
      <w:r w:rsidR="00634688" w:rsidRPr="00634688">
        <w:rPr>
          <w:sz w:val="28"/>
          <w:szCs w:val="28"/>
          <w:lang w:val="en-AU"/>
        </w:rPr>
        <w:t xml:space="preserve"> </w:t>
      </w:r>
      <w:proofErr w:type="spellStart"/>
      <w:r w:rsidR="00634688" w:rsidRPr="00634688">
        <w:rPr>
          <w:sz w:val="28"/>
          <w:szCs w:val="28"/>
          <w:lang w:val="en-AU"/>
        </w:rPr>
        <w:t>дейности</w:t>
      </w:r>
      <w:proofErr w:type="spellEnd"/>
      <w:r w:rsidR="00634688" w:rsidRPr="00634688">
        <w:rPr>
          <w:sz w:val="28"/>
          <w:szCs w:val="28"/>
          <w:lang w:val="en-AU"/>
        </w:rPr>
        <w:t xml:space="preserve"> и </w:t>
      </w:r>
      <w:proofErr w:type="spellStart"/>
      <w:r w:rsidR="00634688" w:rsidRPr="00634688">
        <w:rPr>
          <w:sz w:val="28"/>
          <w:szCs w:val="28"/>
          <w:lang w:val="en-AU"/>
        </w:rPr>
        <w:t>за</w:t>
      </w:r>
      <w:proofErr w:type="spellEnd"/>
      <w:r w:rsidR="00634688" w:rsidRPr="00634688">
        <w:rPr>
          <w:sz w:val="28"/>
          <w:szCs w:val="28"/>
          <w:lang w:val="en-AU"/>
        </w:rPr>
        <w:t xml:space="preserve"> </w:t>
      </w:r>
      <w:proofErr w:type="spellStart"/>
      <w:r w:rsidR="00634688" w:rsidRPr="00634688">
        <w:rPr>
          <w:sz w:val="28"/>
          <w:szCs w:val="28"/>
          <w:lang w:val="en-AU"/>
        </w:rPr>
        <w:t>съставяне</w:t>
      </w:r>
      <w:proofErr w:type="spellEnd"/>
      <w:r w:rsidR="00634688" w:rsidRPr="00634688">
        <w:rPr>
          <w:sz w:val="28"/>
          <w:szCs w:val="28"/>
          <w:lang w:val="en-AU"/>
        </w:rPr>
        <w:t xml:space="preserve">, </w:t>
      </w:r>
      <w:proofErr w:type="spellStart"/>
      <w:r w:rsidR="00634688" w:rsidRPr="00634688">
        <w:rPr>
          <w:sz w:val="28"/>
          <w:szCs w:val="28"/>
          <w:lang w:val="en-AU"/>
        </w:rPr>
        <w:t>обсъждане</w:t>
      </w:r>
      <w:proofErr w:type="spellEnd"/>
      <w:r w:rsidR="00634688" w:rsidRPr="00634688">
        <w:rPr>
          <w:sz w:val="28"/>
          <w:szCs w:val="28"/>
          <w:lang w:val="en-AU"/>
        </w:rPr>
        <w:t xml:space="preserve">, </w:t>
      </w:r>
      <w:proofErr w:type="spellStart"/>
      <w:r w:rsidR="00634688" w:rsidRPr="00634688">
        <w:rPr>
          <w:sz w:val="28"/>
          <w:szCs w:val="28"/>
          <w:lang w:val="en-AU"/>
        </w:rPr>
        <w:t>приемане</w:t>
      </w:r>
      <w:proofErr w:type="spellEnd"/>
      <w:r w:rsidR="00634688" w:rsidRPr="00634688">
        <w:rPr>
          <w:sz w:val="28"/>
          <w:szCs w:val="28"/>
          <w:lang w:val="en-AU"/>
        </w:rPr>
        <w:t xml:space="preserve">, </w:t>
      </w:r>
      <w:proofErr w:type="spellStart"/>
      <w:r w:rsidR="00634688" w:rsidRPr="00634688">
        <w:rPr>
          <w:sz w:val="28"/>
          <w:szCs w:val="28"/>
          <w:lang w:val="en-AU"/>
        </w:rPr>
        <w:t>изпълнение</w:t>
      </w:r>
      <w:proofErr w:type="spellEnd"/>
      <w:r w:rsidR="00634688" w:rsidRPr="00634688">
        <w:rPr>
          <w:sz w:val="28"/>
          <w:szCs w:val="28"/>
          <w:lang w:val="en-AU"/>
        </w:rPr>
        <w:t xml:space="preserve"> и </w:t>
      </w:r>
      <w:proofErr w:type="spellStart"/>
      <w:r w:rsidR="00634688" w:rsidRPr="00634688">
        <w:rPr>
          <w:sz w:val="28"/>
          <w:szCs w:val="28"/>
          <w:lang w:val="en-AU"/>
        </w:rPr>
        <w:t>отчитане</w:t>
      </w:r>
      <w:proofErr w:type="spellEnd"/>
      <w:r w:rsidR="00634688" w:rsidRPr="00634688">
        <w:rPr>
          <w:sz w:val="28"/>
          <w:szCs w:val="28"/>
          <w:lang w:val="en-AU"/>
        </w:rPr>
        <w:t xml:space="preserve"> </w:t>
      </w:r>
      <w:proofErr w:type="spellStart"/>
      <w:r w:rsidR="00634688" w:rsidRPr="00634688">
        <w:rPr>
          <w:sz w:val="28"/>
          <w:szCs w:val="28"/>
          <w:lang w:val="en-AU"/>
        </w:rPr>
        <w:t>на</w:t>
      </w:r>
      <w:proofErr w:type="spellEnd"/>
      <w:r w:rsidR="00634688" w:rsidRPr="00634688">
        <w:rPr>
          <w:sz w:val="28"/>
          <w:szCs w:val="28"/>
          <w:lang w:val="en-AU"/>
        </w:rPr>
        <w:t xml:space="preserve"> </w:t>
      </w:r>
      <w:proofErr w:type="spellStart"/>
      <w:r w:rsidR="00634688" w:rsidRPr="00634688">
        <w:rPr>
          <w:sz w:val="28"/>
          <w:szCs w:val="28"/>
          <w:lang w:val="en-AU"/>
        </w:rPr>
        <w:t>общинския</w:t>
      </w:r>
      <w:proofErr w:type="spellEnd"/>
      <w:r w:rsidR="00634688" w:rsidRPr="00634688">
        <w:rPr>
          <w:sz w:val="28"/>
          <w:szCs w:val="28"/>
          <w:lang w:val="en-AU"/>
        </w:rPr>
        <w:t xml:space="preserve"> </w:t>
      </w:r>
      <w:proofErr w:type="spellStart"/>
      <w:r w:rsidR="00634688" w:rsidRPr="00634688">
        <w:rPr>
          <w:sz w:val="28"/>
          <w:szCs w:val="28"/>
          <w:lang w:val="en-AU"/>
        </w:rPr>
        <w:t>бюджет</w:t>
      </w:r>
      <w:proofErr w:type="spellEnd"/>
      <w:r w:rsidR="00634688" w:rsidRPr="00634688">
        <w:rPr>
          <w:sz w:val="28"/>
          <w:szCs w:val="28"/>
          <w:lang w:val="en-AU"/>
        </w:rPr>
        <w:t xml:space="preserve"> </w:t>
      </w:r>
      <w:proofErr w:type="spellStart"/>
      <w:r w:rsidR="00634688" w:rsidRPr="00634688">
        <w:rPr>
          <w:sz w:val="28"/>
          <w:szCs w:val="28"/>
          <w:lang w:val="en-AU"/>
        </w:rPr>
        <w:t>на</w:t>
      </w:r>
      <w:proofErr w:type="spellEnd"/>
      <w:r w:rsidR="00634688" w:rsidRPr="00634688">
        <w:rPr>
          <w:sz w:val="28"/>
          <w:szCs w:val="28"/>
          <w:lang w:val="en-AU"/>
        </w:rPr>
        <w:t xml:space="preserve"> </w:t>
      </w:r>
      <w:proofErr w:type="spellStart"/>
      <w:r w:rsidR="00634688" w:rsidRPr="00634688">
        <w:rPr>
          <w:sz w:val="28"/>
          <w:szCs w:val="28"/>
          <w:lang w:val="en-AU"/>
        </w:rPr>
        <w:t>Община</w:t>
      </w:r>
      <w:proofErr w:type="spellEnd"/>
      <w:r w:rsidR="00634688" w:rsidRPr="00634688">
        <w:rPr>
          <w:sz w:val="28"/>
          <w:szCs w:val="28"/>
          <w:lang w:val="en-AU"/>
        </w:rPr>
        <w:t xml:space="preserve"> Видин, </w:t>
      </w:r>
      <w:proofErr w:type="spellStart"/>
      <w:r w:rsidR="00634688" w:rsidRPr="00634688">
        <w:rPr>
          <w:sz w:val="28"/>
          <w:szCs w:val="28"/>
          <w:lang w:val="en-AU"/>
        </w:rPr>
        <w:t>чл</w:t>
      </w:r>
      <w:proofErr w:type="spellEnd"/>
      <w:r w:rsidR="00634688" w:rsidRPr="00634688">
        <w:rPr>
          <w:sz w:val="28"/>
          <w:szCs w:val="28"/>
          <w:lang w:val="en-AU"/>
        </w:rPr>
        <w:t xml:space="preserve">. 9 </w:t>
      </w:r>
      <w:proofErr w:type="spellStart"/>
      <w:r w:rsidR="00634688" w:rsidRPr="00634688">
        <w:rPr>
          <w:sz w:val="28"/>
          <w:szCs w:val="28"/>
          <w:lang w:val="en-AU"/>
        </w:rPr>
        <w:t>от</w:t>
      </w:r>
      <w:proofErr w:type="spellEnd"/>
      <w:r w:rsidR="00634688" w:rsidRPr="00634688">
        <w:rPr>
          <w:sz w:val="28"/>
          <w:szCs w:val="28"/>
          <w:lang w:val="en-AU"/>
        </w:rPr>
        <w:t xml:space="preserve"> </w:t>
      </w:r>
      <w:proofErr w:type="spellStart"/>
      <w:r w:rsidR="00634688" w:rsidRPr="00634688">
        <w:rPr>
          <w:sz w:val="28"/>
          <w:szCs w:val="28"/>
          <w:lang w:val="en-AU"/>
        </w:rPr>
        <w:t>Закона</w:t>
      </w:r>
      <w:proofErr w:type="spellEnd"/>
      <w:r w:rsidR="00634688" w:rsidRPr="00634688">
        <w:rPr>
          <w:sz w:val="28"/>
          <w:szCs w:val="28"/>
          <w:lang w:val="en-AU"/>
        </w:rPr>
        <w:t xml:space="preserve"> </w:t>
      </w:r>
      <w:proofErr w:type="spellStart"/>
      <w:r w:rsidR="00634688" w:rsidRPr="00634688">
        <w:rPr>
          <w:sz w:val="28"/>
          <w:szCs w:val="28"/>
          <w:lang w:val="en-AU"/>
        </w:rPr>
        <w:t>за</w:t>
      </w:r>
      <w:proofErr w:type="spellEnd"/>
      <w:r w:rsidR="00634688" w:rsidRPr="00634688">
        <w:rPr>
          <w:sz w:val="28"/>
          <w:szCs w:val="28"/>
          <w:lang w:val="en-AU"/>
        </w:rPr>
        <w:t xml:space="preserve"> </w:t>
      </w:r>
      <w:proofErr w:type="spellStart"/>
      <w:r w:rsidR="00634688" w:rsidRPr="00634688">
        <w:rPr>
          <w:sz w:val="28"/>
          <w:szCs w:val="28"/>
          <w:lang w:val="en-AU"/>
        </w:rPr>
        <w:t>общинския</w:t>
      </w:r>
      <w:proofErr w:type="spellEnd"/>
      <w:r w:rsidR="00634688" w:rsidRPr="00634688">
        <w:rPr>
          <w:sz w:val="28"/>
          <w:szCs w:val="28"/>
          <w:lang w:val="en-AU"/>
        </w:rPr>
        <w:t xml:space="preserve"> </w:t>
      </w:r>
      <w:proofErr w:type="spellStart"/>
      <w:r w:rsidR="00634688" w:rsidRPr="00634688">
        <w:rPr>
          <w:sz w:val="28"/>
          <w:szCs w:val="28"/>
          <w:lang w:val="en-AU"/>
        </w:rPr>
        <w:t>дълг</w:t>
      </w:r>
      <w:proofErr w:type="spellEnd"/>
      <w:r w:rsidR="00634688" w:rsidRPr="00634688">
        <w:rPr>
          <w:sz w:val="28"/>
          <w:szCs w:val="28"/>
          <w:lang w:val="en-AU"/>
        </w:rPr>
        <w:t xml:space="preserve"> и </w:t>
      </w:r>
      <w:proofErr w:type="spellStart"/>
      <w:r w:rsidR="00634688" w:rsidRPr="00634688">
        <w:rPr>
          <w:sz w:val="28"/>
          <w:szCs w:val="28"/>
          <w:lang w:val="en-AU"/>
        </w:rPr>
        <w:t>чл</w:t>
      </w:r>
      <w:proofErr w:type="spellEnd"/>
      <w:r w:rsidR="00634688" w:rsidRPr="00634688">
        <w:rPr>
          <w:sz w:val="28"/>
          <w:szCs w:val="28"/>
          <w:lang w:val="en-AU"/>
        </w:rPr>
        <w:t xml:space="preserve">. 54 </w:t>
      </w:r>
      <w:proofErr w:type="spellStart"/>
      <w:r w:rsidR="00634688" w:rsidRPr="00634688">
        <w:rPr>
          <w:sz w:val="28"/>
          <w:szCs w:val="28"/>
          <w:lang w:val="en-AU"/>
        </w:rPr>
        <w:t>от</w:t>
      </w:r>
      <w:proofErr w:type="spellEnd"/>
      <w:r w:rsidR="00634688" w:rsidRPr="00634688">
        <w:rPr>
          <w:sz w:val="28"/>
          <w:szCs w:val="28"/>
          <w:lang w:val="en-AU"/>
        </w:rPr>
        <w:t xml:space="preserve"> ЗМСМА</w:t>
      </w:r>
      <w:r w:rsidR="00FE53D1">
        <w:rPr>
          <w:sz w:val="28"/>
          <w:szCs w:val="28"/>
        </w:rPr>
        <w:t xml:space="preserve">, както и </w:t>
      </w:r>
      <w:r w:rsidR="00FE53D1" w:rsidRPr="00FE53D1">
        <w:rPr>
          <w:sz w:val="28"/>
          <w:szCs w:val="28"/>
        </w:rPr>
        <w:t>целесъобразно</w:t>
      </w:r>
      <w:r w:rsidR="00FE53D1">
        <w:rPr>
          <w:sz w:val="28"/>
          <w:szCs w:val="28"/>
        </w:rPr>
        <w:t xml:space="preserve"> и в обществен интерес.</w:t>
      </w:r>
    </w:p>
    <w:p w14:paraId="61405B83" w14:textId="77777777" w:rsidR="00AD14DA" w:rsidRPr="005804AC" w:rsidRDefault="00AD14DA" w:rsidP="00AD14DA">
      <w:pPr>
        <w:ind w:firstLine="426"/>
        <w:jc w:val="both"/>
        <w:rPr>
          <w:sz w:val="28"/>
          <w:szCs w:val="28"/>
        </w:rPr>
      </w:pPr>
    </w:p>
    <w:p w14:paraId="0C2A4C67" w14:textId="77777777" w:rsidR="00AD14DA" w:rsidRPr="00E96714" w:rsidRDefault="00AD14DA" w:rsidP="00AD14DA">
      <w:pPr>
        <w:suppressAutoHyphens/>
        <w:spacing w:line="360" w:lineRule="auto"/>
        <w:jc w:val="both"/>
        <w:rPr>
          <w:sz w:val="28"/>
          <w:szCs w:val="28"/>
          <w:lang w:val="en-US" w:eastAsia="zh-CN"/>
        </w:rPr>
      </w:pPr>
    </w:p>
    <w:p w14:paraId="4DC1CA95"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1E8594B1" w14:textId="77777777" w:rsidR="00AD14DA" w:rsidRPr="00CC5138" w:rsidRDefault="00AD14DA" w:rsidP="00AD14DA">
      <w:pPr>
        <w:spacing w:line="360" w:lineRule="auto"/>
        <w:ind w:firstLine="4536"/>
        <w:rPr>
          <w:sz w:val="28"/>
          <w:szCs w:val="28"/>
        </w:rPr>
      </w:pPr>
    </w:p>
    <w:p w14:paraId="05A6069F"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4D58BDB4" w14:textId="732F6279" w:rsidR="00AD14DA" w:rsidRPr="00F507BD" w:rsidRDefault="00AD14DA" w:rsidP="00AD14DA">
      <w:pPr>
        <w:spacing w:line="360" w:lineRule="auto"/>
        <w:ind w:right="-90" w:firstLine="2127"/>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60640" behindDoc="1" locked="0" layoutInCell="1" allowOverlap="1" wp14:anchorId="6C3EFC87" wp14:editId="5C90ABD6">
            <wp:simplePos x="0" y="0"/>
            <wp:positionH relativeFrom="column">
              <wp:posOffset>-80645</wp:posOffset>
            </wp:positionH>
            <wp:positionV relativeFrom="paragraph">
              <wp:posOffset>-526415</wp:posOffset>
            </wp:positionV>
            <wp:extent cx="1172845" cy="1532255"/>
            <wp:effectExtent l="0" t="0" r="8255" b="0"/>
            <wp:wrapNone/>
            <wp:docPr id="1314598209" name="Картина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i/>
          <w:noProof/>
          <w:lang w:eastAsia="bg-BG"/>
        </w:rPr>
        <mc:AlternateContent>
          <mc:Choice Requires="wps">
            <w:drawing>
              <wp:anchor distT="0" distB="0" distL="114300" distR="114300" simplePos="0" relativeHeight="251759616" behindDoc="0" locked="0" layoutInCell="1" allowOverlap="1" wp14:anchorId="476AC2C0" wp14:editId="54196463">
                <wp:simplePos x="0" y="0"/>
                <wp:positionH relativeFrom="column">
                  <wp:posOffset>1112520</wp:posOffset>
                </wp:positionH>
                <wp:positionV relativeFrom="paragraph">
                  <wp:posOffset>346710</wp:posOffset>
                </wp:positionV>
                <wp:extent cx="4389120" cy="0"/>
                <wp:effectExtent l="22860" t="22225" r="17145" b="15875"/>
                <wp:wrapNone/>
                <wp:docPr id="190635262" name="Право съединение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56D9C4" id="Право съединение 38" o:spid="_x0000_s1026" style="position:absolute;flip:y;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6pt,27.3pt" to="433.2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" strokeweight="2.25pt"/>
            </w:pict>
          </mc:Fallback>
        </mc:AlternateContent>
      </w:r>
      <w:r w:rsidRPr="00C62D81">
        <w:rPr>
          <w:b/>
          <w:sz w:val="40"/>
          <w:szCs w:val="20"/>
        </w:rPr>
        <w:t>ОБЩИНСКИ СЪВЕТ - ВИДИН</w:t>
      </w:r>
    </w:p>
    <w:p w14:paraId="60728837"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4E0A06A" w14:textId="77777777" w:rsidR="00AD14DA" w:rsidRPr="00C62D81" w:rsidRDefault="00AD14DA" w:rsidP="00AD14DA">
      <w:pPr>
        <w:jc w:val="center"/>
      </w:pPr>
      <w:r w:rsidRPr="00C62D81">
        <w:rPr>
          <w:sz w:val="20"/>
          <w:szCs w:val="20"/>
        </w:rPr>
        <w:t>e-mail:</w:t>
      </w:r>
      <w:r w:rsidRPr="00C62D81">
        <w:t xml:space="preserve"> </w:t>
      </w:r>
      <w:hyperlink r:id="rId10" w:history="1">
        <w:r w:rsidRPr="00C62D81">
          <w:rPr>
            <w:b/>
            <w:i/>
            <w:color w:val="0000FF"/>
            <w:sz w:val="20"/>
            <w:u w:val="single"/>
          </w:rPr>
          <w:t>obs_vidin@mail.bg</w:t>
        </w:r>
      </w:hyperlink>
      <w:r w:rsidRPr="00C62D81">
        <w:t xml:space="preserve"> </w:t>
      </w:r>
    </w:p>
    <w:p w14:paraId="5876D4B4" w14:textId="77777777" w:rsidR="00AD14DA" w:rsidRPr="00C62D81" w:rsidRDefault="00AD14DA" w:rsidP="00AD14DA">
      <w:pPr>
        <w:ind w:firstLine="142"/>
        <w:jc w:val="center"/>
      </w:pPr>
    </w:p>
    <w:p w14:paraId="61CAE132" w14:textId="77777777" w:rsidR="00AD14DA" w:rsidRPr="00C62D81" w:rsidRDefault="00AD14DA" w:rsidP="00AD14DA"/>
    <w:p w14:paraId="3F2E12E8" w14:textId="14909BCC" w:rsidR="00AD14DA" w:rsidRPr="005E54C4" w:rsidRDefault="00AD14DA" w:rsidP="00AD14DA">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w:t>
      </w:r>
      <w:r w:rsidR="00693AB7">
        <w:rPr>
          <w:b/>
          <w:sz w:val="28"/>
        </w:rPr>
        <w:t>91</w:t>
      </w:r>
    </w:p>
    <w:p w14:paraId="65981CA7" w14:textId="4EF6A0E9"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693AB7">
        <w:rPr>
          <w:sz w:val="28"/>
        </w:rPr>
        <w:t>9</w:t>
      </w:r>
      <w:r w:rsidRPr="00C62D81">
        <w:rPr>
          <w:sz w:val="28"/>
          <w:lang w:val="be-BY"/>
        </w:rPr>
        <w:t>/</w:t>
      </w:r>
      <w:r w:rsidR="00693AB7">
        <w:rPr>
          <w:sz w:val="28"/>
        </w:rPr>
        <w:t>16</w:t>
      </w:r>
      <w:r w:rsidRPr="00C62D81">
        <w:rPr>
          <w:sz w:val="28"/>
          <w:lang w:val="be-BY"/>
        </w:rPr>
        <w:t>.</w:t>
      </w:r>
      <w:r>
        <w:rPr>
          <w:sz w:val="28"/>
          <w:lang w:val="ru-RU"/>
        </w:rPr>
        <w:t>0</w:t>
      </w:r>
      <w:r w:rsidR="00693AB7">
        <w:rPr>
          <w:sz w:val="28"/>
        </w:rPr>
        <w:t>9</w:t>
      </w:r>
      <w:r w:rsidRPr="00C62D81">
        <w:rPr>
          <w:sz w:val="28"/>
          <w:lang w:val="be-BY"/>
        </w:rPr>
        <w:t>.20</w:t>
      </w:r>
      <w:r>
        <w:rPr>
          <w:sz w:val="28"/>
          <w:lang w:val="en-US"/>
        </w:rPr>
        <w:t>2</w:t>
      </w:r>
      <w:r>
        <w:rPr>
          <w:sz w:val="28"/>
        </w:rPr>
        <w:t>5</w:t>
      </w:r>
      <w:r w:rsidRPr="00C62D81">
        <w:rPr>
          <w:sz w:val="28"/>
          <w:lang w:val="be-BY"/>
        </w:rPr>
        <w:t xml:space="preserve"> год.</w:t>
      </w:r>
    </w:p>
    <w:p w14:paraId="179032B9" w14:textId="77777777" w:rsidR="00AD14DA" w:rsidRPr="00C62D81" w:rsidRDefault="00AD14DA" w:rsidP="00AD14DA">
      <w:pPr>
        <w:jc w:val="both"/>
        <w:rPr>
          <w:sz w:val="28"/>
          <w:lang w:val="ru-RU"/>
        </w:rPr>
      </w:pPr>
    </w:p>
    <w:p w14:paraId="11F6A6F2" w14:textId="040918CD" w:rsidR="00AD14DA" w:rsidRDefault="00AD14DA" w:rsidP="00AD14DA">
      <w:pPr>
        <w:tabs>
          <w:tab w:val="left" w:pos="851"/>
        </w:tabs>
        <w:spacing w:line="360" w:lineRule="auto"/>
        <w:jc w:val="both"/>
        <w:rPr>
          <w:sz w:val="28"/>
          <w:szCs w:val="28"/>
        </w:rPr>
      </w:pPr>
      <w:r w:rsidRPr="00C62D81">
        <w:rPr>
          <w:b/>
          <w:sz w:val="28"/>
          <w:szCs w:val="28"/>
          <w:u w:val="single"/>
          <w:lang w:val="be-BY"/>
        </w:rPr>
        <w:t>ОТНОСНО:</w:t>
      </w:r>
      <w:r w:rsidRPr="00C62D81">
        <w:rPr>
          <w:sz w:val="28"/>
          <w:szCs w:val="28"/>
          <w:lang w:val="ru-RU"/>
        </w:rPr>
        <w:t xml:space="preserve"> </w:t>
      </w:r>
      <w:r w:rsidR="00693AB7" w:rsidRPr="00693AB7">
        <w:rPr>
          <w:sz w:val="28"/>
          <w:szCs w:val="28"/>
        </w:rPr>
        <w:t>Информация №ПО-01-04-207/27.08.25г. от д-р Цветан Ценков – Кмет на Община Видин, относно изпълнението на бюджета на община Видин, сметките за средства от Европейския съюз за периода от 01.01.2025 год. до 30.06.2025 год. и актуален бюджет с натрупване, в който са отразени всички промени настъпили от началото на годината.</w:t>
      </w:r>
    </w:p>
    <w:p w14:paraId="3E6F4D2F" w14:textId="77777777" w:rsidR="00AD14DA" w:rsidRPr="005804AC" w:rsidRDefault="00AD14DA" w:rsidP="00AD14DA">
      <w:pPr>
        <w:jc w:val="both"/>
        <w:rPr>
          <w:sz w:val="28"/>
          <w:szCs w:val="28"/>
        </w:rPr>
      </w:pPr>
    </w:p>
    <w:p w14:paraId="4EF0D18D" w14:textId="7385AB60" w:rsidR="00AD14DA" w:rsidRDefault="00AD14DA" w:rsidP="00AD14DA">
      <w:pPr>
        <w:spacing w:line="360" w:lineRule="auto"/>
        <w:ind w:firstLine="709"/>
        <w:jc w:val="both"/>
        <w:rPr>
          <w:sz w:val="28"/>
          <w:szCs w:val="28"/>
        </w:rPr>
      </w:pPr>
      <w:r>
        <w:rPr>
          <w:sz w:val="28"/>
          <w:szCs w:val="28"/>
          <w:lang w:eastAsia="bg-BG"/>
        </w:rPr>
        <w:t>На основание</w:t>
      </w:r>
      <w:r w:rsidR="00693AB7" w:rsidRPr="00693AB7">
        <w:rPr>
          <w:sz w:val="28"/>
          <w:szCs w:val="28"/>
          <w:lang w:eastAsia="bg-BG"/>
        </w:rPr>
        <w:t xml:space="preserve"> чл. 21, ал. 1, т. 6 от Закона за местното самоуправление и местната администрация</w:t>
      </w:r>
      <w:r>
        <w:rPr>
          <w:sz w:val="28"/>
          <w:szCs w:val="28"/>
        </w:rPr>
        <w:t>,</w:t>
      </w:r>
    </w:p>
    <w:p w14:paraId="07A3E106" w14:textId="77777777" w:rsidR="00AD14DA" w:rsidRPr="00DC1DB6" w:rsidRDefault="00AD14DA" w:rsidP="00AD14DA">
      <w:pPr>
        <w:spacing w:line="360" w:lineRule="auto"/>
        <w:jc w:val="both"/>
        <w:rPr>
          <w:sz w:val="28"/>
          <w:szCs w:val="28"/>
        </w:rPr>
      </w:pPr>
    </w:p>
    <w:p w14:paraId="34FC4BA4" w14:textId="77777777" w:rsidR="00AD14DA" w:rsidRPr="001E1D48" w:rsidRDefault="00AD14DA" w:rsidP="00AD14DA">
      <w:pPr>
        <w:keepNext/>
        <w:spacing w:line="360" w:lineRule="auto"/>
        <w:jc w:val="center"/>
        <w:outlineLvl w:val="1"/>
        <w:rPr>
          <w:b/>
          <w:bCs/>
          <w:sz w:val="28"/>
          <w:lang w:val="be-BY"/>
        </w:rPr>
      </w:pPr>
      <w:r w:rsidRPr="001E1D48">
        <w:rPr>
          <w:b/>
          <w:bCs/>
          <w:sz w:val="28"/>
          <w:lang w:val="be-BY"/>
        </w:rPr>
        <w:t>Общински съвет - Видин</w:t>
      </w:r>
    </w:p>
    <w:p w14:paraId="4DEEAFB7" w14:textId="77777777" w:rsidR="00AD14DA" w:rsidRDefault="00AD14DA" w:rsidP="00AD14DA">
      <w:pPr>
        <w:keepNext/>
        <w:spacing w:line="360" w:lineRule="auto"/>
        <w:jc w:val="center"/>
        <w:outlineLvl w:val="1"/>
        <w:rPr>
          <w:b/>
          <w:bCs/>
          <w:sz w:val="28"/>
          <w:szCs w:val="28"/>
          <w:lang w:val="be-BY"/>
        </w:rPr>
      </w:pPr>
      <w:r w:rsidRPr="001D7940">
        <w:rPr>
          <w:b/>
          <w:bCs/>
          <w:sz w:val="28"/>
          <w:szCs w:val="28"/>
          <w:lang w:val="be-BY"/>
        </w:rPr>
        <w:t>Р Е Ш И:</w:t>
      </w:r>
    </w:p>
    <w:p w14:paraId="58D7D0DA" w14:textId="77777777" w:rsidR="00AD14DA" w:rsidRDefault="00AD14DA" w:rsidP="00AD14DA">
      <w:pPr>
        <w:keepNext/>
        <w:spacing w:line="360" w:lineRule="auto"/>
        <w:jc w:val="center"/>
        <w:outlineLvl w:val="1"/>
        <w:rPr>
          <w:b/>
          <w:bCs/>
          <w:sz w:val="28"/>
          <w:szCs w:val="28"/>
          <w:lang w:val="be-BY"/>
        </w:rPr>
      </w:pPr>
    </w:p>
    <w:p w14:paraId="11AC02EC" w14:textId="77777777" w:rsidR="00693AB7" w:rsidRPr="00693AB7" w:rsidRDefault="00693AB7" w:rsidP="00693AB7">
      <w:pPr>
        <w:spacing w:line="360" w:lineRule="auto"/>
        <w:ind w:firstLine="720"/>
        <w:jc w:val="both"/>
        <w:rPr>
          <w:sz w:val="28"/>
          <w:szCs w:val="28"/>
        </w:rPr>
      </w:pPr>
      <w:r w:rsidRPr="00693AB7">
        <w:rPr>
          <w:b/>
          <w:bCs/>
          <w:sz w:val="28"/>
          <w:szCs w:val="28"/>
        </w:rPr>
        <w:t>1.</w:t>
      </w:r>
      <w:r w:rsidRPr="00693AB7">
        <w:rPr>
          <w:sz w:val="28"/>
          <w:szCs w:val="28"/>
        </w:rPr>
        <w:t xml:space="preserve"> Общински съвет Видин приема </w:t>
      </w:r>
      <w:r w:rsidRPr="00693AB7">
        <w:rPr>
          <w:b/>
          <w:sz w:val="28"/>
          <w:szCs w:val="28"/>
        </w:rPr>
        <w:t>Информация</w:t>
      </w:r>
      <w:r w:rsidRPr="00693AB7">
        <w:rPr>
          <w:sz w:val="28"/>
          <w:szCs w:val="28"/>
        </w:rPr>
        <w:t>, относно отчета за касовото изпълнение на бюджета, сметките за средства от Европейския съюз на Община Видин за периода от 01.01.20</w:t>
      </w:r>
      <w:r w:rsidRPr="00693AB7">
        <w:rPr>
          <w:sz w:val="28"/>
          <w:szCs w:val="28"/>
          <w:lang w:val="en-US"/>
        </w:rPr>
        <w:t>2</w:t>
      </w:r>
      <w:r w:rsidRPr="00693AB7">
        <w:rPr>
          <w:sz w:val="28"/>
          <w:szCs w:val="28"/>
        </w:rPr>
        <w:t>5 год. до 30.06.20</w:t>
      </w:r>
      <w:r w:rsidRPr="00693AB7">
        <w:rPr>
          <w:sz w:val="28"/>
          <w:szCs w:val="28"/>
          <w:lang w:val="en-US"/>
        </w:rPr>
        <w:t>2</w:t>
      </w:r>
      <w:r w:rsidRPr="00693AB7">
        <w:rPr>
          <w:sz w:val="28"/>
          <w:szCs w:val="28"/>
        </w:rPr>
        <w:t>5</w:t>
      </w:r>
      <w:r w:rsidRPr="00693AB7">
        <w:rPr>
          <w:sz w:val="28"/>
          <w:szCs w:val="28"/>
          <w:lang w:val="en-US"/>
        </w:rPr>
        <w:t xml:space="preserve"> </w:t>
      </w:r>
      <w:r w:rsidRPr="00693AB7">
        <w:rPr>
          <w:sz w:val="28"/>
          <w:szCs w:val="28"/>
        </w:rPr>
        <w:t xml:space="preserve">год. и </w:t>
      </w:r>
      <w:r w:rsidRPr="00693AB7">
        <w:rPr>
          <w:b/>
          <w:sz w:val="28"/>
          <w:szCs w:val="28"/>
        </w:rPr>
        <w:t>Актуален бюджет</w:t>
      </w:r>
      <w:r w:rsidRPr="00693AB7">
        <w:rPr>
          <w:sz w:val="28"/>
          <w:szCs w:val="28"/>
        </w:rPr>
        <w:t xml:space="preserve"> с натрупване, в който са отразени всички промени</w:t>
      </w:r>
      <w:r w:rsidRPr="00693AB7">
        <w:rPr>
          <w:sz w:val="28"/>
          <w:szCs w:val="28"/>
          <w:lang w:val="ru-RU"/>
        </w:rPr>
        <w:t>,</w:t>
      </w:r>
      <w:r w:rsidRPr="00693AB7">
        <w:rPr>
          <w:sz w:val="28"/>
          <w:szCs w:val="28"/>
        </w:rPr>
        <w:t xml:space="preserve"> настъпили от началото на годината.</w:t>
      </w:r>
    </w:p>
    <w:p w14:paraId="0EF8C598" w14:textId="2C7D19CF" w:rsidR="00693AB7" w:rsidRDefault="00693AB7" w:rsidP="00693AB7">
      <w:pPr>
        <w:tabs>
          <w:tab w:val="left" w:pos="720"/>
          <w:tab w:val="right" w:pos="8280"/>
        </w:tabs>
        <w:spacing w:line="360" w:lineRule="auto"/>
        <w:jc w:val="both"/>
        <w:rPr>
          <w:sz w:val="28"/>
          <w:szCs w:val="28"/>
        </w:rPr>
      </w:pPr>
      <w:r w:rsidRPr="00693AB7">
        <w:rPr>
          <w:sz w:val="28"/>
          <w:szCs w:val="28"/>
        </w:rPr>
        <w:tab/>
      </w:r>
      <w:r w:rsidRPr="00693AB7">
        <w:rPr>
          <w:b/>
          <w:bCs/>
          <w:sz w:val="28"/>
          <w:szCs w:val="28"/>
        </w:rPr>
        <w:t>2.</w:t>
      </w:r>
      <w:r w:rsidRPr="00693AB7">
        <w:rPr>
          <w:sz w:val="28"/>
          <w:szCs w:val="28"/>
        </w:rPr>
        <w:t xml:space="preserve"> Неразделна част от настоящето Решение са Приложение № 1, № 2, № 3, № 4 и № 5 и ДДС № 04 / 30</w:t>
      </w:r>
      <w:r w:rsidRPr="00693AB7">
        <w:rPr>
          <w:sz w:val="28"/>
          <w:szCs w:val="28"/>
          <w:lang w:val="ru-RU"/>
        </w:rPr>
        <w:t>.06.20</w:t>
      </w:r>
      <w:r w:rsidRPr="00693AB7">
        <w:rPr>
          <w:sz w:val="28"/>
          <w:szCs w:val="28"/>
          <w:lang w:val="en-US"/>
        </w:rPr>
        <w:t>2</w:t>
      </w:r>
      <w:r w:rsidRPr="00693AB7">
        <w:rPr>
          <w:sz w:val="28"/>
          <w:szCs w:val="28"/>
        </w:rPr>
        <w:t>5 год. от информацията.</w:t>
      </w:r>
    </w:p>
    <w:p w14:paraId="62D7DCDA" w14:textId="77777777" w:rsidR="00907D66" w:rsidRPr="00693AB7" w:rsidRDefault="00907D66" w:rsidP="00693AB7">
      <w:pPr>
        <w:tabs>
          <w:tab w:val="left" w:pos="720"/>
          <w:tab w:val="right" w:pos="8280"/>
        </w:tabs>
        <w:spacing w:line="360" w:lineRule="auto"/>
        <w:jc w:val="both"/>
        <w:rPr>
          <w:sz w:val="28"/>
          <w:szCs w:val="28"/>
        </w:rPr>
      </w:pPr>
    </w:p>
    <w:p w14:paraId="78C111FC" w14:textId="77777777" w:rsidR="00693AB7" w:rsidRPr="00693AB7" w:rsidRDefault="00693AB7" w:rsidP="00693AB7">
      <w:pPr>
        <w:tabs>
          <w:tab w:val="left" w:pos="720"/>
          <w:tab w:val="right" w:pos="8280"/>
        </w:tabs>
        <w:spacing w:line="360" w:lineRule="auto"/>
        <w:jc w:val="both"/>
        <w:rPr>
          <w:sz w:val="28"/>
          <w:szCs w:val="28"/>
        </w:rPr>
      </w:pPr>
      <w:r w:rsidRPr="00693AB7">
        <w:rPr>
          <w:sz w:val="28"/>
          <w:szCs w:val="28"/>
        </w:rPr>
        <w:tab/>
      </w:r>
      <w:r w:rsidRPr="00693AB7">
        <w:rPr>
          <w:b/>
          <w:bCs/>
          <w:sz w:val="28"/>
          <w:szCs w:val="28"/>
        </w:rPr>
        <w:t>Приложение</w:t>
      </w:r>
      <w:r w:rsidRPr="00693AB7">
        <w:rPr>
          <w:sz w:val="28"/>
          <w:szCs w:val="28"/>
        </w:rPr>
        <w:t>, както следва:</w:t>
      </w:r>
    </w:p>
    <w:p w14:paraId="21DBF27A" w14:textId="77777777" w:rsidR="00693AB7" w:rsidRPr="00693AB7" w:rsidRDefault="00693AB7" w:rsidP="00693AB7">
      <w:pPr>
        <w:numPr>
          <w:ilvl w:val="0"/>
          <w:numId w:val="21"/>
        </w:numPr>
        <w:tabs>
          <w:tab w:val="left" w:pos="720"/>
          <w:tab w:val="right" w:pos="8280"/>
        </w:tabs>
        <w:spacing w:line="360" w:lineRule="auto"/>
        <w:jc w:val="both"/>
        <w:rPr>
          <w:sz w:val="28"/>
          <w:szCs w:val="28"/>
        </w:rPr>
      </w:pPr>
      <w:r w:rsidRPr="00693AB7">
        <w:rPr>
          <w:sz w:val="28"/>
          <w:szCs w:val="28"/>
        </w:rPr>
        <w:t>Приложение № 1 „Отчет за касовото изпълнение на бюджета за периода 01.01.20</w:t>
      </w:r>
      <w:r w:rsidRPr="00693AB7">
        <w:rPr>
          <w:sz w:val="28"/>
          <w:szCs w:val="28"/>
          <w:lang w:val="en-US"/>
        </w:rPr>
        <w:t>2</w:t>
      </w:r>
      <w:r w:rsidRPr="00693AB7">
        <w:rPr>
          <w:sz w:val="28"/>
          <w:szCs w:val="28"/>
        </w:rPr>
        <w:t>5 г. – 30.06.20</w:t>
      </w:r>
      <w:r w:rsidRPr="00693AB7">
        <w:rPr>
          <w:sz w:val="28"/>
          <w:szCs w:val="28"/>
          <w:lang w:val="en-US"/>
        </w:rPr>
        <w:t>2</w:t>
      </w:r>
      <w:r w:rsidRPr="00693AB7">
        <w:rPr>
          <w:sz w:val="28"/>
          <w:szCs w:val="28"/>
        </w:rPr>
        <w:t>5 г. приходи – общо”.</w:t>
      </w:r>
    </w:p>
    <w:p w14:paraId="0DF1E49A" w14:textId="77777777" w:rsidR="00693AB7" w:rsidRPr="00693AB7" w:rsidRDefault="00693AB7" w:rsidP="00693AB7">
      <w:pPr>
        <w:numPr>
          <w:ilvl w:val="0"/>
          <w:numId w:val="21"/>
        </w:numPr>
        <w:tabs>
          <w:tab w:val="left" w:pos="720"/>
          <w:tab w:val="right" w:pos="8280"/>
        </w:tabs>
        <w:spacing w:line="360" w:lineRule="auto"/>
        <w:jc w:val="both"/>
        <w:rPr>
          <w:sz w:val="28"/>
          <w:szCs w:val="28"/>
        </w:rPr>
      </w:pPr>
      <w:r w:rsidRPr="00693AB7">
        <w:rPr>
          <w:sz w:val="28"/>
          <w:szCs w:val="28"/>
        </w:rPr>
        <w:t>Приложение № 2 „Отчет за касовото изпълнение на бюджета за периода 01.01.20</w:t>
      </w:r>
      <w:r w:rsidRPr="00693AB7">
        <w:rPr>
          <w:sz w:val="28"/>
          <w:szCs w:val="28"/>
          <w:lang w:val="en-US"/>
        </w:rPr>
        <w:t>2</w:t>
      </w:r>
      <w:r w:rsidRPr="00693AB7">
        <w:rPr>
          <w:sz w:val="28"/>
          <w:szCs w:val="28"/>
        </w:rPr>
        <w:t>5 г. – 30.06.20</w:t>
      </w:r>
      <w:r w:rsidRPr="00693AB7">
        <w:rPr>
          <w:sz w:val="28"/>
          <w:szCs w:val="28"/>
          <w:lang w:val="en-US"/>
        </w:rPr>
        <w:t>2</w:t>
      </w:r>
      <w:r w:rsidRPr="00693AB7">
        <w:rPr>
          <w:sz w:val="28"/>
          <w:szCs w:val="28"/>
        </w:rPr>
        <w:t>5 г. разходи – общо”.</w:t>
      </w:r>
    </w:p>
    <w:p w14:paraId="13DB96DA" w14:textId="77777777" w:rsidR="00693AB7" w:rsidRPr="00693AB7" w:rsidRDefault="00693AB7" w:rsidP="00693AB7">
      <w:pPr>
        <w:numPr>
          <w:ilvl w:val="0"/>
          <w:numId w:val="21"/>
        </w:numPr>
        <w:tabs>
          <w:tab w:val="left" w:pos="720"/>
          <w:tab w:val="right" w:pos="8280"/>
        </w:tabs>
        <w:spacing w:line="360" w:lineRule="auto"/>
        <w:jc w:val="both"/>
        <w:rPr>
          <w:sz w:val="28"/>
          <w:szCs w:val="28"/>
        </w:rPr>
      </w:pPr>
      <w:r w:rsidRPr="00693AB7">
        <w:rPr>
          <w:sz w:val="28"/>
          <w:szCs w:val="28"/>
        </w:rPr>
        <w:lastRenderedPageBreak/>
        <w:t>Приложение № 3 „Актуален бюджет за периода 01.01.20</w:t>
      </w:r>
      <w:r w:rsidRPr="00693AB7">
        <w:rPr>
          <w:sz w:val="28"/>
          <w:szCs w:val="28"/>
          <w:lang w:val="en-US"/>
        </w:rPr>
        <w:t>2</w:t>
      </w:r>
      <w:r w:rsidRPr="00693AB7">
        <w:rPr>
          <w:sz w:val="28"/>
          <w:szCs w:val="28"/>
        </w:rPr>
        <w:t>5 г.– 30.06.20</w:t>
      </w:r>
      <w:r w:rsidRPr="00693AB7">
        <w:rPr>
          <w:sz w:val="28"/>
          <w:szCs w:val="28"/>
          <w:lang w:val="en-US"/>
        </w:rPr>
        <w:t>2</w:t>
      </w:r>
      <w:r w:rsidRPr="00693AB7">
        <w:rPr>
          <w:sz w:val="28"/>
          <w:szCs w:val="28"/>
        </w:rPr>
        <w:t>5</w:t>
      </w:r>
      <w:r w:rsidRPr="00693AB7">
        <w:rPr>
          <w:sz w:val="28"/>
          <w:szCs w:val="28"/>
          <w:lang w:val="en-US"/>
        </w:rPr>
        <w:t xml:space="preserve"> </w:t>
      </w:r>
      <w:r w:rsidRPr="00693AB7">
        <w:rPr>
          <w:sz w:val="28"/>
          <w:szCs w:val="28"/>
        </w:rPr>
        <w:t>г. приходи”</w:t>
      </w:r>
    </w:p>
    <w:p w14:paraId="6A36F7CB" w14:textId="77777777" w:rsidR="00693AB7" w:rsidRPr="00693AB7" w:rsidRDefault="00693AB7" w:rsidP="00693AB7">
      <w:pPr>
        <w:numPr>
          <w:ilvl w:val="0"/>
          <w:numId w:val="21"/>
        </w:numPr>
        <w:tabs>
          <w:tab w:val="left" w:pos="720"/>
          <w:tab w:val="right" w:pos="8280"/>
        </w:tabs>
        <w:spacing w:line="360" w:lineRule="auto"/>
        <w:jc w:val="both"/>
        <w:rPr>
          <w:sz w:val="28"/>
          <w:szCs w:val="28"/>
        </w:rPr>
      </w:pPr>
      <w:r w:rsidRPr="00693AB7">
        <w:rPr>
          <w:sz w:val="28"/>
          <w:szCs w:val="28"/>
        </w:rPr>
        <w:t>Приложение № 4 „Актуален бюджет за периода 01.01.20</w:t>
      </w:r>
      <w:r w:rsidRPr="00693AB7">
        <w:rPr>
          <w:sz w:val="28"/>
          <w:szCs w:val="28"/>
          <w:lang w:val="en-US"/>
        </w:rPr>
        <w:t>2</w:t>
      </w:r>
      <w:r w:rsidRPr="00693AB7">
        <w:rPr>
          <w:sz w:val="28"/>
          <w:szCs w:val="28"/>
        </w:rPr>
        <w:t>5 г.– 30.06.20</w:t>
      </w:r>
      <w:r w:rsidRPr="00693AB7">
        <w:rPr>
          <w:sz w:val="28"/>
          <w:szCs w:val="28"/>
          <w:lang w:val="en-US"/>
        </w:rPr>
        <w:t>2</w:t>
      </w:r>
      <w:r w:rsidRPr="00693AB7">
        <w:rPr>
          <w:sz w:val="28"/>
          <w:szCs w:val="28"/>
        </w:rPr>
        <w:t>5 г. разходи по параграфи”.</w:t>
      </w:r>
    </w:p>
    <w:p w14:paraId="59CD1557" w14:textId="77777777" w:rsidR="00693AB7" w:rsidRPr="00693AB7" w:rsidRDefault="00693AB7" w:rsidP="00693AB7">
      <w:pPr>
        <w:numPr>
          <w:ilvl w:val="0"/>
          <w:numId w:val="21"/>
        </w:numPr>
        <w:tabs>
          <w:tab w:val="left" w:pos="720"/>
          <w:tab w:val="right" w:pos="8280"/>
        </w:tabs>
        <w:spacing w:line="360" w:lineRule="auto"/>
        <w:jc w:val="both"/>
        <w:rPr>
          <w:sz w:val="28"/>
          <w:szCs w:val="28"/>
        </w:rPr>
      </w:pPr>
      <w:r w:rsidRPr="00693AB7">
        <w:rPr>
          <w:sz w:val="28"/>
          <w:szCs w:val="28"/>
        </w:rPr>
        <w:t>Приложение № 5 „Актуален бюджет за периода 01.01.20</w:t>
      </w:r>
      <w:r w:rsidRPr="00693AB7">
        <w:rPr>
          <w:sz w:val="28"/>
          <w:szCs w:val="28"/>
          <w:lang w:val="en-US"/>
        </w:rPr>
        <w:t>2</w:t>
      </w:r>
      <w:r w:rsidRPr="00693AB7">
        <w:rPr>
          <w:sz w:val="28"/>
          <w:szCs w:val="28"/>
        </w:rPr>
        <w:t>5 г.– 30.06.20</w:t>
      </w:r>
      <w:r w:rsidRPr="00693AB7">
        <w:rPr>
          <w:sz w:val="28"/>
          <w:szCs w:val="28"/>
          <w:lang w:val="en-US"/>
        </w:rPr>
        <w:t>2</w:t>
      </w:r>
      <w:r w:rsidRPr="00693AB7">
        <w:rPr>
          <w:sz w:val="28"/>
          <w:szCs w:val="28"/>
        </w:rPr>
        <w:t>5 г. разходи по функции”.</w:t>
      </w:r>
    </w:p>
    <w:p w14:paraId="2BB88858" w14:textId="77777777" w:rsidR="00693AB7" w:rsidRPr="00693AB7" w:rsidRDefault="00693AB7" w:rsidP="00693AB7">
      <w:pPr>
        <w:numPr>
          <w:ilvl w:val="0"/>
          <w:numId w:val="21"/>
        </w:numPr>
        <w:tabs>
          <w:tab w:val="left" w:pos="720"/>
          <w:tab w:val="right" w:pos="8280"/>
        </w:tabs>
        <w:spacing w:line="360" w:lineRule="auto"/>
        <w:jc w:val="both"/>
        <w:rPr>
          <w:sz w:val="28"/>
          <w:szCs w:val="28"/>
        </w:rPr>
      </w:pPr>
      <w:r w:rsidRPr="00693AB7">
        <w:rPr>
          <w:sz w:val="28"/>
          <w:szCs w:val="28"/>
        </w:rPr>
        <w:t>ДДС № 04 / 30</w:t>
      </w:r>
      <w:r w:rsidRPr="00693AB7">
        <w:rPr>
          <w:sz w:val="28"/>
          <w:szCs w:val="28"/>
          <w:lang w:val="ru-RU"/>
        </w:rPr>
        <w:t>.06.20</w:t>
      </w:r>
      <w:r w:rsidRPr="00693AB7">
        <w:rPr>
          <w:sz w:val="28"/>
          <w:szCs w:val="28"/>
          <w:lang w:val="en-US"/>
        </w:rPr>
        <w:t>2</w:t>
      </w:r>
      <w:r w:rsidRPr="00693AB7">
        <w:rPr>
          <w:sz w:val="28"/>
          <w:szCs w:val="28"/>
        </w:rPr>
        <w:t>5</w:t>
      </w:r>
      <w:r w:rsidRPr="00693AB7">
        <w:rPr>
          <w:sz w:val="28"/>
          <w:szCs w:val="28"/>
          <w:lang w:val="ru-RU"/>
        </w:rPr>
        <w:t xml:space="preserve"> </w:t>
      </w:r>
      <w:r w:rsidRPr="00693AB7">
        <w:rPr>
          <w:sz w:val="28"/>
          <w:szCs w:val="28"/>
        </w:rPr>
        <w:t>год. на Министерство на финансите.</w:t>
      </w:r>
    </w:p>
    <w:p w14:paraId="03D8FA9E" w14:textId="0CDD1D68" w:rsidR="00AD14DA" w:rsidRPr="00693AB7" w:rsidRDefault="00693AB7" w:rsidP="00693AB7">
      <w:pPr>
        <w:tabs>
          <w:tab w:val="left" w:pos="720"/>
          <w:tab w:val="right" w:pos="8280"/>
        </w:tabs>
        <w:spacing w:line="360" w:lineRule="auto"/>
        <w:jc w:val="both"/>
      </w:pPr>
      <w:r w:rsidRPr="00693AB7">
        <w:rPr>
          <w:lang w:val="ru-RU"/>
        </w:rPr>
        <w:tab/>
      </w:r>
    </w:p>
    <w:p w14:paraId="744D8C01" w14:textId="753F9A8A" w:rsidR="00641EA1" w:rsidRDefault="00AD14DA" w:rsidP="007312FF">
      <w:pPr>
        <w:spacing w:line="360" w:lineRule="auto"/>
        <w:ind w:right="-142"/>
        <w:jc w:val="both"/>
        <w:rPr>
          <w:sz w:val="28"/>
          <w:szCs w:val="28"/>
        </w:rPr>
      </w:pPr>
      <w:r w:rsidRPr="00DC1DB6">
        <w:rPr>
          <w:b/>
          <w:sz w:val="28"/>
          <w:szCs w:val="28"/>
          <w:u w:val="single"/>
        </w:rPr>
        <w:t>МОТИВИ:</w:t>
      </w:r>
      <w:r w:rsidRPr="00DC1DB6">
        <w:rPr>
          <w:sz w:val="28"/>
          <w:szCs w:val="28"/>
          <w:lang w:val="be-BY"/>
        </w:rPr>
        <w:t xml:space="preserve"> </w:t>
      </w:r>
      <w:r w:rsidRPr="00F507BD">
        <w:rPr>
          <w:sz w:val="28"/>
          <w:szCs w:val="28"/>
          <w:lang w:val="be-BY"/>
        </w:rPr>
        <w:t>Общински съвет – Видин смята,</w:t>
      </w:r>
      <w:r w:rsidR="007312FF">
        <w:rPr>
          <w:rFonts w:eastAsia="Calibri"/>
          <w:sz w:val="28"/>
          <w:szCs w:val="28"/>
        </w:rPr>
        <w:t xml:space="preserve"> че решението е</w:t>
      </w:r>
      <w:r w:rsidRPr="00F507BD">
        <w:rPr>
          <w:rFonts w:eastAsia="Calibri"/>
          <w:sz w:val="28"/>
          <w:szCs w:val="28"/>
        </w:rPr>
        <w:t xml:space="preserve"> законосъобразно според разпоредбите</w:t>
      </w:r>
      <w:r w:rsidRPr="00F507BD">
        <w:rPr>
          <w:rFonts w:eastAsia="Calibri"/>
          <w:sz w:val="28"/>
          <w:szCs w:val="28"/>
          <w:lang w:val="en-US"/>
        </w:rPr>
        <w:t xml:space="preserve"> </w:t>
      </w:r>
      <w:r w:rsidRPr="00F507BD">
        <w:rPr>
          <w:rFonts w:eastAsia="Calibri"/>
          <w:sz w:val="28"/>
          <w:szCs w:val="28"/>
        </w:rPr>
        <w:t>на</w:t>
      </w:r>
      <w:r w:rsidRPr="00F507BD">
        <w:rPr>
          <w:sz w:val="28"/>
          <w:szCs w:val="28"/>
          <w:lang w:val="en-AU"/>
        </w:rPr>
        <w:t xml:space="preserve"> </w:t>
      </w:r>
      <w:proofErr w:type="spellStart"/>
      <w:r w:rsidR="00F832EE" w:rsidRPr="00F832EE">
        <w:rPr>
          <w:sz w:val="28"/>
          <w:szCs w:val="28"/>
          <w:lang w:val="en-AU"/>
        </w:rPr>
        <w:t>чл</w:t>
      </w:r>
      <w:proofErr w:type="spellEnd"/>
      <w:r w:rsidR="00F832EE" w:rsidRPr="00F832EE">
        <w:rPr>
          <w:sz w:val="28"/>
          <w:szCs w:val="28"/>
          <w:lang w:val="en-AU"/>
        </w:rPr>
        <w:t xml:space="preserve">. 21, </w:t>
      </w:r>
      <w:proofErr w:type="spellStart"/>
      <w:r w:rsidR="00F832EE" w:rsidRPr="00F832EE">
        <w:rPr>
          <w:sz w:val="28"/>
          <w:szCs w:val="28"/>
          <w:lang w:val="en-AU"/>
        </w:rPr>
        <w:t>ал</w:t>
      </w:r>
      <w:proofErr w:type="spellEnd"/>
      <w:r w:rsidR="00F832EE" w:rsidRPr="00F832EE">
        <w:rPr>
          <w:sz w:val="28"/>
          <w:szCs w:val="28"/>
          <w:lang w:val="en-AU"/>
        </w:rPr>
        <w:t xml:space="preserve">. 1, т. 6 </w:t>
      </w:r>
      <w:proofErr w:type="spellStart"/>
      <w:r w:rsidR="00F832EE" w:rsidRPr="00F832EE">
        <w:rPr>
          <w:sz w:val="28"/>
          <w:szCs w:val="28"/>
          <w:lang w:val="en-AU"/>
        </w:rPr>
        <w:t>от</w:t>
      </w:r>
      <w:proofErr w:type="spellEnd"/>
      <w:r w:rsidR="00F832EE" w:rsidRPr="00F832EE">
        <w:rPr>
          <w:sz w:val="28"/>
          <w:szCs w:val="28"/>
          <w:lang w:val="en-AU"/>
        </w:rPr>
        <w:t xml:space="preserve"> </w:t>
      </w:r>
      <w:proofErr w:type="spellStart"/>
      <w:r w:rsidR="00F832EE" w:rsidRPr="00F832EE">
        <w:rPr>
          <w:sz w:val="28"/>
          <w:szCs w:val="28"/>
          <w:lang w:val="en-AU"/>
        </w:rPr>
        <w:t>Закона</w:t>
      </w:r>
      <w:proofErr w:type="spellEnd"/>
      <w:r w:rsidR="00F832EE" w:rsidRPr="00F832EE">
        <w:rPr>
          <w:sz w:val="28"/>
          <w:szCs w:val="28"/>
          <w:lang w:val="en-AU"/>
        </w:rPr>
        <w:t xml:space="preserve"> </w:t>
      </w:r>
      <w:proofErr w:type="spellStart"/>
      <w:r w:rsidR="00F832EE" w:rsidRPr="00F832EE">
        <w:rPr>
          <w:sz w:val="28"/>
          <w:szCs w:val="28"/>
          <w:lang w:val="en-AU"/>
        </w:rPr>
        <w:t>за</w:t>
      </w:r>
      <w:proofErr w:type="spellEnd"/>
      <w:r w:rsidR="00F832EE" w:rsidRPr="00F832EE">
        <w:rPr>
          <w:sz w:val="28"/>
          <w:szCs w:val="28"/>
          <w:lang w:val="en-AU"/>
        </w:rPr>
        <w:t xml:space="preserve"> </w:t>
      </w:r>
      <w:proofErr w:type="spellStart"/>
      <w:r w:rsidR="00F832EE" w:rsidRPr="00F832EE">
        <w:rPr>
          <w:sz w:val="28"/>
          <w:szCs w:val="28"/>
          <w:lang w:val="en-AU"/>
        </w:rPr>
        <w:t>местното</w:t>
      </w:r>
      <w:proofErr w:type="spellEnd"/>
      <w:r w:rsidR="00F832EE" w:rsidRPr="00F832EE">
        <w:rPr>
          <w:sz w:val="28"/>
          <w:szCs w:val="28"/>
          <w:lang w:val="en-AU"/>
        </w:rPr>
        <w:t xml:space="preserve"> </w:t>
      </w:r>
      <w:proofErr w:type="spellStart"/>
      <w:r w:rsidR="00F832EE" w:rsidRPr="00F832EE">
        <w:rPr>
          <w:sz w:val="28"/>
          <w:szCs w:val="28"/>
          <w:lang w:val="en-AU"/>
        </w:rPr>
        <w:t>самоуправление</w:t>
      </w:r>
      <w:proofErr w:type="spellEnd"/>
      <w:r w:rsidR="00F832EE" w:rsidRPr="00F832EE">
        <w:rPr>
          <w:sz w:val="28"/>
          <w:szCs w:val="28"/>
          <w:lang w:val="en-AU"/>
        </w:rPr>
        <w:t xml:space="preserve"> и </w:t>
      </w:r>
      <w:proofErr w:type="spellStart"/>
      <w:r w:rsidR="00F832EE" w:rsidRPr="00F832EE">
        <w:rPr>
          <w:sz w:val="28"/>
          <w:szCs w:val="28"/>
          <w:lang w:val="en-AU"/>
        </w:rPr>
        <w:t>местната</w:t>
      </w:r>
      <w:proofErr w:type="spellEnd"/>
      <w:r w:rsidR="00F832EE" w:rsidRPr="00F832EE">
        <w:rPr>
          <w:sz w:val="28"/>
          <w:szCs w:val="28"/>
          <w:lang w:val="en-AU"/>
        </w:rPr>
        <w:t xml:space="preserve"> </w:t>
      </w:r>
      <w:proofErr w:type="spellStart"/>
      <w:r w:rsidR="00F832EE" w:rsidRPr="00F832EE">
        <w:rPr>
          <w:sz w:val="28"/>
          <w:szCs w:val="28"/>
          <w:lang w:val="en-AU"/>
        </w:rPr>
        <w:t>администрация</w:t>
      </w:r>
      <w:proofErr w:type="spellEnd"/>
      <w:r w:rsidR="007312FF">
        <w:rPr>
          <w:sz w:val="28"/>
          <w:szCs w:val="28"/>
        </w:rPr>
        <w:t xml:space="preserve">, както и целесъобразно и в обществен интерес. </w:t>
      </w:r>
    </w:p>
    <w:p w14:paraId="330C200D" w14:textId="77777777" w:rsidR="007312FF" w:rsidRDefault="007312FF" w:rsidP="007312FF">
      <w:pPr>
        <w:spacing w:line="360" w:lineRule="auto"/>
        <w:ind w:right="-142"/>
        <w:jc w:val="both"/>
        <w:rPr>
          <w:sz w:val="28"/>
          <w:szCs w:val="28"/>
        </w:rPr>
      </w:pPr>
    </w:p>
    <w:p w14:paraId="5FB1F63A" w14:textId="77777777" w:rsidR="00F832EE" w:rsidRPr="00641EA1" w:rsidRDefault="00F832EE" w:rsidP="007312FF">
      <w:pPr>
        <w:spacing w:line="360" w:lineRule="auto"/>
        <w:ind w:right="-142"/>
        <w:jc w:val="both"/>
        <w:rPr>
          <w:sz w:val="28"/>
          <w:szCs w:val="28"/>
        </w:rPr>
      </w:pPr>
    </w:p>
    <w:p w14:paraId="68C9FAD2"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27A831D7" w14:textId="77777777" w:rsidR="00AD14DA" w:rsidRPr="00CC5138" w:rsidRDefault="00AD14DA" w:rsidP="00AD14DA">
      <w:pPr>
        <w:spacing w:line="360" w:lineRule="auto"/>
        <w:ind w:firstLine="4536"/>
        <w:rPr>
          <w:sz w:val="28"/>
          <w:szCs w:val="28"/>
        </w:rPr>
      </w:pPr>
    </w:p>
    <w:p w14:paraId="7A8CDFFE"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0979F9C7" w14:textId="47206810" w:rsidR="00AD14DA" w:rsidRPr="00C62D81" w:rsidRDefault="00AD14DA" w:rsidP="00AD14DA">
      <w:pPr>
        <w:ind w:right="-90" w:firstLine="2127"/>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62688" behindDoc="1" locked="0" layoutInCell="1" allowOverlap="1" wp14:anchorId="65BE1564" wp14:editId="41C5D423">
            <wp:simplePos x="0" y="0"/>
            <wp:positionH relativeFrom="column">
              <wp:posOffset>-187325</wp:posOffset>
            </wp:positionH>
            <wp:positionV relativeFrom="paragraph">
              <wp:posOffset>-513080</wp:posOffset>
            </wp:positionV>
            <wp:extent cx="1172845" cy="1532255"/>
            <wp:effectExtent l="0" t="0" r="8255" b="0"/>
            <wp:wrapNone/>
            <wp:docPr id="1939949502" name="Картина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27700D5A" w14:textId="4B04483E"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61664" behindDoc="0" locked="0" layoutInCell="1" allowOverlap="1" wp14:anchorId="48478EC5" wp14:editId="43B327A2">
                <wp:simplePos x="0" y="0"/>
                <wp:positionH relativeFrom="column">
                  <wp:posOffset>1028700</wp:posOffset>
                </wp:positionH>
                <wp:positionV relativeFrom="paragraph">
                  <wp:posOffset>72390</wp:posOffset>
                </wp:positionV>
                <wp:extent cx="4389120" cy="0"/>
                <wp:effectExtent l="15240" t="20955" r="15240" b="17145"/>
                <wp:wrapNone/>
                <wp:docPr id="1361535489" name="Право съединение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E4A92C" id="Право съединение 36" o:spid="_x0000_s1026" style="position:absolute;flip:y;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0BD092B"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F15776F" w14:textId="77777777" w:rsidR="00AD14DA" w:rsidRPr="00C62D81" w:rsidRDefault="00AD14DA" w:rsidP="00AD14DA">
      <w:pPr>
        <w:jc w:val="center"/>
      </w:pPr>
      <w:r w:rsidRPr="00C62D81">
        <w:rPr>
          <w:sz w:val="20"/>
          <w:szCs w:val="20"/>
        </w:rPr>
        <w:t>e-mail:</w:t>
      </w:r>
      <w:r w:rsidRPr="00C62D81">
        <w:t xml:space="preserve"> </w:t>
      </w:r>
      <w:hyperlink r:id="rId11" w:history="1">
        <w:r w:rsidRPr="00C62D81">
          <w:rPr>
            <w:b/>
            <w:i/>
            <w:color w:val="0000FF"/>
            <w:sz w:val="20"/>
            <w:u w:val="single"/>
          </w:rPr>
          <w:t>obs_vidin@mail.bg</w:t>
        </w:r>
      </w:hyperlink>
      <w:r w:rsidRPr="00C62D81">
        <w:t xml:space="preserve"> </w:t>
      </w:r>
    </w:p>
    <w:p w14:paraId="3593BBBC" w14:textId="77777777" w:rsidR="00AD14DA" w:rsidRPr="00C62D81" w:rsidRDefault="00AD14DA" w:rsidP="00AD14DA">
      <w:pPr>
        <w:ind w:firstLine="142"/>
        <w:jc w:val="center"/>
      </w:pPr>
    </w:p>
    <w:p w14:paraId="7F95F00A" w14:textId="77777777" w:rsidR="00AD14DA" w:rsidRPr="001D4148" w:rsidRDefault="00AD14DA" w:rsidP="00AD14DA">
      <w:pPr>
        <w:spacing w:line="360" w:lineRule="auto"/>
        <w:ind w:right="-90"/>
        <w:jc w:val="both"/>
        <w:rPr>
          <w:bCs/>
          <w:sz w:val="28"/>
          <w:szCs w:val="28"/>
        </w:rPr>
      </w:pPr>
    </w:p>
    <w:p w14:paraId="36269A2F" w14:textId="54F6E4B4" w:rsidR="00AD14DA" w:rsidRPr="00AB3638" w:rsidRDefault="00AD14DA" w:rsidP="00AD14DA">
      <w:pPr>
        <w:spacing w:line="360" w:lineRule="auto"/>
        <w:ind w:right="-90"/>
        <w:jc w:val="center"/>
        <w:rPr>
          <w:b/>
          <w:bCs/>
          <w:sz w:val="28"/>
          <w:szCs w:val="28"/>
        </w:rPr>
      </w:pPr>
      <w:r w:rsidRPr="001D4148">
        <w:rPr>
          <w:b/>
          <w:bCs/>
          <w:sz w:val="28"/>
          <w:szCs w:val="28"/>
        </w:rPr>
        <w:t>РЕШЕНИЕ №</w:t>
      </w:r>
      <w:r w:rsidRPr="001D4148">
        <w:rPr>
          <w:b/>
          <w:bCs/>
          <w:sz w:val="28"/>
          <w:szCs w:val="28"/>
          <w:lang w:val="ru-RU"/>
        </w:rPr>
        <w:t xml:space="preserve"> </w:t>
      </w:r>
      <w:r w:rsidRPr="001D4148">
        <w:rPr>
          <w:b/>
          <w:bCs/>
          <w:sz w:val="28"/>
          <w:szCs w:val="28"/>
        </w:rPr>
        <w:t>1</w:t>
      </w:r>
      <w:r w:rsidR="008918FA">
        <w:rPr>
          <w:b/>
          <w:bCs/>
          <w:sz w:val="28"/>
          <w:szCs w:val="28"/>
        </w:rPr>
        <w:t>92</w:t>
      </w:r>
    </w:p>
    <w:p w14:paraId="01F5BBF1" w14:textId="6DEB993E" w:rsidR="00AD14DA" w:rsidRPr="001D4148" w:rsidRDefault="00AD14DA" w:rsidP="00AD14DA">
      <w:pPr>
        <w:spacing w:line="360" w:lineRule="auto"/>
        <w:ind w:right="-90"/>
        <w:jc w:val="center"/>
        <w:rPr>
          <w:bCs/>
          <w:sz w:val="28"/>
          <w:szCs w:val="28"/>
          <w:lang w:val="be-BY"/>
        </w:rPr>
      </w:pPr>
      <w:r w:rsidRPr="001D4148">
        <w:rPr>
          <w:bCs/>
          <w:sz w:val="28"/>
          <w:szCs w:val="28"/>
          <w:lang w:val="be-BY"/>
        </w:rPr>
        <w:t>Взето с Протокол №</w:t>
      </w:r>
      <w:r w:rsidRPr="001D4148">
        <w:rPr>
          <w:bCs/>
          <w:sz w:val="28"/>
          <w:szCs w:val="28"/>
          <w:lang w:val="ru-RU"/>
        </w:rPr>
        <w:t xml:space="preserve"> </w:t>
      </w:r>
      <w:r w:rsidR="008918FA">
        <w:rPr>
          <w:bCs/>
          <w:sz w:val="28"/>
          <w:szCs w:val="28"/>
        </w:rPr>
        <w:t>9</w:t>
      </w:r>
      <w:r w:rsidRPr="001D4148">
        <w:rPr>
          <w:bCs/>
          <w:sz w:val="28"/>
          <w:szCs w:val="28"/>
          <w:lang w:val="be-BY"/>
        </w:rPr>
        <w:t>/</w:t>
      </w:r>
      <w:r w:rsidR="008918FA">
        <w:rPr>
          <w:bCs/>
          <w:sz w:val="28"/>
          <w:szCs w:val="28"/>
        </w:rPr>
        <w:t>16</w:t>
      </w:r>
      <w:r w:rsidRPr="001D4148">
        <w:rPr>
          <w:bCs/>
          <w:sz w:val="28"/>
          <w:szCs w:val="28"/>
          <w:lang w:val="be-BY"/>
        </w:rPr>
        <w:t>.</w:t>
      </w:r>
      <w:r w:rsidRPr="001D4148">
        <w:rPr>
          <w:bCs/>
          <w:sz w:val="28"/>
          <w:szCs w:val="28"/>
          <w:lang w:val="ru-RU"/>
        </w:rPr>
        <w:t>0</w:t>
      </w:r>
      <w:r w:rsidR="008918FA">
        <w:rPr>
          <w:bCs/>
          <w:sz w:val="28"/>
          <w:szCs w:val="28"/>
        </w:rPr>
        <w:t>9</w:t>
      </w:r>
      <w:r w:rsidRPr="001D4148">
        <w:rPr>
          <w:bCs/>
          <w:sz w:val="28"/>
          <w:szCs w:val="28"/>
          <w:lang w:val="be-BY"/>
        </w:rPr>
        <w:t>.20</w:t>
      </w:r>
      <w:r w:rsidRPr="001D4148">
        <w:rPr>
          <w:bCs/>
          <w:sz w:val="28"/>
          <w:szCs w:val="28"/>
          <w:lang w:val="en-US"/>
        </w:rPr>
        <w:t>2</w:t>
      </w:r>
      <w:r w:rsidRPr="001D4148">
        <w:rPr>
          <w:bCs/>
          <w:sz w:val="28"/>
          <w:szCs w:val="28"/>
        </w:rPr>
        <w:t>5</w:t>
      </w:r>
      <w:r w:rsidRPr="001D4148">
        <w:rPr>
          <w:bCs/>
          <w:sz w:val="28"/>
          <w:szCs w:val="28"/>
          <w:lang w:val="be-BY"/>
        </w:rPr>
        <w:t xml:space="preserve"> год.</w:t>
      </w:r>
    </w:p>
    <w:p w14:paraId="4B37CF3D" w14:textId="77777777" w:rsidR="00AD14DA" w:rsidRPr="001D4148" w:rsidRDefault="00AD14DA" w:rsidP="00AD14DA">
      <w:pPr>
        <w:spacing w:line="360" w:lineRule="auto"/>
        <w:ind w:right="-90" w:firstLine="4536"/>
        <w:jc w:val="both"/>
        <w:rPr>
          <w:bCs/>
          <w:sz w:val="28"/>
          <w:szCs w:val="28"/>
          <w:lang w:val="ru-RU"/>
        </w:rPr>
      </w:pPr>
    </w:p>
    <w:p w14:paraId="371623F7" w14:textId="20B9D96C" w:rsidR="00AD14DA" w:rsidRPr="0060668A" w:rsidRDefault="00AD14DA" w:rsidP="00432CCF">
      <w:pPr>
        <w:tabs>
          <w:tab w:val="left" w:pos="851"/>
        </w:tabs>
        <w:jc w:val="both"/>
        <w:rPr>
          <w:sz w:val="28"/>
          <w:szCs w:val="28"/>
        </w:rPr>
      </w:pPr>
      <w:r w:rsidRPr="001D4148">
        <w:rPr>
          <w:b/>
          <w:bCs/>
          <w:sz w:val="28"/>
          <w:szCs w:val="28"/>
          <w:u w:val="single"/>
          <w:lang w:val="be-BY"/>
        </w:rPr>
        <w:t>ОТНОСНО:</w:t>
      </w:r>
      <w:r w:rsidRPr="001D4148">
        <w:rPr>
          <w:bCs/>
          <w:sz w:val="28"/>
          <w:szCs w:val="28"/>
          <w:lang w:val="ru-RU"/>
        </w:rPr>
        <w:t xml:space="preserve"> </w:t>
      </w:r>
      <w:r w:rsidR="008918FA" w:rsidRPr="008918FA">
        <w:rPr>
          <w:sz w:val="28"/>
          <w:szCs w:val="28"/>
        </w:rPr>
        <w:t>Предложение №ПО-01-04-216/04.09.25г. от Мартин Дончев - Заместник-кмет „Финансово-стопанска дейност, бюджет и икономическо развитие“, За Кмет съгласно Заповед №РД-02-11-1216/29.08.2025 г., относно Актуализация на Бюджета на Община Видин, Промяна на Поименен списък за капиталови разходи през 2025 г. и Справка за извършване на неотложни текущи ремонти за 2025г.</w:t>
      </w:r>
    </w:p>
    <w:p w14:paraId="676E8C2D" w14:textId="77777777" w:rsidR="00AD14DA" w:rsidRPr="001D4148" w:rsidRDefault="00AD14DA" w:rsidP="00054B79">
      <w:pPr>
        <w:spacing w:line="360" w:lineRule="auto"/>
        <w:ind w:right="-90"/>
        <w:jc w:val="both"/>
        <w:rPr>
          <w:bCs/>
          <w:sz w:val="28"/>
          <w:szCs w:val="28"/>
        </w:rPr>
      </w:pPr>
    </w:p>
    <w:p w14:paraId="17048533" w14:textId="3D8A2865" w:rsidR="00AD14DA" w:rsidRPr="004608FD" w:rsidRDefault="00AD14DA" w:rsidP="00054B79">
      <w:pPr>
        <w:spacing w:line="360" w:lineRule="auto"/>
        <w:ind w:firstLine="567"/>
        <w:jc w:val="both"/>
        <w:rPr>
          <w:sz w:val="28"/>
          <w:szCs w:val="28"/>
          <w:lang w:val="en-US"/>
        </w:rPr>
      </w:pPr>
      <w:r w:rsidRPr="004608FD">
        <w:rPr>
          <w:bCs/>
          <w:sz w:val="28"/>
          <w:szCs w:val="28"/>
        </w:rPr>
        <w:t xml:space="preserve">На основание </w:t>
      </w:r>
      <w:r w:rsidR="008F76A8" w:rsidRPr="008F76A8">
        <w:rPr>
          <w:sz w:val="28"/>
          <w:szCs w:val="28"/>
        </w:rPr>
        <w:t>чл. 21, ал.1, т. 6,  и т.8, от ЗМСМА, както и чл.124, ал.2 и ал.3 от ЗПФ</w:t>
      </w:r>
      <w:r w:rsidRPr="004608FD">
        <w:rPr>
          <w:sz w:val="28"/>
          <w:szCs w:val="28"/>
        </w:rPr>
        <w:t>,</w:t>
      </w:r>
    </w:p>
    <w:p w14:paraId="1F0CFE61" w14:textId="77777777" w:rsidR="0058661F" w:rsidRPr="0058661F" w:rsidRDefault="0058661F" w:rsidP="00AD14DA">
      <w:pPr>
        <w:spacing w:line="360" w:lineRule="auto"/>
        <w:ind w:right="-90"/>
        <w:jc w:val="both"/>
        <w:rPr>
          <w:bCs/>
          <w:sz w:val="10"/>
          <w:szCs w:val="10"/>
        </w:rPr>
      </w:pPr>
    </w:p>
    <w:p w14:paraId="1A5B1BBF" w14:textId="77777777" w:rsidR="00AD14DA" w:rsidRPr="001D4148" w:rsidRDefault="00AD14DA" w:rsidP="00AD14DA">
      <w:pPr>
        <w:spacing w:line="360" w:lineRule="auto"/>
        <w:ind w:right="-90" w:firstLine="2694"/>
        <w:jc w:val="both"/>
        <w:rPr>
          <w:b/>
          <w:bCs/>
          <w:sz w:val="28"/>
          <w:szCs w:val="28"/>
          <w:lang w:val="be-BY"/>
        </w:rPr>
      </w:pPr>
      <w:r w:rsidRPr="001D4148">
        <w:rPr>
          <w:b/>
          <w:bCs/>
          <w:sz w:val="28"/>
          <w:szCs w:val="28"/>
          <w:lang w:val="be-BY"/>
        </w:rPr>
        <w:t>Общински съвет - Видин</w:t>
      </w:r>
    </w:p>
    <w:p w14:paraId="34441E91" w14:textId="77777777" w:rsidR="00AD14DA" w:rsidRDefault="00AD14DA" w:rsidP="00AD14DA">
      <w:pPr>
        <w:spacing w:line="360" w:lineRule="auto"/>
        <w:ind w:left="3600" w:right="-90"/>
        <w:jc w:val="both"/>
        <w:rPr>
          <w:b/>
          <w:bCs/>
          <w:sz w:val="28"/>
          <w:szCs w:val="28"/>
          <w:lang w:val="be-BY"/>
        </w:rPr>
      </w:pPr>
      <w:r>
        <w:rPr>
          <w:b/>
          <w:bCs/>
          <w:sz w:val="28"/>
          <w:szCs w:val="28"/>
          <w:lang w:val="en-US"/>
        </w:rPr>
        <w:t xml:space="preserve">    </w:t>
      </w:r>
      <w:r w:rsidRPr="001D4148">
        <w:rPr>
          <w:b/>
          <w:bCs/>
          <w:sz w:val="28"/>
          <w:szCs w:val="28"/>
          <w:lang w:val="be-BY"/>
        </w:rPr>
        <w:t>Р Е Ш И:</w:t>
      </w:r>
    </w:p>
    <w:p w14:paraId="24D70BAB" w14:textId="77777777" w:rsidR="0058661F" w:rsidRPr="0058661F" w:rsidRDefault="0058661F" w:rsidP="00AD14DA">
      <w:pPr>
        <w:spacing w:line="360" w:lineRule="auto"/>
        <w:ind w:left="3600" w:right="-90"/>
        <w:jc w:val="both"/>
        <w:rPr>
          <w:b/>
          <w:bCs/>
          <w:sz w:val="10"/>
          <w:szCs w:val="10"/>
          <w:lang w:val="be-BY"/>
        </w:rPr>
      </w:pPr>
    </w:p>
    <w:p w14:paraId="6B1860F4" w14:textId="7FB0EF09" w:rsidR="002857CF" w:rsidRPr="002857CF" w:rsidRDefault="002857CF" w:rsidP="002857CF">
      <w:pPr>
        <w:tabs>
          <w:tab w:val="left" w:pos="720"/>
          <w:tab w:val="right" w:pos="8460"/>
        </w:tabs>
        <w:spacing w:line="360" w:lineRule="auto"/>
        <w:jc w:val="both"/>
        <w:rPr>
          <w:sz w:val="28"/>
          <w:szCs w:val="28"/>
          <w:lang w:eastAsia="bg-BG"/>
        </w:rPr>
      </w:pPr>
      <w:r>
        <w:rPr>
          <w:lang w:eastAsia="bg-BG"/>
        </w:rPr>
        <w:tab/>
      </w:r>
      <w:r w:rsidRPr="002857CF">
        <w:rPr>
          <w:sz w:val="28"/>
          <w:szCs w:val="28"/>
          <w:lang w:eastAsia="bg-BG"/>
        </w:rPr>
        <w:t xml:space="preserve">Актуализира Бюджета на Община Видин за 2025 г. по приходната и разходната му част. </w:t>
      </w:r>
    </w:p>
    <w:p w14:paraId="214C64B5" w14:textId="77777777" w:rsidR="002857CF" w:rsidRPr="002857CF" w:rsidRDefault="002857CF" w:rsidP="002857CF">
      <w:pPr>
        <w:numPr>
          <w:ilvl w:val="0"/>
          <w:numId w:val="22"/>
        </w:numPr>
        <w:tabs>
          <w:tab w:val="right" w:pos="1354"/>
        </w:tabs>
        <w:spacing w:line="360" w:lineRule="auto"/>
        <w:ind w:left="0" w:firstLine="1070"/>
        <w:jc w:val="both"/>
        <w:rPr>
          <w:sz w:val="28"/>
          <w:szCs w:val="28"/>
          <w:lang w:eastAsia="bg-BG"/>
        </w:rPr>
      </w:pPr>
      <w:r w:rsidRPr="002857CF">
        <w:rPr>
          <w:sz w:val="28"/>
          <w:szCs w:val="28"/>
          <w:lang w:eastAsia="bg-BG"/>
        </w:rPr>
        <w:t xml:space="preserve">Приема изменен и допълнен Поименен списък за капиталови разходи на Община Видин за 2025 г. </w:t>
      </w:r>
      <w:r w:rsidRPr="002857CF">
        <w:rPr>
          <w:sz w:val="28"/>
          <w:szCs w:val="28"/>
          <w:lang w:val="en-US" w:eastAsia="bg-BG"/>
        </w:rPr>
        <w:t>(</w:t>
      </w:r>
      <w:r w:rsidRPr="002857CF">
        <w:rPr>
          <w:sz w:val="28"/>
          <w:szCs w:val="28"/>
          <w:lang w:eastAsia="bg-BG"/>
        </w:rPr>
        <w:t>Приложение №20</w:t>
      </w:r>
      <w:r w:rsidRPr="002857CF">
        <w:rPr>
          <w:sz w:val="28"/>
          <w:szCs w:val="28"/>
          <w:lang w:val="en-US" w:eastAsia="bg-BG"/>
        </w:rPr>
        <w:t>)</w:t>
      </w:r>
      <w:r w:rsidRPr="002857CF">
        <w:rPr>
          <w:sz w:val="28"/>
          <w:szCs w:val="28"/>
          <w:lang w:eastAsia="bg-BG"/>
        </w:rPr>
        <w:t xml:space="preserve"> към Решение № 94, взето с Протокол № 5/ 08.05.2025г. на Общински съвет гр. Видин.</w:t>
      </w:r>
    </w:p>
    <w:p w14:paraId="0AC0352B" w14:textId="77777777" w:rsidR="002857CF" w:rsidRPr="002857CF" w:rsidRDefault="002857CF" w:rsidP="002857CF">
      <w:pPr>
        <w:numPr>
          <w:ilvl w:val="0"/>
          <w:numId w:val="22"/>
        </w:numPr>
        <w:tabs>
          <w:tab w:val="right" w:pos="1354"/>
        </w:tabs>
        <w:spacing w:line="360" w:lineRule="auto"/>
        <w:ind w:left="0" w:firstLine="1070"/>
        <w:jc w:val="both"/>
        <w:rPr>
          <w:sz w:val="28"/>
          <w:szCs w:val="28"/>
          <w:lang w:eastAsia="bg-BG"/>
        </w:rPr>
      </w:pPr>
      <w:r w:rsidRPr="002857CF">
        <w:rPr>
          <w:sz w:val="28"/>
          <w:szCs w:val="28"/>
          <w:lang w:eastAsia="bg-BG"/>
        </w:rPr>
        <w:t xml:space="preserve">Приема изменена и допълнена Справка за неотложни текущи ремонти за 2025г. </w:t>
      </w:r>
      <w:r w:rsidRPr="002857CF">
        <w:rPr>
          <w:sz w:val="28"/>
          <w:szCs w:val="28"/>
          <w:lang w:val="en-US" w:eastAsia="bg-BG"/>
        </w:rPr>
        <w:t>(</w:t>
      </w:r>
      <w:r w:rsidRPr="002857CF">
        <w:rPr>
          <w:sz w:val="28"/>
          <w:szCs w:val="28"/>
          <w:lang w:eastAsia="bg-BG"/>
        </w:rPr>
        <w:t>Приложение №21</w:t>
      </w:r>
      <w:r w:rsidRPr="002857CF">
        <w:rPr>
          <w:sz w:val="28"/>
          <w:szCs w:val="28"/>
          <w:lang w:val="en-US" w:eastAsia="bg-BG"/>
        </w:rPr>
        <w:t>)</w:t>
      </w:r>
      <w:r w:rsidRPr="002857CF">
        <w:rPr>
          <w:sz w:val="28"/>
          <w:szCs w:val="28"/>
          <w:lang w:eastAsia="bg-BG"/>
        </w:rPr>
        <w:t xml:space="preserve"> към Решение № 94, взето с Протокол № 5/ 08.05.2025г. на Общински съвет гр. Видин.</w:t>
      </w:r>
    </w:p>
    <w:p w14:paraId="0AC47C0E" w14:textId="77777777" w:rsidR="002857CF" w:rsidRPr="002857CF" w:rsidRDefault="002857CF" w:rsidP="002857CF">
      <w:pPr>
        <w:numPr>
          <w:ilvl w:val="0"/>
          <w:numId w:val="22"/>
        </w:numPr>
        <w:tabs>
          <w:tab w:val="left" w:pos="1070"/>
          <w:tab w:val="right" w:pos="1354"/>
        </w:tabs>
        <w:spacing w:line="360" w:lineRule="auto"/>
        <w:ind w:left="0" w:firstLine="1070"/>
        <w:jc w:val="both"/>
        <w:rPr>
          <w:sz w:val="28"/>
          <w:szCs w:val="28"/>
          <w:lang w:eastAsia="bg-BG"/>
        </w:rPr>
      </w:pPr>
      <w:r w:rsidRPr="002857CF">
        <w:rPr>
          <w:sz w:val="28"/>
          <w:szCs w:val="28"/>
          <w:lang w:eastAsia="bg-BG"/>
        </w:rPr>
        <w:t>На основание чл.60, ал.1 от АПК допуска предварително изпълнение на настоящото решение.</w:t>
      </w:r>
    </w:p>
    <w:p w14:paraId="1C9F47FC" w14:textId="23FEB565" w:rsidR="00AD14DA" w:rsidRDefault="00AD14DA" w:rsidP="008918FA">
      <w:pPr>
        <w:spacing w:line="360" w:lineRule="auto"/>
        <w:ind w:left="-15" w:firstLine="582"/>
        <w:jc w:val="both"/>
        <w:rPr>
          <w:bCs/>
          <w:iCs/>
          <w:sz w:val="10"/>
          <w:szCs w:val="10"/>
        </w:rPr>
      </w:pPr>
    </w:p>
    <w:p w14:paraId="2A18C7AC" w14:textId="77777777" w:rsidR="0058661F" w:rsidRDefault="0058661F" w:rsidP="00AD14DA">
      <w:pPr>
        <w:spacing w:line="360" w:lineRule="auto"/>
        <w:ind w:right="-90"/>
        <w:jc w:val="both"/>
        <w:rPr>
          <w:bCs/>
          <w:iCs/>
          <w:sz w:val="10"/>
          <w:szCs w:val="10"/>
        </w:rPr>
      </w:pPr>
    </w:p>
    <w:p w14:paraId="0107D174" w14:textId="77777777" w:rsidR="0058661F" w:rsidRPr="0058661F" w:rsidRDefault="0058661F" w:rsidP="00AD14DA">
      <w:pPr>
        <w:spacing w:line="360" w:lineRule="auto"/>
        <w:ind w:right="-90"/>
        <w:jc w:val="both"/>
        <w:rPr>
          <w:bCs/>
          <w:iCs/>
          <w:sz w:val="10"/>
          <w:szCs w:val="10"/>
        </w:rPr>
      </w:pPr>
    </w:p>
    <w:p w14:paraId="08FA501C" w14:textId="77777777" w:rsidR="00432CCF" w:rsidRDefault="005C1397" w:rsidP="00432CCF">
      <w:pPr>
        <w:tabs>
          <w:tab w:val="left" w:pos="851"/>
        </w:tabs>
        <w:spacing w:line="360" w:lineRule="auto"/>
        <w:ind w:firstLine="567"/>
        <w:jc w:val="both"/>
        <w:rPr>
          <w:sz w:val="28"/>
          <w:szCs w:val="28"/>
        </w:rPr>
      </w:pPr>
      <w:r w:rsidRPr="002857CF">
        <w:rPr>
          <w:b/>
          <w:iCs/>
          <w:sz w:val="28"/>
          <w:szCs w:val="28"/>
        </w:rPr>
        <w:t>Приложение:</w:t>
      </w:r>
      <w:r w:rsidRPr="002857CF">
        <w:rPr>
          <w:bCs/>
          <w:iCs/>
          <w:sz w:val="28"/>
          <w:szCs w:val="28"/>
        </w:rPr>
        <w:t xml:space="preserve"> </w:t>
      </w:r>
    </w:p>
    <w:p w14:paraId="3FF1B1E2" w14:textId="2A292EEF" w:rsidR="00432CCF" w:rsidRPr="00432CCF" w:rsidRDefault="00432CCF" w:rsidP="00432CCF">
      <w:pPr>
        <w:tabs>
          <w:tab w:val="left" w:pos="851"/>
        </w:tabs>
        <w:spacing w:line="360" w:lineRule="auto"/>
        <w:ind w:firstLine="567"/>
        <w:jc w:val="both"/>
        <w:rPr>
          <w:sz w:val="28"/>
          <w:szCs w:val="28"/>
        </w:rPr>
      </w:pPr>
      <w:r w:rsidRPr="00432CCF">
        <w:rPr>
          <w:b/>
          <w:bCs/>
          <w:sz w:val="28"/>
          <w:szCs w:val="28"/>
        </w:rPr>
        <w:t>1.</w:t>
      </w:r>
      <w:r w:rsidRPr="00432CCF">
        <w:rPr>
          <w:sz w:val="28"/>
          <w:szCs w:val="28"/>
        </w:rPr>
        <w:tab/>
        <w:t>Поименен списък за капиталови разходи на Община Видин за 2025 г. -Приложение №20.</w:t>
      </w:r>
    </w:p>
    <w:p w14:paraId="3DB908C9" w14:textId="3641F49B" w:rsidR="005C1397" w:rsidRPr="002857CF" w:rsidRDefault="00432CCF" w:rsidP="00432CCF">
      <w:pPr>
        <w:tabs>
          <w:tab w:val="left" w:pos="851"/>
        </w:tabs>
        <w:spacing w:line="360" w:lineRule="auto"/>
        <w:ind w:firstLine="567"/>
        <w:jc w:val="both"/>
        <w:rPr>
          <w:sz w:val="28"/>
          <w:szCs w:val="28"/>
        </w:rPr>
      </w:pPr>
      <w:r w:rsidRPr="00432CCF">
        <w:rPr>
          <w:b/>
          <w:bCs/>
          <w:sz w:val="28"/>
          <w:szCs w:val="28"/>
        </w:rPr>
        <w:lastRenderedPageBreak/>
        <w:t>2.</w:t>
      </w:r>
      <w:r w:rsidRPr="00432CCF">
        <w:rPr>
          <w:sz w:val="28"/>
          <w:szCs w:val="28"/>
        </w:rPr>
        <w:tab/>
        <w:t>Справка за неотложни текущи ремонти за 2025г. - Приложение №21.</w:t>
      </w:r>
    </w:p>
    <w:p w14:paraId="71CDDFFB" w14:textId="77777777" w:rsidR="0058661F" w:rsidRDefault="0058661F" w:rsidP="00AD14DA">
      <w:pPr>
        <w:spacing w:line="360" w:lineRule="auto"/>
        <w:ind w:right="-90"/>
        <w:jc w:val="both"/>
        <w:rPr>
          <w:bCs/>
          <w:iCs/>
          <w:sz w:val="10"/>
          <w:szCs w:val="10"/>
        </w:rPr>
      </w:pPr>
    </w:p>
    <w:p w14:paraId="35E7BC49" w14:textId="77777777" w:rsidR="0058661F" w:rsidRPr="0058661F" w:rsidRDefault="0058661F" w:rsidP="00AD14DA">
      <w:pPr>
        <w:spacing w:line="360" w:lineRule="auto"/>
        <w:ind w:right="-90"/>
        <w:jc w:val="both"/>
        <w:rPr>
          <w:bCs/>
          <w:iCs/>
          <w:sz w:val="10"/>
          <w:szCs w:val="10"/>
        </w:rPr>
      </w:pPr>
    </w:p>
    <w:p w14:paraId="2E3CF7F7" w14:textId="170B82CB" w:rsidR="005C1397" w:rsidRDefault="00AD14DA" w:rsidP="00054B79">
      <w:pPr>
        <w:autoSpaceDE w:val="0"/>
        <w:autoSpaceDN w:val="0"/>
        <w:adjustRightInd w:val="0"/>
        <w:spacing w:line="360" w:lineRule="auto"/>
        <w:jc w:val="both"/>
        <w:rPr>
          <w:rFonts w:eastAsia="Calibri"/>
          <w:sz w:val="28"/>
          <w:szCs w:val="28"/>
        </w:rPr>
      </w:pPr>
      <w:r w:rsidRPr="001D4148">
        <w:rPr>
          <w:b/>
          <w:bCs/>
          <w:sz w:val="28"/>
          <w:szCs w:val="28"/>
          <w:u w:val="single"/>
        </w:rPr>
        <w:t>МОТИВИ:</w:t>
      </w:r>
      <w:r w:rsidRPr="001D4148">
        <w:rPr>
          <w:bCs/>
          <w:sz w:val="28"/>
          <w:szCs w:val="28"/>
          <w:lang w:val="be-BY"/>
        </w:rPr>
        <w:t xml:space="preserve"> Общински съвет – Видин смята,</w:t>
      </w:r>
      <w:r>
        <w:rPr>
          <w:bCs/>
          <w:sz w:val="28"/>
          <w:szCs w:val="28"/>
        </w:rPr>
        <w:t xml:space="preserve"> че решението е </w:t>
      </w:r>
      <w:r w:rsidRPr="001D4148">
        <w:rPr>
          <w:bCs/>
          <w:sz w:val="28"/>
          <w:szCs w:val="28"/>
        </w:rPr>
        <w:t>законосъобразно</w:t>
      </w:r>
      <w:r>
        <w:rPr>
          <w:bCs/>
          <w:sz w:val="28"/>
          <w:szCs w:val="28"/>
        </w:rPr>
        <w:t xml:space="preserve"> съгласно разпоредби</w:t>
      </w:r>
      <w:r w:rsidR="00614FA4">
        <w:rPr>
          <w:bCs/>
          <w:sz w:val="28"/>
          <w:szCs w:val="28"/>
        </w:rPr>
        <w:t>т</w:t>
      </w:r>
      <w:r>
        <w:rPr>
          <w:bCs/>
          <w:sz w:val="28"/>
          <w:szCs w:val="28"/>
        </w:rPr>
        <w:t>е на</w:t>
      </w:r>
      <w:r w:rsidRPr="001D4148">
        <w:rPr>
          <w:bCs/>
          <w:sz w:val="28"/>
          <w:szCs w:val="28"/>
        </w:rPr>
        <w:t xml:space="preserve"> </w:t>
      </w:r>
      <w:r w:rsidR="002857CF" w:rsidRPr="002857CF">
        <w:rPr>
          <w:bCs/>
          <w:sz w:val="28"/>
          <w:szCs w:val="28"/>
        </w:rPr>
        <w:t>чл. 21, ал.1, т. 6,  и т.8, от ЗМСМА, както и чл.124, ал.2 и ал.3 от ЗПФ</w:t>
      </w:r>
      <w:r w:rsidR="002857CF">
        <w:rPr>
          <w:bCs/>
          <w:sz w:val="28"/>
          <w:szCs w:val="28"/>
        </w:rPr>
        <w:t>, както и целесъобразно и в обществен интерес.</w:t>
      </w:r>
    </w:p>
    <w:p w14:paraId="11798D51" w14:textId="58DAAD15" w:rsidR="00AD14DA" w:rsidRDefault="002857CF" w:rsidP="0058661F">
      <w:pPr>
        <w:autoSpaceDE w:val="0"/>
        <w:autoSpaceDN w:val="0"/>
        <w:adjustRightInd w:val="0"/>
        <w:spacing w:line="360" w:lineRule="auto"/>
        <w:ind w:firstLine="567"/>
        <w:jc w:val="both"/>
        <w:rPr>
          <w:rFonts w:eastAsia="Calibri"/>
          <w:sz w:val="28"/>
          <w:szCs w:val="28"/>
        </w:rPr>
      </w:pPr>
      <w:r w:rsidRPr="002857CF">
        <w:rPr>
          <w:rFonts w:eastAsia="Calibri"/>
          <w:b/>
          <w:bCs/>
          <w:sz w:val="28"/>
          <w:szCs w:val="28"/>
        </w:rPr>
        <w:t>Мотиви за предварителното изпълнение:</w:t>
      </w:r>
      <w:r w:rsidRPr="002857CF">
        <w:rPr>
          <w:rFonts w:eastAsia="Calibri"/>
          <w:sz w:val="28"/>
          <w:szCs w:val="28"/>
        </w:rPr>
        <w:t xml:space="preserve"> Предложението е направено с оглед защита на </w:t>
      </w:r>
      <w:r>
        <w:rPr>
          <w:rFonts w:eastAsia="Calibri"/>
          <w:sz w:val="28"/>
          <w:szCs w:val="28"/>
        </w:rPr>
        <w:t xml:space="preserve">особено </w:t>
      </w:r>
      <w:r w:rsidR="00770C35">
        <w:rPr>
          <w:rFonts w:eastAsia="Calibri"/>
          <w:sz w:val="28"/>
          <w:szCs w:val="28"/>
        </w:rPr>
        <w:t xml:space="preserve">важни </w:t>
      </w:r>
      <w:r w:rsidRPr="002857CF">
        <w:rPr>
          <w:rFonts w:eastAsia="Calibri"/>
          <w:sz w:val="28"/>
          <w:szCs w:val="28"/>
        </w:rPr>
        <w:t>обществени интереси</w:t>
      </w:r>
      <w:r>
        <w:rPr>
          <w:rFonts w:eastAsia="Calibri"/>
          <w:sz w:val="28"/>
          <w:szCs w:val="28"/>
        </w:rPr>
        <w:t>, а именно -</w:t>
      </w:r>
      <w:r w:rsidRPr="002857CF">
        <w:rPr>
          <w:rFonts w:eastAsia="Calibri"/>
          <w:sz w:val="28"/>
          <w:szCs w:val="28"/>
        </w:rPr>
        <w:t xml:space="preserve"> осигуряване на нормалното функциониране на Община Видин.</w:t>
      </w:r>
    </w:p>
    <w:p w14:paraId="5622C959" w14:textId="77777777" w:rsidR="002857CF" w:rsidRDefault="002857CF" w:rsidP="0058661F">
      <w:pPr>
        <w:autoSpaceDE w:val="0"/>
        <w:autoSpaceDN w:val="0"/>
        <w:adjustRightInd w:val="0"/>
        <w:spacing w:line="360" w:lineRule="auto"/>
        <w:ind w:firstLine="567"/>
        <w:jc w:val="both"/>
        <w:rPr>
          <w:rFonts w:eastAsia="Calibri"/>
          <w:sz w:val="28"/>
          <w:szCs w:val="28"/>
        </w:rPr>
      </w:pPr>
    </w:p>
    <w:p w14:paraId="08BD6B6D" w14:textId="77777777" w:rsidR="00432CCF" w:rsidRPr="0058661F" w:rsidRDefault="00432CCF" w:rsidP="0058661F">
      <w:pPr>
        <w:autoSpaceDE w:val="0"/>
        <w:autoSpaceDN w:val="0"/>
        <w:adjustRightInd w:val="0"/>
        <w:spacing w:line="360" w:lineRule="auto"/>
        <w:ind w:firstLine="567"/>
        <w:jc w:val="both"/>
        <w:rPr>
          <w:rFonts w:eastAsia="Calibri"/>
          <w:sz w:val="28"/>
          <w:szCs w:val="28"/>
        </w:rPr>
      </w:pPr>
    </w:p>
    <w:p w14:paraId="7F2F0F00" w14:textId="77777777" w:rsidR="00AD14DA" w:rsidRDefault="00AD14DA" w:rsidP="00AD14DA">
      <w:pPr>
        <w:spacing w:line="360" w:lineRule="auto"/>
        <w:ind w:right="-90" w:firstLine="4536"/>
        <w:jc w:val="both"/>
        <w:rPr>
          <w:bCs/>
          <w:sz w:val="28"/>
          <w:szCs w:val="28"/>
        </w:rPr>
      </w:pPr>
      <w:r w:rsidRPr="001D4148">
        <w:rPr>
          <w:bCs/>
          <w:sz w:val="28"/>
          <w:szCs w:val="28"/>
          <w:lang w:val="ru-RU"/>
        </w:rPr>
        <w:t>Председател на</w:t>
      </w:r>
      <w:r w:rsidRPr="001D4148">
        <w:rPr>
          <w:bCs/>
          <w:sz w:val="28"/>
          <w:szCs w:val="28"/>
        </w:rPr>
        <w:t xml:space="preserve"> Общински съвет – Видин</w:t>
      </w:r>
    </w:p>
    <w:p w14:paraId="2215CF2F" w14:textId="77777777" w:rsidR="00054B79" w:rsidRPr="001D4148" w:rsidRDefault="00054B79" w:rsidP="00AD14DA">
      <w:pPr>
        <w:spacing w:line="360" w:lineRule="auto"/>
        <w:ind w:right="-90" w:firstLine="4536"/>
        <w:jc w:val="both"/>
        <w:rPr>
          <w:bCs/>
          <w:sz w:val="28"/>
          <w:szCs w:val="28"/>
        </w:rPr>
      </w:pPr>
    </w:p>
    <w:p w14:paraId="4B5F6424" w14:textId="77777777" w:rsidR="00AD14DA" w:rsidRPr="001D4148" w:rsidRDefault="00AD14DA" w:rsidP="00AD14DA">
      <w:pPr>
        <w:spacing w:line="360" w:lineRule="auto"/>
        <w:ind w:right="-90" w:firstLine="4536"/>
        <w:jc w:val="both"/>
        <w:rPr>
          <w:bCs/>
          <w:sz w:val="28"/>
          <w:szCs w:val="28"/>
          <w:lang w:val="ru-RU"/>
        </w:rPr>
      </w:pPr>
      <w:r w:rsidRPr="001D4148">
        <w:rPr>
          <w:bCs/>
          <w:sz w:val="28"/>
          <w:szCs w:val="28"/>
          <w:lang w:val="ru-RU"/>
        </w:rPr>
        <w:t>Светослав Славчев</w:t>
      </w:r>
    </w:p>
    <w:p w14:paraId="25919DB5" w14:textId="77777777" w:rsidR="00AD14DA" w:rsidRDefault="00AD14DA" w:rsidP="00AD14DA">
      <w:pPr>
        <w:spacing w:line="360" w:lineRule="auto"/>
        <w:ind w:right="-90" w:firstLine="4536"/>
        <w:jc w:val="both"/>
        <w:rPr>
          <w:bCs/>
          <w:sz w:val="28"/>
          <w:szCs w:val="28"/>
          <w:lang w:val="ru-RU"/>
        </w:rPr>
      </w:pPr>
    </w:p>
    <w:p w14:paraId="5E5C006B" w14:textId="2B5E8B4A" w:rsidR="00AD14DA" w:rsidRPr="00C62D81" w:rsidRDefault="00AD14DA" w:rsidP="00AD14DA">
      <w:pPr>
        <w:spacing w:line="360" w:lineRule="auto"/>
        <w:ind w:right="-90"/>
        <w:jc w:val="both"/>
        <w:rPr>
          <w:b/>
          <w:sz w:val="44"/>
          <w:szCs w:val="20"/>
          <w:u w:val="single"/>
        </w:rPr>
      </w:pPr>
      <w:r>
        <w:rPr>
          <w:bCs/>
          <w:sz w:val="28"/>
          <w:szCs w:val="28"/>
          <w:lang w:val="ru-RU"/>
        </w:rPr>
        <w:br w:type="page"/>
      </w:r>
      <w:r w:rsidRPr="00C62D81">
        <w:rPr>
          <w:b/>
          <w:noProof/>
          <w:sz w:val="40"/>
          <w:szCs w:val="20"/>
          <w:lang w:eastAsia="bg-BG"/>
        </w:rPr>
        <w:lastRenderedPageBreak/>
        <w:drawing>
          <wp:anchor distT="0" distB="0" distL="114300" distR="114300" simplePos="0" relativeHeight="251737088" behindDoc="1" locked="0" layoutInCell="1" allowOverlap="1" wp14:anchorId="7C3CF58D" wp14:editId="3C51D286">
            <wp:simplePos x="0" y="0"/>
            <wp:positionH relativeFrom="column">
              <wp:posOffset>-7620</wp:posOffset>
            </wp:positionH>
            <wp:positionV relativeFrom="paragraph">
              <wp:posOffset>-462915</wp:posOffset>
            </wp:positionV>
            <wp:extent cx="1137285" cy="1485900"/>
            <wp:effectExtent l="0" t="0" r="5715" b="0"/>
            <wp:wrapNone/>
            <wp:docPr id="213400339" name="Картина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grayscl/>
                      <a:biLevel thresh="50000"/>
                      <a:extLst>
                        <a:ext uri="{28A0092B-C50C-407E-A947-70E740481C1C}">
                          <a14:useLocalDpi xmlns:a14="http://schemas.microsoft.com/office/drawing/2010/main" val="0"/>
                        </a:ext>
                      </a:extLst>
                    </a:blip>
                    <a:srcRect/>
                    <a:stretch>
                      <a:fillRect/>
                    </a:stretch>
                  </pic:blipFill>
                  <pic:spPr bwMode="auto">
                    <a:xfrm>
                      <a:off x="0" y="0"/>
                      <a:ext cx="1137285" cy="148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i/>
          <w:noProof/>
          <w:lang w:eastAsia="bg-BG"/>
        </w:rPr>
        <mc:AlternateContent>
          <mc:Choice Requires="wps">
            <w:drawing>
              <wp:anchor distT="0" distB="0" distL="114300" distR="114300" simplePos="0" relativeHeight="251736064" behindDoc="0" locked="0" layoutInCell="1" allowOverlap="1" wp14:anchorId="49A52832" wp14:editId="412834B6">
                <wp:simplePos x="0" y="0"/>
                <wp:positionH relativeFrom="column">
                  <wp:posOffset>1133475</wp:posOffset>
                </wp:positionH>
                <wp:positionV relativeFrom="paragraph">
                  <wp:posOffset>324485</wp:posOffset>
                </wp:positionV>
                <wp:extent cx="4574540" cy="19050"/>
                <wp:effectExtent l="15240" t="19050" r="20320" b="19050"/>
                <wp:wrapNone/>
                <wp:docPr id="967001195" name="Право съединение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74540" cy="1905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F21B0E" id="Право съединение 34" o:spid="_x0000_s1026" style="position:absolute;flip: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25pt,25.55pt" to="449.45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" strokeweight="2.25pt"/>
            </w:pict>
          </mc:Fallback>
        </mc:AlternateContent>
      </w:r>
      <w:r>
        <w:rPr>
          <w:bCs/>
          <w:sz w:val="28"/>
          <w:szCs w:val="28"/>
          <w:lang w:val="ru-RU"/>
        </w:rPr>
        <w:t xml:space="preserve">                             </w:t>
      </w:r>
      <w:r w:rsidRPr="00C62D81">
        <w:rPr>
          <w:sz w:val="28"/>
          <w:szCs w:val="28"/>
          <w:lang w:val="ru-RU"/>
        </w:rPr>
        <w:t xml:space="preserve">    </w:t>
      </w:r>
      <w:r w:rsidRPr="00C62D81">
        <w:rPr>
          <w:b/>
          <w:sz w:val="40"/>
          <w:szCs w:val="20"/>
        </w:rPr>
        <w:t>ОБЩИНСКИ СЪВЕТ - ВИДИН</w:t>
      </w:r>
    </w:p>
    <w:p w14:paraId="0A88F6A5" w14:textId="77777777" w:rsidR="00AD14DA" w:rsidRPr="00C62D81" w:rsidRDefault="00AD14DA" w:rsidP="00AD14DA">
      <w:pPr>
        <w:keepNext/>
        <w:ind w:right="283" w:firstLine="1134"/>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436ACF63" w14:textId="77777777" w:rsidR="00AD14DA" w:rsidRPr="00C62D81" w:rsidRDefault="00AD14DA" w:rsidP="00AD14DA">
      <w:pPr>
        <w:jc w:val="center"/>
      </w:pPr>
      <w:r w:rsidRPr="00C62D81">
        <w:rPr>
          <w:sz w:val="20"/>
          <w:szCs w:val="20"/>
        </w:rPr>
        <w:t>e-mail:</w:t>
      </w:r>
      <w:r w:rsidRPr="00C62D81">
        <w:t xml:space="preserve"> </w:t>
      </w:r>
      <w:hyperlink r:id="rId13" w:history="1">
        <w:r w:rsidRPr="00C62D81">
          <w:rPr>
            <w:b/>
            <w:i/>
            <w:color w:val="0000FF"/>
            <w:sz w:val="20"/>
            <w:u w:val="single"/>
          </w:rPr>
          <w:t>obs_vidin@mail.bg</w:t>
        </w:r>
      </w:hyperlink>
      <w:r w:rsidRPr="00C62D81">
        <w:t xml:space="preserve"> </w:t>
      </w:r>
    </w:p>
    <w:p w14:paraId="73A2F2B0" w14:textId="77777777" w:rsidR="00AD14DA" w:rsidRDefault="00AD14DA" w:rsidP="00AD14DA">
      <w:pPr>
        <w:rPr>
          <w:b/>
          <w:sz w:val="28"/>
        </w:rPr>
      </w:pPr>
    </w:p>
    <w:p w14:paraId="4D452F17" w14:textId="77777777" w:rsidR="00AD14DA" w:rsidRPr="00C62D81" w:rsidRDefault="00AD14DA" w:rsidP="00AD14DA">
      <w:pPr>
        <w:rPr>
          <w:b/>
          <w:sz w:val="28"/>
        </w:rPr>
      </w:pPr>
    </w:p>
    <w:p w14:paraId="722C6795" w14:textId="34C3A6D5" w:rsidR="00AD14DA" w:rsidRPr="00C62D81" w:rsidRDefault="00AD14DA" w:rsidP="00AD14DA">
      <w:pPr>
        <w:spacing w:line="360" w:lineRule="auto"/>
        <w:jc w:val="center"/>
        <w:rPr>
          <w:b/>
          <w:sz w:val="28"/>
          <w:lang w:val="ru-RU" w:eastAsia="bg-BG"/>
        </w:rPr>
      </w:pPr>
      <w:r w:rsidRPr="00C62D81">
        <w:rPr>
          <w:b/>
          <w:sz w:val="28"/>
        </w:rPr>
        <w:t>РЕШЕНИЕ №</w:t>
      </w:r>
      <w:r w:rsidRPr="00C62D81">
        <w:rPr>
          <w:b/>
          <w:sz w:val="28"/>
          <w:lang w:val="ru-RU"/>
        </w:rPr>
        <w:t xml:space="preserve"> </w:t>
      </w:r>
      <w:r>
        <w:rPr>
          <w:b/>
          <w:sz w:val="28"/>
          <w:lang w:val="ru-RU"/>
        </w:rPr>
        <w:t>1</w:t>
      </w:r>
      <w:r w:rsidR="002F79ED">
        <w:rPr>
          <w:b/>
          <w:sz w:val="28"/>
          <w:lang w:val="ru-RU"/>
        </w:rPr>
        <w:t>93</w:t>
      </w:r>
    </w:p>
    <w:p w14:paraId="2C8EC45A" w14:textId="743DFE92"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2F79ED">
        <w:rPr>
          <w:sz w:val="28"/>
        </w:rPr>
        <w:t>9</w:t>
      </w:r>
      <w:r w:rsidRPr="00C62D81">
        <w:rPr>
          <w:sz w:val="28"/>
          <w:lang w:val="be-BY"/>
        </w:rPr>
        <w:t>/</w:t>
      </w:r>
      <w:r w:rsidR="002F79ED">
        <w:rPr>
          <w:sz w:val="28"/>
        </w:rPr>
        <w:t>16</w:t>
      </w:r>
      <w:r w:rsidRPr="00C62D81">
        <w:rPr>
          <w:sz w:val="28"/>
          <w:lang w:val="be-BY"/>
        </w:rPr>
        <w:t>.</w:t>
      </w:r>
      <w:r>
        <w:rPr>
          <w:sz w:val="28"/>
          <w:lang w:val="ru-RU"/>
        </w:rPr>
        <w:t>0</w:t>
      </w:r>
      <w:r w:rsidR="002F79ED">
        <w:rPr>
          <w:sz w:val="28"/>
          <w:lang w:val="ru-RU"/>
        </w:rPr>
        <w:t>9</w:t>
      </w:r>
      <w:r w:rsidRPr="00C62D81">
        <w:rPr>
          <w:sz w:val="28"/>
          <w:lang w:val="be-BY"/>
        </w:rPr>
        <w:t>.20</w:t>
      </w:r>
      <w:r>
        <w:rPr>
          <w:sz w:val="28"/>
          <w:lang w:val="en-US"/>
        </w:rPr>
        <w:t>2</w:t>
      </w:r>
      <w:r>
        <w:rPr>
          <w:sz w:val="28"/>
        </w:rPr>
        <w:t>5</w:t>
      </w:r>
      <w:r w:rsidRPr="00C62D81">
        <w:rPr>
          <w:sz w:val="28"/>
          <w:lang w:val="be-BY"/>
        </w:rPr>
        <w:t xml:space="preserve"> год.</w:t>
      </w:r>
    </w:p>
    <w:p w14:paraId="7C0F8908" w14:textId="77777777" w:rsidR="00AD14DA" w:rsidRPr="00E96714" w:rsidRDefault="00AD14DA" w:rsidP="00AD14DA">
      <w:pPr>
        <w:spacing w:line="360" w:lineRule="auto"/>
        <w:jc w:val="both"/>
        <w:rPr>
          <w:sz w:val="28"/>
          <w:lang w:val="en-US"/>
        </w:rPr>
      </w:pPr>
    </w:p>
    <w:p w14:paraId="5D4FD260" w14:textId="57377369" w:rsidR="00FF2AAC" w:rsidRPr="00FF2AAC" w:rsidRDefault="00AD14DA" w:rsidP="00FF2AAC">
      <w:pPr>
        <w:jc w:val="both"/>
        <w:rPr>
          <w:sz w:val="28"/>
          <w:szCs w:val="28"/>
        </w:rPr>
      </w:pPr>
      <w:r w:rsidRPr="0012076F">
        <w:rPr>
          <w:b/>
          <w:sz w:val="28"/>
          <w:szCs w:val="28"/>
          <w:u w:val="single"/>
          <w:lang w:val="be-BY"/>
        </w:rPr>
        <w:t>ОТНОСНО:</w:t>
      </w:r>
      <w:r>
        <w:rPr>
          <w:sz w:val="28"/>
          <w:szCs w:val="28"/>
        </w:rPr>
        <w:t xml:space="preserve"> </w:t>
      </w:r>
      <w:bookmarkStart w:id="3" w:name="_Hlk201745152"/>
      <w:r w:rsidR="00FF2AAC" w:rsidRPr="00FF2AAC">
        <w:rPr>
          <w:sz w:val="28"/>
          <w:szCs w:val="28"/>
        </w:rPr>
        <w:t>Предложение №ПО-01-04-209/01.09.25г. от Светослав Цветанов Славчев – Председател на Общински съвет - Видин, относно изменение в Правилника за организация и дейност на Общински съвет – Видин и взаимодействие с общинската администрация, приет с Решение №151, взето с Протокол №8 от 20.09.2022г. на Общински съвет – Видин, във връзка с въвеждане на система за електронно гласуване в Общински съвет – Видин.</w:t>
      </w:r>
    </w:p>
    <w:bookmarkEnd w:id="3"/>
    <w:p w14:paraId="230631C7" w14:textId="77777777" w:rsidR="00AD14DA" w:rsidRDefault="00AD14DA" w:rsidP="00C10CC1">
      <w:pPr>
        <w:pStyle w:val="a5"/>
        <w:tabs>
          <w:tab w:val="left" w:pos="-2835"/>
          <w:tab w:val="left" w:pos="993"/>
          <w:tab w:val="left" w:pos="1134"/>
          <w:tab w:val="num" w:pos="5580"/>
          <w:tab w:val="left" w:pos="8280"/>
        </w:tabs>
        <w:spacing w:line="360" w:lineRule="auto"/>
        <w:ind w:left="0" w:firstLine="0"/>
        <w:rPr>
          <w:szCs w:val="28"/>
        </w:rPr>
      </w:pPr>
    </w:p>
    <w:p w14:paraId="3FB0740A" w14:textId="29059899" w:rsidR="00AD14DA" w:rsidRPr="008F4F95" w:rsidRDefault="00AD14DA" w:rsidP="00C10CC1">
      <w:pPr>
        <w:pStyle w:val="ac"/>
        <w:spacing w:line="360" w:lineRule="auto"/>
        <w:ind w:firstLine="426"/>
        <w:jc w:val="both"/>
        <w:rPr>
          <w:sz w:val="28"/>
          <w:szCs w:val="28"/>
        </w:rPr>
      </w:pPr>
      <w:r w:rsidRPr="001C4EF3">
        <w:rPr>
          <w:sz w:val="28"/>
          <w:szCs w:val="28"/>
          <w:lang w:val="ru-RU"/>
        </w:rPr>
        <w:t xml:space="preserve">На основание </w:t>
      </w:r>
      <w:r w:rsidR="00FF2AAC" w:rsidRPr="00FF2AAC">
        <w:rPr>
          <w:sz w:val="28"/>
          <w:szCs w:val="28"/>
        </w:rPr>
        <w:t>чл.21, ал.1, т.23 и ал.2 от ЗМСМА</w:t>
      </w:r>
      <w:r w:rsidR="00FF2AAC">
        <w:rPr>
          <w:sz w:val="28"/>
          <w:szCs w:val="28"/>
        </w:rPr>
        <w:t>,</w:t>
      </w:r>
    </w:p>
    <w:p w14:paraId="6F6067D1" w14:textId="77777777" w:rsidR="00AD14DA" w:rsidRPr="00C62D81" w:rsidRDefault="00AD14DA" w:rsidP="00AD14DA">
      <w:pPr>
        <w:spacing w:line="276" w:lineRule="auto"/>
        <w:jc w:val="both"/>
        <w:rPr>
          <w:sz w:val="28"/>
          <w:szCs w:val="28"/>
        </w:rPr>
      </w:pPr>
    </w:p>
    <w:p w14:paraId="607BA201" w14:textId="77777777" w:rsidR="00AD14DA" w:rsidRPr="00C62D81" w:rsidRDefault="00AD14DA" w:rsidP="00AD14DA">
      <w:pPr>
        <w:keepNext/>
        <w:spacing w:line="276" w:lineRule="auto"/>
        <w:jc w:val="center"/>
        <w:outlineLvl w:val="1"/>
        <w:rPr>
          <w:rFonts w:eastAsia="Arial Unicode MS"/>
          <w:b/>
          <w:sz w:val="28"/>
          <w:szCs w:val="28"/>
        </w:rPr>
      </w:pPr>
      <w:r w:rsidRPr="00C62D81">
        <w:rPr>
          <w:rFonts w:eastAsia="Arial Unicode MS"/>
          <w:b/>
          <w:sz w:val="28"/>
          <w:szCs w:val="28"/>
        </w:rPr>
        <w:t>Общински съвет</w:t>
      </w:r>
      <w:r>
        <w:rPr>
          <w:rFonts w:eastAsia="Arial Unicode MS"/>
          <w:b/>
          <w:sz w:val="28"/>
          <w:szCs w:val="28"/>
        </w:rPr>
        <w:t xml:space="preserve"> - </w:t>
      </w:r>
      <w:r w:rsidRPr="00C62D81">
        <w:rPr>
          <w:rFonts w:eastAsia="Arial Unicode MS"/>
          <w:b/>
          <w:sz w:val="28"/>
          <w:szCs w:val="28"/>
        </w:rPr>
        <w:t>Видин</w:t>
      </w:r>
    </w:p>
    <w:p w14:paraId="0202DB8E" w14:textId="77777777" w:rsidR="00AD14DA" w:rsidRDefault="00AD14DA" w:rsidP="00AD14DA">
      <w:pPr>
        <w:keepNext/>
        <w:spacing w:line="276" w:lineRule="auto"/>
        <w:jc w:val="center"/>
        <w:outlineLvl w:val="1"/>
        <w:rPr>
          <w:rFonts w:eastAsia="Arial Unicode MS"/>
          <w:b/>
          <w:sz w:val="28"/>
          <w:szCs w:val="20"/>
        </w:rPr>
      </w:pPr>
      <w:r w:rsidRPr="00C62D81">
        <w:rPr>
          <w:rFonts w:eastAsia="Arial Unicode MS"/>
          <w:b/>
          <w:sz w:val="28"/>
          <w:szCs w:val="20"/>
        </w:rPr>
        <w:t>Р Е Ш И:</w:t>
      </w:r>
    </w:p>
    <w:p w14:paraId="42AD8C3C" w14:textId="77777777" w:rsidR="00AD14DA" w:rsidRDefault="00AD14DA" w:rsidP="00AD14DA">
      <w:pPr>
        <w:keepNext/>
        <w:spacing w:line="276" w:lineRule="auto"/>
        <w:jc w:val="center"/>
        <w:outlineLvl w:val="1"/>
        <w:rPr>
          <w:rFonts w:eastAsia="Arial Unicode MS"/>
          <w:b/>
          <w:sz w:val="28"/>
          <w:szCs w:val="20"/>
        </w:rPr>
      </w:pPr>
    </w:p>
    <w:p w14:paraId="7058F91A" w14:textId="7A84EFB1" w:rsidR="008916F9" w:rsidRPr="008916F9" w:rsidRDefault="008916F9" w:rsidP="008916F9">
      <w:pPr>
        <w:pStyle w:val="ac"/>
        <w:spacing w:line="360" w:lineRule="auto"/>
        <w:ind w:firstLine="540"/>
        <w:jc w:val="both"/>
        <w:rPr>
          <w:b/>
          <w:sz w:val="28"/>
          <w:szCs w:val="28"/>
        </w:rPr>
      </w:pPr>
      <w:r w:rsidRPr="008916F9">
        <w:rPr>
          <w:b/>
          <w:sz w:val="28"/>
          <w:szCs w:val="28"/>
        </w:rPr>
        <w:t>Прави следните изменения в Правилника за организация и дейност на Общински съвет - Видин и взаимодействие с общинската администрация, както следва:</w:t>
      </w:r>
    </w:p>
    <w:p w14:paraId="20595CF9" w14:textId="77777777" w:rsidR="008916F9" w:rsidRPr="008916F9" w:rsidRDefault="008916F9" w:rsidP="008916F9">
      <w:pPr>
        <w:ind w:firstLine="540"/>
        <w:jc w:val="both"/>
        <w:rPr>
          <w:sz w:val="28"/>
          <w:szCs w:val="28"/>
        </w:rPr>
      </w:pPr>
      <w:r w:rsidRPr="008916F9">
        <w:rPr>
          <w:b/>
          <w:bCs/>
          <w:sz w:val="28"/>
          <w:szCs w:val="28"/>
        </w:rPr>
        <w:t>1.</w:t>
      </w:r>
      <w:r w:rsidRPr="008916F9">
        <w:rPr>
          <w:sz w:val="28"/>
          <w:szCs w:val="28"/>
        </w:rPr>
        <w:t xml:space="preserve"> </w:t>
      </w:r>
      <w:r w:rsidRPr="008916F9">
        <w:rPr>
          <w:b/>
          <w:bCs/>
          <w:sz w:val="28"/>
          <w:szCs w:val="28"/>
        </w:rPr>
        <w:t>В чл.48, ал.2. се прави изменение и допълнение</w:t>
      </w:r>
      <w:r w:rsidRPr="008916F9">
        <w:rPr>
          <w:sz w:val="28"/>
          <w:szCs w:val="28"/>
        </w:rPr>
        <w:t xml:space="preserve"> като разпоредбата придобива следния вид: „Проверката на кворума се извършва чрез полагане на собственоръчен подпис или регистриране в системата за електронно гласуване преди откриването на заседанието.“</w:t>
      </w:r>
    </w:p>
    <w:p w14:paraId="1F50801F" w14:textId="77777777" w:rsidR="008916F9" w:rsidRPr="008916F9" w:rsidRDefault="008916F9" w:rsidP="008916F9">
      <w:pPr>
        <w:ind w:firstLine="540"/>
        <w:jc w:val="both"/>
        <w:rPr>
          <w:sz w:val="28"/>
          <w:szCs w:val="28"/>
        </w:rPr>
      </w:pPr>
    </w:p>
    <w:p w14:paraId="6E4FD98F" w14:textId="77777777" w:rsidR="008916F9" w:rsidRPr="008916F9" w:rsidRDefault="008916F9" w:rsidP="008916F9">
      <w:pPr>
        <w:ind w:firstLine="540"/>
        <w:jc w:val="both"/>
        <w:rPr>
          <w:sz w:val="28"/>
          <w:szCs w:val="28"/>
        </w:rPr>
      </w:pPr>
      <w:r w:rsidRPr="008916F9">
        <w:rPr>
          <w:b/>
          <w:bCs/>
          <w:sz w:val="28"/>
          <w:szCs w:val="28"/>
        </w:rPr>
        <w:t>2. В чл.49, ал.1. се прави изменение и допълнение</w:t>
      </w:r>
      <w:r w:rsidRPr="008916F9">
        <w:rPr>
          <w:sz w:val="28"/>
          <w:szCs w:val="28"/>
        </w:rPr>
        <w:t xml:space="preserve"> като разпоредбата придобива следния вид: „В началото на редовните заседания на ОбС-Видин се гласува дневен ред, като гласуването е явно - с вдигане на ръка или чрез система за електронно гласуване, посредством маркиране вота на устройството, като направеното предложение се приема с обикновено мнозинство.“</w:t>
      </w:r>
    </w:p>
    <w:p w14:paraId="085A3AEA" w14:textId="77777777" w:rsidR="008916F9" w:rsidRPr="008916F9" w:rsidRDefault="008916F9" w:rsidP="008916F9">
      <w:pPr>
        <w:ind w:firstLine="540"/>
        <w:jc w:val="both"/>
        <w:rPr>
          <w:sz w:val="28"/>
          <w:szCs w:val="28"/>
        </w:rPr>
      </w:pPr>
    </w:p>
    <w:p w14:paraId="0892CF25" w14:textId="77777777" w:rsidR="008916F9" w:rsidRPr="008916F9" w:rsidRDefault="008916F9" w:rsidP="008916F9">
      <w:pPr>
        <w:ind w:firstLine="540"/>
        <w:jc w:val="both"/>
        <w:rPr>
          <w:sz w:val="28"/>
          <w:szCs w:val="28"/>
        </w:rPr>
      </w:pPr>
      <w:r w:rsidRPr="008916F9">
        <w:rPr>
          <w:b/>
          <w:bCs/>
          <w:sz w:val="28"/>
          <w:szCs w:val="28"/>
        </w:rPr>
        <w:t>3. В чл.52, ал.2. се прави изменение и допълнение</w:t>
      </w:r>
      <w:r w:rsidRPr="008916F9">
        <w:rPr>
          <w:sz w:val="28"/>
          <w:szCs w:val="28"/>
        </w:rPr>
        <w:t xml:space="preserve"> като разпоредбата придобива следния вид: „Процедурни са въпросите, с които се възразява срещу конкретно нарушение на реда за провеждане на заседанията, предвиден в този Правилник, или съдържат предложения за допълнения или изменения на проекта за дневен ред, по който ще протече заседанието, включително и за:</w:t>
      </w:r>
    </w:p>
    <w:p w14:paraId="03217166" w14:textId="77777777" w:rsidR="008916F9" w:rsidRPr="008916F9" w:rsidRDefault="008916F9" w:rsidP="008916F9">
      <w:pPr>
        <w:tabs>
          <w:tab w:val="left" w:pos="851"/>
        </w:tabs>
        <w:ind w:firstLine="540"/>
        <w:jc w:val="both"/>
        <w:rPr>
          <w:sz w:val="28"/>
          <w:szCs w:val="28"/>
        </w:rPr>
      </w:pPr>
      <w:r w:rsidRPr="008916F9">
        <w:rPr>
          <w:sz w:val="28"/>
          <w:szCs w:val="28"/>
        </w:rPr>
        <w:t>1.</w:t>
      </w:r>
      <w:r w:rsidRPr="008916F9">
        <w:rPr>
          <w:sz w:val="28"/>
          <w:szCs w:val="28"/>
        </w:rPr>
        <w:tab/>
        <w:t xml:space="preserve"> прекратяване на заседанието; </w:t>
      </w:r>
    </w:p>
    <w:p w14:paraId="3507F6F3" w14:textId="77777777" w:rsidR="008916F9" w:rsidRPr="008916F9" w:rsidRDefault="008916F9" w:rsidP="008916F9">
      <w:pPr>
        <w:tabs>
          <w:tab w:val="left" w:pos="851"/>
        </w:tabs>
        <w:ind w:firstLine="540"/>
        <w:jc w:val="both"/>
        <w:rPr>
          <w:sz w:val="28"/>
          <w:szCs w:val="28"/>
        </w:rPr>
      </w:pPr>
      <w:r w:rsidRPr="008916F9">
        <w:rPr>
          <w:sz w:val="28"/>
          <w:szCs w:val="28"/>
        </w:rPr>
        <w:lastRenderedPageBreak/>
        <w:t>2.</w:t>
      </w:r>
      <w:r w:rsidRPr="008916F9">
        <w:rPr>
          <w:sz w:val="28"/>
          <w:szCs w:val="28"/>
        </w:rPr>
        <w:tab/>
        <w:t xml:space="preserve"> отлагане на заседанието; </w:t>
      </w:r>
    </w:p>
    <w:p w14:paraId="0D999828" w14:textId="77777777" w:rsidR="008916F9" w:rsidRPr="008916F9" w:rsidRDefault="008916F9" w:rsidP="008916F9">
      <w:pPr>
        <w:tabs>
          <w:tab w:val="left" w:pos="851"/>
        </w:tabs>
        <w:ind w:firstLine="540"/>
        <w:jc w:val="both"/>
        <w:rPr>
          <w:sz w:val="28"/>
          <w:szCs w:val="28"/>
        </w:rPr>
      </w:pPr>
      <w:r w:rsidRPr="008916F9">
        <w:rPr>
          <w:sz w:val="28"/>
          <w:szCs w:val="28"/>
        </w:rPr>
        <w:t>3.</w:t>
      </w:r>
      <w:r w:rsidRPr="008916F9">
        <w:rPr>
          <w:sz w:val="28"/>
          <w:szCs w:val="28"/>
        </w:rPr>
        <w:tab/>
        <w:t xml:space="preserve"> прекратяване на разискванията; </w:t>
      </w:r>
    </w:p>
    <w:p w14:paraId="586EF2C6" w14:textId="77777777" w:rsidR="008916F9" w:rsidRPr="008916F9" w:rsidRDefault="008916F9" w:rsidP="008916F9">
      <w:pPr>
        <w:tabs>
          <w:tab w:val="left" w:pos="851"/>
        </w:tabs>
        <w:ind w:firstLine="540"/>
        <w:jc w:val="both"/>
        <w:rPr>
          <w:sz w:val="28"/>
          <w:szCs w:val="28"/>
        </w:rPr>
      </w:pPr>
      <w:r w:rsidRPr="008916F9">
        <w:rPr>
          <w:sz w:val="28"/>
          <w:szCs w:val="28"/>
        </w:rPr>
        <w:t>4.</w:t>
      </w:r>
      <w:r w:rsidRPr="008916F9">
        <w:rPr>
          <w:sz w:val="28"/>
          <w:szCs w:val="28"/>
        </w:rPr>
        <w:tab/>
        <w:t xml:space="preserve"> отлагане на разискванията;</w:t>
      </w:r>
    </w:p>
    <w:p w14:paraId="33647145" w14:textId="77777777" w:rsidR="008916F9" w:rsidRPr="008916F9" w:rsidRDefault="008916F9" w:rsidP="008916F9">
      <w:pPr>
        <w:tabs>
          <w:tab w:val="left" w:pos="851"/>
        </w:tabs>
        <w:ind w:firstLine="540"/>
        <w:jc w:val="both"/>
        <w:rPr>
          <w:sz w:val="28"/>
          <w:szCs w:val="28"/>
        </w:rPr>
      </w:pPr>
      <w:r w:rsidRPr="008916F9">
        <w:rPr>
          <w:sz w:val="28"/>
          <w:szCs w:val="28"/>
        </w:rPr>
        <w:t>5.</w:t>
      </w:r>
      <w:r w:rsidRPr="008916F9">
        <w:rPr>
          <w:sz w:val="28"/>
          <w:szCs w:val="28"/>
        </w:rPr>
        <w:tab/>
        <w:t xml:space="preserve"> отлагане на гласуването.“</w:t>
      </w:r>
    </w:p>
    <w:p w14:paraId="2F5A27A7" w14:textId="77777777" w:rsidR="008916F9" w:rsidRPr="008916F9" w:rsidRDefault="008916F9" w:rsidP="008916F9">
      <w:pPr>
        <w:ind w:firstLine="540"/>
        <w:jc w:val="both"/>
        <w:rPr>
          <w:sz w:val="28"/>
          <w:szCs w:val="28"/>
        </w:rPr>
      </w:pPr>
    </w:p>
    <w:p w14:paraId="30B0055D" w14:textId="77777777" w:rsidR="008916F9" w:rsidRPr="008916F9" w:rsidRDefault="008916F9" w:rsidP="008916F9">
      <w:pPr>
        <w:ind w:firstLine="540"/>
        <w:jc w:val="both"/>
        <w:rPr>
          <w:sz w:val="28"/>
          <w:szCs w:val="28"/>
        </w:rPr>
      </w:pPr>
      <w:r w:rsidRPr="008916F9">
        <w:rPr>
          <w:b/>
          <w:bCs/>
          <w:sz w:val="28"/>
          <w:szCs w:val="28"/>
        </w:rPr>
        <w:t>4. В чл.52 се създава нова ал.4,</w:t>
      </w:r>
      <w:r w:rsidRPr="008916F9">
        <w:rPr>
          <w:sz w:val="28"/>
          <w:szCs w:val="28"/>
        </w:rPr>
        <w:t xml:space="preserve"> която гласи: „Гласуването на предложения по процедурни въпроси е явно - с вдигане на ръка или чрез система за електронно гласуване, посредством маркиране вота на устройството, като направеното предложение се приема с обикновено мнозинство.“</w:t>
      </w:r>
    </w:p>
    <w:p w14:paraId="6BCA9680" w14:textId="77777777" w:rsidR="008916F9" w:rsidRPr="008916F9" w:rsidRDefault="008916F9" w:rsidP="008916F9">
      <w:pPr>
        <w:ind w:firstLine="540"/>
        <w:jc w:val="both"/>
        <w:rPr>
          <w:sz w:val="28"/>
          <w:szCs w:val="28"/>
        </w:rPr>
      </w:pPr>
    </w:p>
    <w:p w14:paraId="55FCA4E9" w14:textId="77777777" w:rsidR="008916F9" w:rsidRPr="008916F9" w:rsidRDefault="008916F9" w:rsidP="008916F9">
      <w:pPr>
        <w:ind w:firstLine="540"/>
        <w:jc w:val="both"/>
        <w:rPr>
          <w:sz w:val="28"/>
          <w:szCs w:val="28"/>
        </w:rPr>
      </w:pPr>
      <w:r w:rsidRPr="008916F9">
        <w:rPr>
          <w:b/>
          <w:bCs/>
          <w:sz w:val="28"/>
          <w:szCs w:val="28"/>
        </w:rPr>
        <w:t>5. В чл.61, ал.2. т.1 се прави изменение и допълнение</w:t>
      </w:r>
      <w:r w:rsidRPr="008916F9">
        <w:rPr>
          <w:sz w:val="28"/>
          <w:szCs w:val="28"/>
        </w:rPr>
        <w:t xml:space="preserve"> като разпоредбата придобива следния вид: „Явно - с вдигане на ръка или чрез системата за електронно гласуване, посредством маркиране вота на устройството.“</w:t>
      </w:r>
    </w:p>
    <w:p w14:paraId="584F5496" w14:textId="77777777" w:rsidR="008916F9" w:rsidRPr="008916F9" w:rsidRDefault="008916F9" w:rsidP="008916F9">
      <w:pPr>
        <w:ind w:firstLine="540"/>
        <w:jc w:val="both"/>
        <w:rPr>
          <w:sz w:val="28"/>
          <w:szCs w:val="28"/>
        </w:rPr>
      </w:pPr>
    </w:p>
    <w:p w14:paraId="766CE571" w14:textId="77777777" w:rsidR="008916F9" w:rsidRPr="008916F9" w:rsidRDefault="008916F9" w:rsidP="008916F9">
      <w:pPr>
        <w:ind w:firstLine="540"/>
        <w:jc w:val="both"/>
        <w:rPr>
          <w:sz w:val="28"/>
          <w:szCs w:val="28"/>
        </w:rPr>
      </w:pPr>
      <w:r w:rsidRPr="008916F9">
        <w:rPr>
          <w:b/>
          <w:bCs/>
          <w:sz w:val="28"/>
          <w:szCs w:val="28"/>
        </w:rPr>
        <w:t>6. В чл.61, ал.2. т.2 се прави изменение и допълнение</w:t>
      </w:r>
      <w:r w:rsidRPr="008916F9">
        <w:rPr>
          <w:sz w:val="28"/>
          <w:szCs w:val="28"/>
        </w:rPr>
        <w:t xml:space="preserve"> като разпоредбата придобива следния вид: „От място при поименно прочитане имената на общинските съветници по азбучен ред и отговор „За“, „Против“ и „Въздържал се“ или чрез система за електронно гласуване, посредством маркиране  вота на устройството.“</w:t>
      </w:r>
    </w:p>
    <w:p w14:paraId="4AAB0FEB" w14:textId="77777777" w:rsidR="008916F9" w:rsidRPr="008916F9" w:rsidRDefault="008916F9" w:rsidP="008916F9">
      <w:pPr>
        <w:ind w:firstLine="540"/>
        <w:jc w:val="both"/>
        <w:rPr>
          <w:sz w:val="28"/>
          <w:szCs w:val="28"/>
        </w:rPr>
      </w:pPr>
    </w:p>
    <w:p w14:paraId="1F8E8B8E" w14:textId="77777777" w:rsidR="008916F9" w:rsidRPr="008916F9" w:rsidRDefault="008916F9" w:rsidP="008916F9">
      <w:pPr>
        <w:ind w:firstLine="540"/>
        <w:jc w:val="both"/>
        <w:rPr>
          <w:sz w:val="28"/>
          <w:szCs w:val="28"/>
        </w:rPr>
      </w:pPr>
      <w:r w:rsidRPr="008916F9">
        <w:rPr>
          <w:b/>
          <w:bCs/>
          <w:sz w:val="28"/>
          <w:szCs w:val="28"/>
        </w:rPr>
        <w:t>7. В чл.61, ал.2. т.3 се прави изменение и допълнение</w:t>
      </w:r>
      <w:r w:rsidRPr="008916F9">
        <w:rPr>
          <w:sz w:val="28"/>
          <w:szCs w:val="28"/>
        </w:rPr>
        <w:t xml:space="preserve"> като разпоредбата придобива следния вид: „При поименното гласуване вотът се отразява чрез саморъчно положен подпис или чрез системата за електронно гласуване, като всеки съветник се осигурява със система за електронно поименно гласуване.“</w:t>
      </w:r>
    </w:p>
    <w:p w14:paraId="2C563708" w14:textId="3A8C909E" w:rsidR="00AD14DA" w:rsidRPr="00D66CF6" w:rsidRDefault="00AD14DA" w:rsidP="008916F9">
      <w:pPr>
        <w:jc w:val="both"/>
        <w:rPr>
          <w:sz w:val="28"/>
          <w:szCs w:val="28"/>
        </w:rPr>
      </w:pPr>
    </w:p>
    <w:p w14:paraId="46856B70" w14:textId="512E0CBF" w:rsidR="00AD14DA" w:rsidRDefault="00AD14DA" w:rsidP="008916F9">
      <w:pPr>
        <w:tabs>
          <w:tab w:val="left" w:pos="567"/>
        </w:tabs>
        <w:spacing w:line="360" w:lineRule="auto"/>
        <w:jc w:val="both"/>
        <w:rPr>
          <w:sz w:val="28"/>
          <w:szCs w:val="28"/>
          <w:shd w:val="clear" w:color="auto" w:fill="FFFFFF"/>
        </w:rPr>
      </w:pPr>
      <w:r w:rsidRPr="00C62D81">
        <w:rPr>
          <w:b/>
          <w:sz w:val="28"/>
          <w:szCs w:val="28"/>
          <w:u w:val="single"/>
        </w:rPr>
        <w:t>МОТИВИ:</w:t>
      </w:r>
      <w:r w:rsidRPr="00C62D81">
        <w:rPr>
          <w:sz w:val="28"/>
          <w:lang w:val="be-BY"/>
        </w:rPr>
        <w:t xml:space="preserve"> </w:t>
      </w:r>
      <w:r w:rsidRPr="00DC1DB6">
        <w:rPr>
          <w:sz w:val="28"/>
          <w:szCs w:val="28"/>
          <w:lang w:val="be-BY"/>
        </w:rPr>
        <w:t xml:space="preserve">Общински съвет – Видин смята, че </w:t>
      </w:r>
      <w:r>
        <w:rPr>
          <w:sz w:val="28"/>
          <w:szCs w:val="28"/>
        </w:rPr>
        <w:t>предложението</w:t>
      </w:r>
      <w:r>
        <w:rPr>
          <w:sz w:val="28"/>
          <w:szCs w:val="28"/>
          <w:lang w:val="be-BY"/>
        </w:rPr>
        <w:t xml:space="preserve"> е </w:t>
      </w:r>
      <w:r w:rsidRPr="00DC1DB6">
        <w:rPr>
          <w:sz w:val="28"/>
          <w:szCs w:val="28"/>
          <w:lang w:val="be-BY"/>
        </w:rPr>
        <w:t>законосъобразно съгласно разпоредбите</w:t>
      </w:r>
      <w:r>
        <w:rPr>
          <w:sz w:val="28"/>
          <w:szCs w:val="28"/>
          <w:lang w:val="be-BY"/>
        </w:rPr>
        <w:t xml:space="preserve"> на</w:t>
      </w:r>
      <w:r w:rsidRPr="00AD5510">
        <w:rPr>
          <w:sz w:val="28"/>
          <w:szCs w:val="28"/>
        </w:rPr>
        <w:t xml:space="preserve"> </w:t>
      </w:r>
      <w:r w:rsidR="00FF2AAC" w:rsidRPr="00FF2AAC">
        <w:rPr>
          <w:sz w:val="28"/>
          <w:szCs w:val="28"/>
        </w:rPr>
        <w:t>чл.21, ал.1, т.23 и ал.2 от ЗМСМА</w:t>
      </w:r>
      <w:r w:rsidR="00FF2AAC">
        <w:rPr>
          <w:sz w:val="28"/>
          <w:szCs w:val="28"/>
        </w:rPr>
        <w:t xml:space="preserve">, </w:t>
      </w:r>
      <w:r>
        <w:rPr>
          <w:sz w:val="28"/>
          <w:szCs w:val="28"/>
          <w:lang w:eastAsia="zh-CN"/>
        </w:rPr>
        <w:t xml:space="preserve"> </w:t>
      </w:r>
      <w:r>
        <w:rPr>
          <w:sz w:val="28"/>
          <w:szCs w:val="28"/>
          <w:shd w:val="clear" w:color="auto" w:fill="FFFFFF"/>
        </w:rPr>
        <w:t>както и целесъобразно</w:t>
      </w:r>
      <w:r w:rsidR="007A207B">
        <w:rPr>
          <w:sz w:val="28"/>
          <w:szCs w:val="28"/>
          <w:shd w:val="clear" w:color="auto" w:fill="FFFFFF"/>
        </w:rPr>
        <w:t xml:space="preserve"> </w:t>
      </w:r>
      <w:r w:rsidR="00FF2AAC">
        <w:rPr>
          <w:sz w:val="28"/>
          <w:szCs w:val="28"/>
          <w:shd w:val="clear" w:color="auto" w:fill="FFFFFF"/>
        </w:rPr>
        <w:t xml:space="preserve">и в обществен интерес. </w:t>
      </w:r>
    </w:p>
    <w:p w14:paraId="52F18ECA" w14:textId="77777777" w:rsidR="00FF2AAC" w:rsidRPr="00AD5510" w:rsidRDefault="00FF2AAC" w:rsidP="008916F9">
      <w:pPr>
        <w:tabs>
          <w:tab w:val="left" w:pos="567"/>
        </w:tabs>
        <w:jc w:val="both"/>
        <w:rPr>
          <w:rFonts w:eastAsia="MS Mincho"/>
          <w:color w:val="000000"/>
          <w:sz w:val="28"/>
          <w:szCs w:val="28"/>
          <w:lang w:eastAsia="ja-JP"/>
        </w:rPr>
      </w:pPr>
    </w:p>
    <w:p w14:paraId="67952A42" w14:textId="6B8B69D2" w:rsidR="00AD14DA" w:rsidRPr="00FF2AAC" w:rsidRDefault="00AD14DA" w:rsidP="00FF2AAC">
      <w:pPr>
        <w:spacing w:line="360" w:lineRule="auto"/>
        <w:ind w:firstLine="567"/>
        <w:jc w:val="both"/>
        <w:rPr>
          <w:rFonts w:ascii="Arial" w:hAnsi="Arial" w:cs="Arial"/>
          <w:sz w:val="28"/>
          <w:szCs w:val="28"/>
          <w:lang w:val="ru-RU"/>
        </w:rPr>
      </w:pPr>
    </w:p>
    <w:p w14:paraId="6083165E"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1FFDFFAC" w14:textId="77777777" w:rsidR="00AD14DA" w:rsidRPr="005323F4" w:rsidRDefault="00AD14DA" w:rsidP="00AD14DA">
      <w:pPr>
        <w:spacing w:line="360" w:lineRule="auto"/>
        <w:ind w:firstLine="4536"/>
        <w:rPr>
          <w:sz w:val="28"/>
          <w:szCs w:val="28"/>
        </w:rPr>
      </w:pPr>
    </w:p>
    <w:p w14:paraId="6E46360F" w14:textId="77777777" w:rsidR="00AD14DA" w:rsidRPr="00AD5510" w:rsidRDefault="00AD14DA" w:rsidP="00AD14DA">
      <w:pPr>
        <w:ind w:right="-90" w:firstLine="4536"/>
        <w:jc w:val="both"/>
        <w:rPr>
          <w:bCs/>
          <w:sz w:val="28"/>
          <w:szCs w:val="28"/>
        </w:rPr>
      </w:pPr>
      <w:r w:rsidRPr="00C62D81">
        <w:rPr>
          <w:bCs/>
          <w:sz w:val="28"/>
          <w:szCs w:val="28"/>
          <w:lang w:val="ru-RU"/>
        </w:rPr>
        <w:t>Светослав Славч</w:t>
      </w:r>
      <w:bookmarkEnd w:id="0"/>
      <w:r>
        <w:rPr>
          <w:bCs/>
          <w:sz w:val="28"/>
          <w:szCs w:val="28"/>
          <w:lang w:val="en-US"/>
        </w:rPr>
        <w:t>e</w:t>
      </w:r>
      <w:r>
        <w:rPr>
          <w:bCs/>
          <w:sz w:val="28"/>
          <w:szCs w:val="28"/>
        </w:rPr>
        <w:t>в</w:t>
      </w:r>
    </w:p>
    <w:p w14:paraId="13566CD5" w14:textId="46375CB9" w:rsidR="00054B79" w:rsidRPr="00C62D81" w:rsidRDefault="00AD14DA" w:rsidP="00054B79">
      <w:pPr>
        <w:ind w:right="-90"/>
        <w:jc w:val="both"/>
        <w:rPr>
          <w:b/>
          <w:sz w:val="44"/>
          <w:szCs w:val="20"/>
          <w:u w:val="single"/>
        </w:rPr>
      </w:pPr>
      <w:r>
        <w:rPr>
          <w:bCs/>
          <w:sz w:val="28"/>
          <w:szCs w:val="28"/>
          <w:lang w:val="ru-RU"/>
        </w:rPr>
        <w:br w:type="page"/>
      </w:r>
      <w:r w:rsidR="00054B79" w:rsidRPr="00C62D81">
        <w:rPr>
          <w:i/>
          <w:noProof/>
          <w:sz w:val="40"/>
          <w:szCs w:val="20"/>
          <w:lang w:eastAsia="bg-BG"/>
        </w:rPr>
        <w:lastRenderedPageBreak/>
        <w:drawing>
          <wp:anchor distT="0" distB="0" distL="114300" distR="114300" simplePos="0" relativeHeight="251765760" behindDoc="1" locked="0" layoutInCell="1" allowOverlap="1" wp14:anchorId="32745681" wp14:editId="3FDB2363">
            <wp:simplePos x="0" y="0"/>
            <wp:positionH relativeFrom="column">
              <wp:posOffset>-119126</wp:posOffset>
            </wp:positionH>
            <wp:positionV relativeFrom="paragraph">
              <wp:posOffset>-442595</wp:posOffset>
            </wp:positionV>
            <wp:extent cx="1172845" cy="1532255"/>
            <wp:effectExtent l="0" t="0" r="8255" b="0"/>
            <wp:wrapNone/>
            <wp:docPr id="1476412036" name="Картина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054B79">
        <w:rPr>
          <w:bCs/>
          <w:sz w:val="28"/>
          <w:szCs w:val="28"/>
          <w:lang w:val="ru-RU"/>
        </w:rPr>
        <w:t xml:space="preserve">                              </w:t>
      </w:r>
      <w:r w:rsidR="00054B79" w:rsidRPr="00C62D81">
        <w:rPr>
          <w:b/>
          <w:sz w:val="40"/>
          <w:szCs w:val="20"/>
        </w:rPr>
        <w:t>ОБЩИНСКИ СЪВЕТ - ВИДИН</w:t>
      </w:r>
    </w:p>
    <w:p w14:paraId="7599EA83" w14:textId="77777777" w:rsidR="00054B79" w:rsidRPr="00C62D81" w:rsidRDefault="00054B79" w:rsidP="00054B79">
      <w:pPr>
        <w:tabs>
          <w:tab w:val="left" w:pos="2127"/>
        </w:tabs>
        <w:jc w:val="center"/>
        <w:rPr>
          <w:b/>
          <w:i/>
        </w:rPr>
      </w:pPr>
      <w:r w:rsidRPr="00C62D81">
        <w:rPr>
          <w:b/>
          <w:i/>
          <w:noProof/>
          <w:lang w:eastAsia="bg-BG"/>
        </w:rPr>
        <mc:AlternateContent>
          <mc:Choice Requires="wps">
            <w:drawing>
              <wp:anchor distT="0" distB="0" distL="114300" distR="114300" simplePos="0" relativeHeight="251764736" behindDoc="0" locked="0" layoutInCell="1" allowOverlap="1" wp14:anchorId="64040F48" wp14:editId="0ACB2636">
                <wp:simplePos x="0" y="0"/>
                <wp:positionH relativeFrom="column">
                  <wp:posOffset>1028700</wp:posOffset>
                </wp:positionH>
                <wp:positionV relativeFrom="paragraph">
                  <wp:posOffset>72390</wp:posOffset>
                </wp:positionV>
                <wp:extent cx="4389120" cy="0"/>
                <wp:effectExtent l="15240" t="20955" r="15240" b="17145"/>
                <wp:wrapNone/>
                <wp:docPr id="1126396161" name="Право съединение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0A12E" id="Право съединение 31" o:spid="_x0000_s1026" style="position:absolute;flip:y;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2CC69A34" w14:textId="77777777" w:rsidR="00054B79" w:rsidRPr="00C62D81" w:rsidRDefault="00054B79" w:rsidP="00054B79">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5A16850C" w14:textId="77777777" w:rsidR="00054B79" w:rsidRPr="00C62D81" w:rsidRDefault="00054B79" w:rsidP="00054B79">
      <w:pPr>
        <w:jc w:val="center"/>
      </w:pPr>
      <w:r w:rsidRPr="00C62D81">
        <w:rPr>
          <w:sz w:val="20"/>
          <w:szCs w:val="20"/>
        </w:rPr>
        <w:t>e-mail:</w:t>
      </w:r>
      <w:r w:rsidRPr="00C62D81">
        <w:t xml:space="preserve"> </w:t>
      </w:r>
      <w:hyperlink r:id="rId14" w:history="1">
        <w:r w:rsidRPr="00C62D81">
          <w:rPr>
            <w:b/>
            <w:i/>
            <w:color w:val="0000FF"/>
            <w:sz w:val="20"/>
            <w:u w:val="single"/>
          </w:rPr>
          <w:t>obs_vidin@mail.bg</w:t>
        </w:r>
      </w:hyperlink>
      <w:r w:rsidRPr="00C62D81">
        <w:t xml:space="preserve"> </w:t>
      </w:r>
    </w:p>
    <w:p w14:paraId="21B92C0A" w14:textId="2CFAF421" w:rsidR="00AD14DA" w:rsidRDefault="00AD14DA" w:rsidP="00054B79">
      <w:pPr>
        <w:ind w:right="-90"/>
        <w:jc w:val="both"/>
        <w:rPr>
          <w:b/>
          <w:sz w:val="28"/>
        </w:rPr>
      </w:pPr>
    </w:p>
    <w:p w14:paraId="57DB4AAE" w14:textId="77777777" w:rsidR="00AD14DA" w:rsidRPr="00C62D81" w:rsidRDefault="00AD14DA" w:rsidP="00AD14DA">
      <w:pPr>
        <w:rPr>
          <w:b/>
          <w:sz w:val="28"/>
        </w:rPr>
      </w:pPr>
    </w:p>
    <w:p w14:paraId="12CCE741" w14:textId="3A15DEFA" w:rsidR="00AD14DA" w:rsidRPr="00C62D81" w:rsidRDefault="00AD14DA" w:rsidP="00AD14DA">
      <w:pPr>
        <w:spacing w:line="360" w:lineRule="auto"/>
        <w:jc w:val="center"/>
        <w:rPr>
          <w:b/>
          <w:sz w:val="28"/>
          <w:lang w:val="ru-RU" w:eastAsia="bg-BG"/>
        </w:rPr>
      </w:pPr>
      <w:r w:rsidRPr="00C62D81">
        <w:rPr>
          <w:b/>
          <w:sz w:val="28"/>
        </w:rPr>
        <w:t>РЕШЕНИЕ №</w:t>
      </w:r>
      <w:r w:rsidRPr="00C62D81">
        <w:rPr>
          <w:b/>
          <w:sz w:val="28"/>
          <w:lang w:val="ru-RU"/>
        </w:rPr>
        <w:t xml:space="preserve"> </w:t>
      </w:r>
      <w:r>
        <w:rPr>
          <w:b/>
          <w:sz w:val="28"/>
          <w:lang w:val="ru-RU"/>
        </w:rPr>
        <w:t>1</w:t>
      </w:r>
      <w:r w:rsidR="00B1796F">
        <w:rPr>
          <w:b/>
          <w:sz w:val="28"/>
          <w:lang w:val="ru-RU"/>
        </w:rPr>
        <w:t>94</w:t>
      </w:r>
    </w:p>
    <w:p w14:paraId="59D06D9F" w14:textId="2E83E7A0" w:rsidR="00AD14DA"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B1796F">
        <w:rPr>
          <w:sz w:val="28"/>
        </w:rPr>
        <w:t>9</w:t>
      </w:r>
      <w:r w:rsidRPr="00C62D81">
        <w:rPr>
          <w:sz w:val="28"/>
          <w:lang w:val="be-BY"/>
        </w:rPr>
        <w:t>/</w:t>
      </w:r>
      <w:r w:rsidR="00B1796F">
        <w:rPr>
          <w:sz w:val="28"/>
        </w:rPr>
        <w:t>16</w:t>
      </w:r>
      <w:r w:rsidRPr="00C62D81">
        <w:rPr>
          <w:sz w:val="28"/>
          <w:lang w:val="be-BY"/>
        </w:rPr>
        <w:t>.</w:t>
      </w:r>
      <w:r>
        <w:rPr>
          <w:sz w:val="28"/>
          <w:lang w:val="ru-RU"/>
        </w:rPr>
        <w:t>0</w:t>
      </w:r>
      <w:r w:rsidR="00B1796F">
        <w:rPr>
          <w:sz w:val="28"/>
          <w:lang w:val="ru-RU"/>
        </w:rPr>
        <w:t>9</w:t>
      </w:r>
      <w:r w:rsidRPr="00C62D81">
        <w:rPr>
          <w:sz w:val="28"/>
          <w:lang w:val="be-BY"/>
        </w:rPr>
        <w:t>.20</w:t>
      </w:r>
      <w:r>
        <w:rPr>
          <w:sz w:val="28"/>
          <w:lang w:val="en-US"/>
        </w:rPr>
        <w:t>2</w:t>
      </w:r>
      <w:r>
        <w:rPr>
          <w:sz w:val="28"/>
        </w:rPr>
        <w:t>5</w:t>
      </w:r>
      <w:r w:rsidRPr="00C62D81">
        <w:rPr>
          <w:sz w:val="28"/>
          <w:lang w:val="be-BY"/>
        </w:rPr>
        <w:t xml:space="preserve"> год.</w:t>
      </w:r>
    </w:p>
    <w:p w14:paraId="2C0A51C4" w14:textId="77777777" w:rsidR="00AD14DA" w:rsidRPr="003A2065" w:rsidRDefault="00AD14DA" w:rsidP="00AD14DA">
      <w:pPr>
        <w:spacing w:line="360" w:lineRule="auto"/>
        <w:jc w:val="center"/>
        <w:rPr>
          <w:sz w:val="28"/>
          <w:lang w:val="be-BY"/>
        </w:rPr>
      </w:pPr>
    </w:p>
    <w:p w14:paraId="22EFA05A" w14:textId="151BD77C" w:rsidR="00AD14DA" w:rsidRPr="003A2065" w:rsidRDefault="00AD14DA" w:rsidP="007F0E30">
      <w:pPr>
        <w:tabs>
          <w:tab w:val="left" w:pos="851"/>
        </w:tabs>
        <w:jc w:val="both"/>
        <w:rPr>
          <w:sz w:val="28"/>
          <w:szCs w:val="28"/>
        </w:rPr>
      </w:pPr>
      <w:r w:rsidRPr="0012076F">
        <w:rPr>
          <w:b/>
          <w:sz w:val="28"/>
          <w:szCs w:val="28"/>
          <w:u w:val="single"/>
          <w:lang w:val="be-BY"/>
        </w:rPr>
        <w:t>ОТНОСНО:</w:t>
      </w:r>
      <w:r>
        <w:rPr>
          <w:sz w:val="28"/>
          <w:szCs w:val="28"/>
        </w:rPr>
        <w:t xml:space="preserve"> </w:t>
      </w:r>
      <w:r w:rsidR="00B1796F" w:rsidRPr="00B1796F">
        <w:rPr>
          <w:sz w:val="28"/>
          <w:szCs w:val="28"/>
        </w:rPr>
        <w:t>Предложение №ПО-01-04-218/04.09.25г. от Мартин Дончев - Заместник-кмет „Финансово-стопанска дейност, бюджет и икономическо развитие“, За Кмет съгласно Заповед №РД-02-11-1216/29.08.2025 г., относно приемане Наредба за изменение на нормативни актове на Общинския съвет – Видин във връзка със Закона за въвеждане на еврото в Република България.</w:t>
      </w:r>
    </w:p>
    <w:p w14:paraId="5DE74F7F" w14:textId="77777777" w:rsidR="00AD14DA" w:rsidRDefault="00AD14DA" w:rsidP="007F0E30">
      <w:pPr>
        <w:tabs>
          <w:tab w:val="left" w:pos="851"/>
          <w:tab w:val="left" w:pos="993"/>
        </w:tabs>
        <w:jc w:val="both"/>
        <w:rPr>
          <w:szCs w:val="28"/>
        </w:rPr>
      </w:pPr>
    </w:p>
    <w:p w14:paraId="0DE19AD3" w14:textId="179DBCEB" w:rsidR="00AD14DA" w:rsidRPr="008865E2" w:rsidRDefault="00AD14DA" w:rsidP="007F0E30">
      <w:pPr>
        <w:pStyle w:val="ac"/>
        <w:ind w:firstLine="426"/>
        <w:jc w:val="both"/>
        <w:rPr>
          <w:sz w:val="28"/>
          <w:szCs w:val="28"/>
        </w:rPr>
      </w:pPr>
      <w:r w:rsidRPr="001C4EF3">
        <w:rPr>
          <w:sz w:val="28"/>
          <w:szCs w:val="28"/>
          <w:lang w:val="ru-RU"/>
        </w:rPr>
        <w:t>На основание</w:t>
      </w:r>
      <w:r w:rsidR="00D11C1D">
        <w:rPr>
          <w:sz w:val="28"/>
          <w:szCs w:val="28"/>
          <w:lang w:val="ru-RU"/>
        </w:rPr>
        <w:t xml:space="preserve"> </w:t>
      </w:r>
      <w:r w:rsidR="00D11C1D" w:rsidRPr="00D11C1D">
        <w:rPr>
          <w:sz w:val="28"/>
          <w:szCs w:val="28"/>
          <w:lang w:val="ru-RU"/>
        </w:rPr>
        <w:t>чл. 21, ал.2 от ЗМСМА и §56, ал. 1, т.2 от Преходните и заключителни разпоредби на Закона за въвеждане на еврото в Република България, чл. 11, ал. 3, чл. 26 и чл. 28 от Закона за нормативните актове и при спазване изискванията на чл. 75-77, чл. 79 и чл. 195, ал. 2 от Административнопроцесуалния кодекс</w:t>
      </w:r>
      <w:r>
        <w:rPr>
          <w:sz w:val="28"/>
          <w:szCs w:val="28"/>
        </w:rPr>
        <w:t>,</w:t>
      </w:r>
    </w:p>
    <w:p w14:paraId="22FD4268" w14:textId="77777777" w:rsidR="00AD14DA" w:rsidRPr="00C62D81" w:rsidRDefault="00AD14DA" w:rsidP="007F0E30">
      <w:pPr>
        <w:jc w:val="both"/>
        <w:rPr>
          <w:sz w:val="28"/>
          <w:szCs w:val="28"/>
        </w:rPr>
      </w:pPr>
    </w:p>
    <w:p w14:paraId="68E95AA2" w14:textId="77777777" w:rsidR="00AD14DA" w:rsidRPr="00C62D81" w:rsidRDefault="00AD14DA" w:rsidP="007F0E30">
      <w:pPr>
        <w:keepNext/>
        <w:tabs>
          <w:tab w:val="left" w:pos="426"/>
        </w:tabs>
        <w:jc w:val="center"/>
        <w:outlineLvl w:val="1"/>
        <w:rPr>
          <w:rFonts w:eastAsia="Arial Unicode MS"/>
          <w:b/>
          <w:sz w:val="28"/>
          <w:szCs w:val="28"/>
        </w:rPr>
      </w:pPr>
      <w:r w:rsidRPr="00C62D81">
        <w:rPr>
          <w:rFonts w:eastAsia="Arial Unicode MS"/>
          <w:b/>
          <w:sz w:val="28"/>
          <w:szCs w:val="28"/>
        </w:rPr>
        <w:t>Общински съвет</w:t>
      </w:r>
      <w:r>
        <w:rPr>
          <w:rFonts w:eastAsia="Arial Unicode MS"/>
          <w:b/>
          <w:sz w:val="28"/>
          <w:szCs w:val="28"/>
        </w:rPr>
        <w:t xml:space="preserve"> - </w:t>
      </w:r>
      <w:r w:rsidRPr="00C62D81">
        <w:rPr>
          <w:rFonts w:eastAsia="Arial Unicode MS"/>
          <w:b/>
          <w:sz w:val="28"/>
          <w:szCs w:val="28"/>
        </w:rPr>
        <w:t>Видин</w:t>
      </w:r>
    </w:p>
    <w:p w14:paraId="5B46E44C" w14:textId="77777777" w:rsidR="00AD14DA" w:rsidRDefault="00AD14DA" w:rsidP="007F0E30">
      <w:pPr>
        <w:keepNext/>
        <w:jc w:val="center"/>
        <w:outlineLvl w:val="1"/>
        <w:rPr>
          <w:rFonts w:eastAsia="Arial Unicode MS"/>
          <w:b/>
          <w:sz w:val="28"/>
          <w:szCs w:val="20"/>
        </w:rPr>
      </w:pPr>
      <w:r w:rsidRPr="00C62D81">
        <w:rPr>
          <w:rFonts w:eastAsia="Arial Unicode MS"/>
          <w:b/>
          <w:sz w:val="28"/>
          <w:szCs w:val="20"/>
        </w:rPr>
        <w:t>Р Е Ш И:</w:t>
      </w:r>
    </w:p>
    <w:p w14:paraId="49B12395" w14:textId="77777777" w:rsidR="00AD14DA" w:rsidRDefault="00AD14DA" w:rsidP="007F0E30">
      <w:pPr>
        <w:keepNext/>
        <w:jc w:val="center"/>
        <w:outlineLvl w:val="1"/>
        <w:rPr>
          <w:rFonts w:eastAsia="Arial Unicode MS"/>
          <w:b/>
          <w:sz w:val="28"/>
          <w:szCs w:val="20"/>
        </w:rPr>
      </w:pPr>
    </w:p>
    <w:p w14:paraId="1730AD8B" w14:textId="0C45A324" w:rsidR="00AF11F2" w:rsidRPr="00AF11F2" w:rsidRDefault="00AF11F2" w:rsidP="00AF11F2">
      <w:pPr>
        <w:spacing w:after="28" w:line="223" w:lineRule="auto"/>
        <w:ind w:left="151" w:right="7" w:firstLine="703"/>
        <w:jc w:val="both"/>
        <w:rPr>
          <w:color w:val="000000"/>
          <w:sz w:val="28"/>
          <w:szCs w:val="28"/>
          <w:lang w:eastAsia="bg-BG"/>
        </w:rPr>
      </w:pPr>
      <w:r w:rsidRPr="00AF11F2">
        <w:rPr>
          <w:color w:val="000000"/>
          <w:sz w:val="28"/>
          <w:szCs w:val="28"/>
          <w:lang w:eastAsia="bg-BG"/>
        </w:rPr>
        <w:t>Приема Наредба за изменение на нормативни актове на Общински съвет — Видин във връзка със Закона за въвеждане на еврото в Република България, със следното съдържание:</w:t>
      </w:r>
    </w:p>
    <w:p w14:paraId="417E65EB" w14:textId="77777777" w:rsidR="00AF11F2" w:rsidRPr="00AF11F2" w:rsidRDefault="00AF11F2" w:rsidP="00AF11F2">
      <w:pPr>
        <w:spacing w:after="28" w:line="223" w:lineRule="auto"/>
        <w:ind w:left="151" w:right="7" w:firstLine="703"/>
        <w:jc w:val="both"/>
        <w:rPr>
          <w:color w:val="000000"/>
          <w:sz w:val="28"/>
          <w:szCs w:val="28"/>
          <w:lang w:eastAsia="bg-BG"/>
        </w:rPr>
      </w:pPr>
    </w:p>
    <w:p w14:paraId="2918B998" w14:textId="77777777" w:rsidR="00AF11F2" w:rsidRPr="00AF11F2" w:rsidRDefault="00AF11F2" w:rsidP="00AF11F2">
      <w:pPr>
        <w:spacing w:after="28" w:line="223" w:lineRule="auto"/>
        <w:ind w:left="497" w:right="360"/>
        <w:jc w:val="center"/>
        <w:rPr>
          <w:b/>
          <w:color w:val="000000"/>
          <w:sz w:val="28"/>
          <w:szCs w:val="28"/>
          <w:lang w:eastAsia="bg-BG"/>
        </w:rPr>
      </w:pPr>
      <w:r w:rsidRPr="00AF11F2">
        <w:rPr>
          <w:b/>
          <w:color w:val="000000"/>
          <w:sz w:val="28"/>
          <w:szCs w:val="28"/>
          <w:lang w:eastAsia="bg-BG"/>
        </w:rPr>
        <w:t>НАРЕДБА</w:t>
      </w:r>
    </w:p>
    <w:p w14:paraId="3494D22A" w14:textId="77777777" w:rsidR="00AF11F2" w:rsidRPr="00AF11F2" w:rsidRDefault="00AF11F2" w:rsidP="00AF11F2">
      <w:pPr>
        <w:spacing w:after="28" w:line="223" w:lineRule="auto"/>
        <w:ind w:left="497" w:right="360"/>
        <w:jc w:val="both"/>
        <w:rPr>
          <w:b/>
          <w:color w:val="000000"/>
          <w:sz w:val="28"/>
          <w:szCs w:val="28"/>
          <w:lang w:eastAsia="bg-BG"/>
        </w:rPr>
      </w:pPr>
    </w:p>
    <w:p w14:paraId="4C4F55D8" w14:textId="77777777" w:rsidR="00AF11F2" w:rsidRPr="00AF11F2" w:rsidRDefault="00AF11F2" w:rsidP="00AF11F2">
      <w:pPr>
        <w:spacing w:after="28" w:line="223" w:lineRule="auto"/>
        <w:ind w:left="151" w:right="360" w:firstLine="346"/>
        <w:jc w:val="both"/>
        <w:rPr>
          <w:b/>
          <w:color w:val="000000"/>
          <w:sz w:val="28"/>
          <w:szCs w:val="28"/>
          <w:lang w:eastAsia="bg-BG"/>
        </w:rPr>
      </w:pPr>
      <w:r w:rsidRPr="00AF11F2">
        <w:rPr>
          <w:b/>
          <w:color w:val="000000"/>
          <w:sz w:val="28"/>
          <w:szCs w:val="28"/>
          <w:lang w:eastAsia="bg-BG"/>
        </w:rPr>
        <w:t>за изменение на нормативни актове на Общински съвет — Видин във връзка със Закона за въвеждане на еврото в Република България.</w:t>
      </w:r>
    </w:p>
    <w:p w14:paraId="1A9D2F57" w14:textId="77777777" w:rsidR="00AF11F2" w:rsidRPr="00AF11F2" w:rsidRDefault="00AF11F2" w:rsidP="00AF11F2">
      <w:pPr>
        <w:spacing w:after="28" w:line="223" w:lineRule="auto"/>
        <w:ind w:left="497" w:right="360"/>
        <w:jc w:val="both"/>
        <w:rPr>
          <w:color w:val="000000"/>
          <w:sz w:val="28"/>
          <w:szCs w:val="28"/>
          <w:lang w:eastAsia="bg-BG"/>
        </w:rPr>
      </w:pPr>
    </w:p>
    <w:p w14:paraId="1B2DD75A" w14:textId="77777777" w:rsidR="00AF11F2" w:rsidRPr="00AF11F2" w:rsidRDefault="00AF11F2" w:rsidP="00AF11F2">
      <w:pPr>
        <w:spacing w:after="28" w:line="223" w:lineRule="auto"/>
        <w:ind w:left="151" w:right="22" w:firstLine="662"/>
        <w:jc w:val="both"/>
        <w:rPr>
          <w:color w:val="000000"/>
          <w:sz w:val="28"/>
          <w:szCs w:val="28"/>
          <w:lang w:eastAsia="bg-BG"/>
        </w:rPr>
      </w:pPr>
      <w:r w:rsidRPr="00AF11F2">
        <w:rPr>
          <w:color w:val="000000"/>
          <w:sz w:val="28"/>
          <w:szCs w:val="28"/>
          <w:lang w:eastAsia="bg-BG"/>
        </w:rPr>
        <w:t>Чл.1. Считано от датата на въвеждане на еврото в Република България, всички позовавания на думата „лев“ и нейни производни се заменят с думата „евро“ и нейни производни в следните действащи нормативни актове, приети от Общински съвет — Видин:</w:t>
      </w:r>
    </w:p>
    <w:p w14:paraId="48AB5AC2" w14:textId="77777777" w:rsidR="00AF11F2" w:rsidRPr="00AF11F2" w:rsidRDefault="00AF11F2" w:rsidP="00AF11F2">
      <w:pPr>
        <w:numPr>
          <w:ilvl w:val="0"/>
          <w:numId w:val="23"/>
        </w:numPr>
        <w:tabs>
          <w:tab w:val="left" w:pos="1134"/>
        </w:tabs>
        <w:spacing w:after="5" w:line="248" w:lineRule="auto"/>
        <w:ind w:right="220"/>
        <w:contextualSpacing/>
        <w:jc w:val="both"/>
        <w:rPr>
          <w:color w:val="000000"/>
          <w:sz w:val="28"/>
          <w:szCs w:val="28"/>
          <w:lang w:eastAsia="bg-BG"/>
        </w:rPr>
      </w:pPr>
      <w:r w:rsidRPr="00AF11F2">
        <w:rPr>
          <w:color w:val="000000"/>
          <w:sz w:val="28"/>
          <w:szCs w:val="28"/>
          <w:lang w:eastAsia="bg-BG"/>
        </w:rPr>
        <w:t>Наредба № 1 за опазване и поддържане на обществения ред в община Видин;</w:t>
      </w:r>
    </w:p>
    <w:p w14:paraId="70C58DC1" w14:textId="77777777" w:rsidR="00AF11F2" w:rsidRPr="00AF11F2" w:rsidRDefault="00AF11F2" w:rsidP="00AF11F2">
      <w:pPr>
        <w:numPr>
          <w:ilvl w:val="0"/>
          <w:numId w:val="23"/>
        </w:numPr>
        <w:tabs>
          <w:tab w:val="left" w:pos="1134"/>
        </w:tabs>
        <w:spacing w:after="5" w:line="248" w:lineRule="auto"/>
        <w:ind w:right="220"/>
        <w:contextualSpacing/>
        <w:jc w:val="both"/>
        <w:rPr>
          <w:color w:val="000000"/>
          <w:sz w:val="28"/>
          <w:szCs w:val="28"/>
          <w:lang w:eastAsia="bg-BG"/>
        </w:rPr>
      </w:pPr>
      <w:r w:rsidRPr="00AF11F2">
        <w:rPr>
          <w:bCs/>
          <w:color w:val="000000"/>
          <w:sz w:val="28"/>
          <w:szCs w:val="28"/>
          <w:lang w:eastAsia="bg-BG"/>
        </w:rPr>
        <w:t>Наредба № 2 за реда и</w:t>
      </w:r>
      <w:r w:rsidRPr="00AF11F2">
        <w:rPr>
          <w:color w:val="000000"/>
          <w:sz w:val="28"/>
          <w:szCs w:val="28"/>
          <w:lang w:eastAsia="bg-BG"/>
        </w:rPr>
        <w:t xml:space="preserve"> условията</w:t>
      </w:r>
      <w:r w:rsidRPr="00AF11F2">
        <w:rPr>
          <w:bCs/>
          <w:color w:val="000000"/>
          <w:sz w:val="28"/>
          <w:szCs w:val="28"/>
          <w:lang w:eastAsia="bg-BG"/>
        </w:rPr>
        <w:t xml:space="preserve"> за разполагане на преместваемите обекти, на рекламно-информационните и  монументално-декоративни елементи, и за осъществяване на рекламната дейност на територията на община Видин;</w:t>
      </w:r>
    </w:p>
    <w:p w14:paraId="65DC17AD" w14:textId="77777777" w:rsidR="00AF11F2" w:rsidRPr="00AF11F2" w:rsidRDefault="00AF11F2" w:rsidP="00AF11F2">
      <w:pPr>
        <w:numPr>
          <w:ilvl w:val="0"/>
          <w:numId w:val="23"/>
        </w:numPr>
        <w:tabs>
          <w:tab w:val="left" w:pos="1134"/>
        </w:tabs>
        <w:spacing w:after="5" w:line="248" w:lineRule="auto"/>
        <w:ind w:right="182"/>
        <w:contextualSpacing/>
        <w:jc w:val="both"/>
        <w:rPr>
          <w:color w:val="000000"/>
          <w:sz w:val="28"/>
          <w:szCs w:val="28"/>
          <w:lang w:eastAsia="bg-BG"/>
        </w:rPr>
      </w:pPr>
      <w:r w:rsidRPr="00AF11F2">
        <w:rPr>
          <w:color w:val="000000"/>
          <w:sz w:val="28"/>
          <w:szCs w:val="28"/>
          <w:lang w:eastAsia="bg-BG"/>
        </w:rPr>
        <w:lastRenderedPageBreak/>
        <w:t>Наредба за реда на притежаване и отглеждане на домашните кучета на територията на община Видин;</w:t>
      </w:r>
    </w:p>
    <w:p w14:paraId="47853DB6" w14:textId="77777777" w:rsidR="00AF11F2" w:rsidRPr="00AF11F2" w:rsidRDefault="00AF11F2" w:rsidP="00AF11F2">
      <w:pPr>
        <w:numPr>
          <w:ilvl w:val="0"/>
          <w:numId w:val="23"/>
        </w:numPr>
        <w:tabs>
          <w:tab w:val="left" w:pos="1134"/>
        </w:tabs>
        <w:spacing w:after="5" w:line="248" w:lineRule="auto"/>
        <w:ind w:right="-166"/>
        <w:contextualSpacing/>
        <w:jc w:val="both"/>
        <w:rPr>
          <w:color w:val="000000"/>
          <w:sz w:val="28"/>
          <w:szCs w:val="28"/>
          <w:lang w:eastAsia="bg-BG"/>
        </w:rPr>
      </w:pPr>
      <w:r w:rsidRPr="00AF11F2">
        <w:rPr>
          <w:color w:val="000000"/>
          <w:sz w:val="28"/>
          <w:szCs w:val="28"/>
          <w:lang w:eastAsia="bg-BG"/>
        </w:rPr>
        <w:t>Наредба за специфични изисквания към облика на градските пространства, сградите и архитектурните ансамбли на територията на град Видин;</w:t>
      </w:r>
    </w:p>
    <w:p w14:paraId="5D9D3E3D" w14:textId="77777777" w:rsidR="00AF11F2" w:rsidRPr="00AF11F2" w:rsidRDefault="00AF11F2" w:rsidP="00AF11F2">
      <w:pPr>
        <w:numPr>
          <w:ilvl w:val="0"/>
          <w:numId w:val="23"/>
        </w:numPr>
        <w:tabs>
          <w:tab w:val="left" w:pos="1134"/>
        </w:tabs>
        <w:spacing w:after="5" w:line="248" w:lineRule="auto"/>
        <w:ind w:right="-166"/>
        <w:jc w:val="both"/>
        <w:rPr>
          <w:rFonts w:eastAsia="Calibri"/>
          <w:bCs/>
          <w:sz w:val="28"/>
          <w:szCs w:val="28"/>
          <w:lang w:val="ru-RU" w:eastAsia="bg-BG"/>
        </w:rPr>
      </w:pPr>
      <w:r w:rsidRPr="00AF11F2">
        <w:rPr>
          <w:rFonts w:eastAsia="Calibri"/>
          <w:bCs/>
          <w:sz w:val="28"/>
          <w:szCs w:val="28"/>
          <w:lang w:val="ru-RU" w:eastAsia="bg-BG"/>
        </w:rPr>
        <w:t xml:space="preserve">Наредба </w:t>
      </w:r>
      <w:r w:rsidRPr="00AF11F2">
        <w:rPr>
          <w:rFonts w:eastAsia="Calibri"/>
          <w:bCs/>
          <w:sz w:val="28"/>
          <w:szCs w:val="28"/>
          <w:lang w:eastAsia="bg-BG"/>
        </w:rPr>
        <w:t>на община Видин за</w:t>
      </w:r>
      <w:r w:rsidRPr="00AF11F2">
        <w:rPr>
          <w:rFonts w:eastAsia="Calibri"/>
          <w:bCs/>
          <w:sz w:val="28"/>
          <w:szCs w:val="28"/>
          <w:lang w:val="ru-RU" w:eastAsia="bg-BG"/>
        </w:rPr>
        <w:t xml:space="preserve"> </w:t>
      </w:r>
      <w:r w:rsidRPr="00AF11F2">
        <w:rPr>
          <w:rFonts w:eastAsia="Calibri"/>
          <w:bCs/>
          <w:sz w:val="28"/>
          <w:szCs w:val="28"/>
          <w:lang w:eastAsia="bg-BG"/>
        </w:rPr>
        <w:t>условията и</w:t>
      </w:r>
      <w:r w:rsidRPr="00AF11F2">
        <w:rPr>
          <w:rFonts w:eastAsia="Calibri"/>
          <w:sz w:val="28"/>
          <w:szCs w:val="28"/>
          <w:lang w:eastAsia="bg-BG"/>
        </w:rPr>
        <w:t xml:space="preserve"> </w:t>
      </w:r>
      <w:r w:rsidRPr="00AF11F2">
        <w:rPr>
          <w:rFonts w:eastAsia="Calibri"/>
          <w:bCs/>
          <w:sz w:val="28"/>
          <w:szCs w:val="28"/>
          <w:lang w:val="ru-RU" w:eastAsia="bg-BG"/>
        </w:rPr>
        <w:t>реда за настаняване</w:t>
      </w:r>
      <w:r w:rsidRPr="00AF11F2">
        <w:rPr>
          <w:rFonts w:eastAsia="Calibri"/>
          <w:sz w:val="28"/>
          <w:szCs w:val="28"/>
          <w:lang w:eastAsia="bg-BG"/>
        </w:rPr>
        <w:t xml:space="preserve"> </w:t>
      </w:r>
      <w:r w:rsidRPr="00AF11F2">
        <w:rPr>
          <w:rFonts w:eastAsia="Calibri"/>
          <w:bCs/>
          <w:sz w:val="28"/>
          <w:szCs w:val="28"/>
          <w:lang w:eastAsia="bg-BG"/>
        </w:rPr>
        <w:t>и ползва</w:t>
      </w:r>
      <w:r w:rsidRPr="00AF11F2">
        <w:rPr>
          <w:rFonts w:eastAsia="Calibri"/>
          <w:bCs/>
          <w:sz w:val="28"/>
          <w:szCs w:val="28"/>
          <w:lang w:val="ru-RU" w:eastAsia="bg-BG"/>
        </w:rPr>
        <w:t>не на социални жилища в община Видин, изградени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на оперативна програма „Р</w:t>
      </w:r>
      <w:r w:rsidRPr="00AF11F2">
        <w:rPr>
          <w:rFonts w:eastAsia="Calibri"/>
          <w:bCs/>
          <w:sz w:val="28"/>
          <w:szCs w:val="28"/>
          <w:lang w:eastAsia="bg-BG"/>
        </w:rPr>
        <w:t>егиони в растеж” 2014-2020г.;</w:t>
      </w:r>
    </w:p>
    <w:p w14:paraId="7469A32B" w14:textId="77777777" w:rsidR="00AF11F2" w:rsidRPr="00AF11F2" w:rsidRDefault="00AF11F2" w:rsidP="00AF11F2">
      <w:pPr>
        <w:numPr>
          <w:ilvl w:val="0"/>
          <w:numId w:val="23"/>
        </w:numPr>
        <w:tabs>
          <w:tab w:val="left" w:pos="1134"/>
        </w:tabs>
        <w:spacing w:after="5" w:line="248" w:lineRule="auto"/>
        <w:ind w:right="115"/>
        <w:contextualSpacing/>
        <w:jc w:val="both"/>
        <w:rPr>
          <w:color w:val="000000"/>
          <w:sz w:val="28"/>
          <w:szCs w:val="28"/>
          <w:lang w:eastAsia="bg-BG"/>
        </w:rPr>
      </w:pPr>
      <w:r w:rsidRPr="00AF11F2">
        <w:rPr>
          <w:color w:val="000000"/>
          <w:sz w:val="28"/>
          <w:szCs w:val="28"/>
          <w:lang w:eastAsia="bg-BG"/>
        </w:rPr>
        <w:t>Наредба за приватизация и следприватизационен  контрол.;</w:t>
      </w:r>
    </w:p>
    <w:p w14:paraId="13A58FE0" w14:textId="77777777" w:rsidR="00AF11F2" w:rsidRPr="00AF11F2" w:rsidRDefault="00AF11F2" w:rsidP="00AF11F2">
      <w:pPr>
        <w:numPr>
          <w:ilvl w:val="0"/>
          <w:numId w:val="23"/>
        </w:numPr>
        <w:tabs>
          <w:tab w:val="left" w:pos="1134"/>
        </w:tabs>
        <w:spacing w:after="5" w:line="248" w:lineRule="auto"/>
        <w:ind w:right="115"/>
        <w:contextualSpacing/>
        <w:jc w:val="both"/>
        <w:rPr>
          <w:color w:val="000000"/>
          <w:sz w:val="28"/>
          <w:szCs w:val="28"/>
          <w:lang w:eastAsia="bg-BG"/>
        </w:rPr>
      </w:pPr>
      <w:r w:rsidRPr="00AF11F2">
        <w:rPr>
          <w:color w:val="000000"/>
          <w:sz w:val="28"/>
          <w:szCs w:val="28"/>
          <w:lang w:eastAsia="bg-BG"/>
        </w:rPr>
        <w:t>Наредба за компенсиране на безплатните пътувания на някои категории граждани по автомобилния транспорт на територията на Община Видин.;</w:t>
      </w:r>
    </w:p>
    <w:p w14:paraId="3364E3B2" w14:textId="74414471" w:rsidR="00AF11F2" w:rsidRPr="008145EE" w:rsidRDefault="00AF11F2" w:rsidP="008145EE">
      <w:pPr>
        <w:numPr>
          <w:ilvl w:val="0"/>
          <w:numId w:val="23"/>
        </w:numPr>
        <w:tabs>
          <w:tab w:val="left" w:pos="1134"/>
        </w:tabs>
        <w:spacing w:after="5" w:line="248" w:lineRule="auto"/>
        <w:ind w:right="115"/>
        <w:contextualSpacing/>
        <w:jc w:val="both"/>
        <w:rPr>
          <w:color w:val="000000"/>
          <w:sz w:val="28"/>
          <w:szCs w:val="28"/>
          <w:lang w:eastAsia="bg-BG"/>
        </w:rPr>
      </w:pPr>
      <w:r w:rsidRPr="00AF11F2">
        <w:rPr>
          <w:color w:val="000000"/>
          <w:sz w:val="28"/>
          <w:szCs w:val="28"/>
          <w:lang w:eastAsia="bg-BG"/>
        </w:rPr>
        <w:t>Наредба за изграждане, стопанисване и опазване на озеленените площи и декоративната растителност на територията на община Видин.;</w:t>
      </w:r>
    </w:p>
    <w:p w14:paraId="407FDFFB" w14:textId="77777777" w:rsidR="00AF11F2" w:rsidRPr="00AF11F2" w:rsidRDefault="00AF11F2" w:rsidP="00AF11F2">
      <w:pPr>
        <w:numPr>
          <w:ilvl w:val="0"/>
          <w:numId w:val="23"/>
        </w:numPr>
        <w:tabs>
          <w:tab w:val="left" w:pos="1134"/>
        </w:tabs>
        <w:spacing w:after="5" w:line="248" w:lineRule="auto"/>
        <w:ind w:right="115"/>
        <w:contextualSpacing/>
        <w:jc w:val="both"/>
        <w:rPr>
          <w:color w:val="000000"/>
          <w:sz w:val="28"/>
          <w:szCs w:val="28"/>
          <w:lang w:eastAsia="bg-BG"/>
        </w:rPr>
      </w:pPr>
      <w:r w:rsidRPr="00AF11F2">
        <w:rPr>
          <w:color w:val="000000"/>
          <w:sz w:val="28"/>
          <w:szCs w:val="28"/>
          <w:lang w:eastAsia="bg-BG"/>
        </w:rPr>
        <w:t>Наредба за реда и условията за извършване на търговска дейност на територията на Община Видин.;</w:t>
      </w:r>
    </w:p>
    <w:p w14:paraId="04C0827E" w14:textId="77777777" w:rsidR="00AF11F2" w:rsidRPr="00AF11F2" w:rsidRDefault="00AF11F2" w:rsidP="00AF11F2">
      <w:pPr>
        <w:numPr>
          <w:ilvl w:val="0"/>
          <w:numId w:val="23"/>
        </w:numPr>
        <w:tabs>
          <w:tab w:val="left" w:pos="1134"/>
        </w:tabs>
        <w:spacing w:after="5" w:line="248" w:lineRule="auto"/>
        <w:ind w:right="115"/>
        <w:contextualSpacing/>
        <w:jc w:val="both"/>
        <w:rPr>
          <w:color w:val="000000"/>
          <w:sz w:val="28"/>
          <w:szCs w:val="28"/>
          <w:lang w:eastAsia="bg-BG"/>
        </w:rPr>
      </w:pPr>
      <w:r w:rsidRPr="00AF11F2">
        <w:rPr>
          <w:color w:val="000000"/>
          <w:sz w:val="28"/>
          <w:szCs w:val="28"/>
          <w:lang w:eastAsia="bg-BG"/>
        </w:rPr>
        <w:t>Наредба за рекламната дейност на територията на Община Видин.;</w:t>
      </w:r>
    </w:p>
    <w:p w14:paraId="685ADB3C" w14:textId="77777777" w:rsidR="00AF11F2" w:rsidRPr="00AF11F2" w:rsidRDefault="00AF11F2" w:rsidP="00AF11F2">
      <w:pPr>
        <w:numPr>
          <w:ilvl w:val="0"/>
          <w:numId w:val="23"/>
        </w:numPr>
        <w:tabs>
          <w:tab w:val="left" w:pos="1134"/>
        </w:tabs>
        <w:spacing w:after="5" w:line="248" w:lineRule="auto"/>
        <w:ind w:right="115"/>
        <w:contextualSpacing/>
        <w:jc w:val="both"/>
        <w:rPr>
          <w:color w:val="000000"/>
          <w:sz w:val="28"/>
          <w:szCs w:val="28"/>
          <w:lang w:eastAsia="bg-BG"/>
        </w:rPr>
      </w:pPr>
      <w:r w:rsidRPr="00AF11F2">
        <w:rPr>
          <w:color w:val="000000"/>
          <w:sz w:val="28"/>
          <w:szCs w:val="28"/>
          <w:lang w:eastAsia="bg-BG"/>
        </w:rPr>
        <w:t>Наредба за разполагане и премахване на преместваеми обекти на територията на Община Видин.;</w:t>
      </w:r>
    </w:p>
    <w:p w14:paraId="0099873C" w14:textId="77777777" w:rsidR="00AF11F2" w:rsidRPr="00AF11F2" w:rsidRDefault="00AF11F2" w:rsidP="00AF11F2">
      <w:pPr>
        <w:numPr>
          <w:ilvl w:val="0"/>
          <w:numId w:val="23"/>
        </w:numPr>
        <w:tabs>
          <w:tab w:val="left" w:pos="1134"/>
        </w:tabs>
        <w:spacing w:after="5" w:line="248" w:lineRule="auto"/>
        <w:ind w:right="115"/>
        <w:contextualSpacing/>
        <w:jc w:val="both"/>
        <w:rPr>
          <w:color w:val="000000"/>
          <w:sz w:val="28"/>
          <w:szCs w:val="28"/>
          <w:lang w:eastAsia="bg-BG"/>
        </w:rPr>
      </w:pPr>
      <w:r w:rsidRPr="00AF11F2">
        <w:rPr>
          <w:color w:val="000000"/>
          <w:sz w:val="28"/>
          <w:szCs w:val="28"/>
          <w:lang w:eastAsia="bg-BG"/>
        </w:rPr>
        <w:t>Наредба за принудително изпълнение на заповеди за поправяне, заздравяване или премахване на строежи или части от тяхна територията на Община Видин.;</w:t>
      </w:r>
    </w:p>
    <w:p w14:paraId="1CE5B4A2" w14:textId="77777777" w:rsidR="00AF11F2" w:rsidRPr="00AF11F2" w:rsidRDefault="00AF11F2" w:rsidP="00AF11F2">
      <w:pPr>
        <w:numPr>
          <w:ilvl w:val="0"/>
          <w:numId w:val="23"/>
        </w:numPr>
        <w:tabs>
          <w:tab w:val="left" w:pos="1134"/>
        </w:tabs>
        <w:spacing w:after="5" w:line="248" w:lineRule="auto"/>
        <w:ind w:right="115"/>
        <w:contextualSpacing/>
        <w:jc w:val="both"/>
        <w:rPr>
          <w:color w:val="000000"/>
          <w:sz w:val="28"/>
          <w:szCs w:val="28"/>
          <w:lang w:eastAsia="bg-BG"/>
        </w:rPr>
      </w:pPr>
      <w:r w:rsidRPr="00AF11F2">
        <w:rPr>
          <w:color w:val="000000"/>
          <w:sz w:val="28"/>
          <w:szCs w:val="28"/>
          <w:lang w:eastAsia="bg-BG"/>
        </w:rPr>
        <w:t>Наредба за символиката на Община Видин.;</w:t>
      </w:r>
    </w:p>
    <w:p w14:paraId="334F684C" w14:textId="77777777" w:rsidR="00AF11F2" w:rsidRPr="00AF11F2" w:rsidRDefault="00AF11F2" w:rsidP="00AF11F2">
      <w:pPr>
        <w:numPr>
          <w:ilvl w:val="0"/>
          <w:numId w:val="23"/>
        </w:numPr>
        <w:tabs>
          <w:tab w:val="left" w:pos="1134"/>
        </w:tabs>
        <w:spacing w:after="5" w:line="248" w:lineRule="auto"/>
        <w:ind w:right="115"/>
        <w:contextualSpacing/>
        <w:jc w:val="both"/>
        <w:rPr>
          <w:color w:val="000000"/>
          <w:sz w:val="28"/>
          <w:szCs w:val="28"/>
          <w:lang w:eastAsia="bg-BG"/>
        </w:rPr>
      </w:pPr>
      <w:r w:rsidRPr="00AF11F2">
        <w:rPr>
          <w:color w:val="000000"/>
          <w:sz w:val="28"/>
          <w:szCs w:val="28"/>
          <w:lang w:eastAsia="bg-BG"/>
        </w:rPr>
        <w:t>Наредба за условията и реда за съставяне на тригодишната бюджетна прогноза за местните дейности и за съставяне, обсъждане, приемане, изпълнение и отчитане на общинския бюджет на Община Видин.;</w:t>
      </w:r>
    </w:p>
    <w:p w14:paraId="0860E87E" w14:textId="77777777" w:rsidR="00AF11F2" w:rsidRPr="00AF11F2" w:rsidRDefault="00AF11F2" w:rsidP="00AF11F2">
      <w:pPr>
        <w:numPr>
          <w:ilvl w:val="0"/>
          <w:numId w:val="23"/>
        </w:numPr>
        <w:tabs>
          <w:tab w:val="left" w:pos="1134"/>
        </w:tabs>
        <w:spacing w:after="5" w:line="248" w:lineRule="auto"/>
        <w:ind w:right="115"/>
        <w:contextualSpacing/>
        <w:jc w:val="both"/>
        <w:rPr>
          <w:color w:val="000000"/>
          <w:sz w:val="28"/>
          <w:szCs w:val="28"/>
          <w:lang w:eastAsia="bg-BG"/>
        </w:rPr>
      </w:pPr>
      <w:r w:rsidRPr="00AF11F2">
        <w:rPr>
          <w:color w:val="000000"/>
          <w:sz w:val="28"/>
          <w:szCs w:val="28"/>
          <w:lang w:eastAsia="bg-BG"/>
        </w:rPr>
        <w:t>Наредба за определяне обема на животновъдната дейност и местата за отглеждане на селскостопански животни на територията на община Видин.;</w:t>
      </w:r>
    </w:p>
    <w:p w14:paraId="08C3E070" w14:textId="77777777" w:rsidR="00AF11F2" w:rsidRPr="00AF11F2" w:rsidRDefault="00AF11F2" w:rsidP="00AF11F2">
      <w:pPr>
        <w:numPr>
          <w:ilvl w:val="0"/>
          <w:numId w:val="23"/>
        </w:numPr>
        <w:shd w:val="clear" w:color="auto" w:fill="FFFFFF"/>
        <w:tabs>
          <w:tab w:val="left" w:pos="1134"/>
        </w:tabs>
        <w:spacing w:after="5" w:line="300" w:lineRule="atLeast"/>
        <w:ind w:right="-166"/>
        <w:contextualSpacing/>
        <w:jc w:val="both"/>
        <w:rPr>
          <w:bCs/>
          <w:color w:val="252525"/>
          <w:sz w:val="28"/>
          <w:szCs w:val="28"/>
          <w:lang w:eastAsia="bg-BG"/>
        </w:rPr>
      </w:pPr>
      <w:bookmarkStart w:id="4" w:name="_Hlk186207085"/>
      <w:r w:rsidRPr="00AF11F2">
        <w:rPr>
          <w:bCs/>
          <w:color w:val="252525"/>
          <w:sz w:val="28"/>
          <w:szCs w:val="28"/>
          <w:lang w:eastAsia="bg-BG"/>
        </w:rPr>
        <w:t>Наредба за организацията и дейността на пазарите и базарите на територията на община Видин и определяне на наемни цени на обекти общинска собственост управлявани от оп „пазари“ Видин</w:t>
      </w:r>
      <w:bookmarkEnd w:id="4"/>
      <w:r w:rsidRPr="00AF11F2">
        <w:rPr>
          <w:bCs/>
          <w:color w:val="252525"/>
          <w:sz w:val="28"/>
          <w:szCs w:val="28"/>
          <w:lang w:eastAsia="bg-BG"/>
        </w:rPr>
        <w:t>.;</w:t>
      </w:r>
    </w:p>
    <w:p w14:paraId="5D85DC6D" w14:textId="77777777" w:rsidR="00AF11F2" w:rsidRPr="00AF11F2" w:rsidRDefault="00AF11F2" w:rsidP="00AF11F2">
      <w:pPr>
        <w:numPr>
          <w:ilvl w:val="0"/>
          <w:numId w:val="23"/>
        </w:numPr>
        <w:shd w:val="clear" w:color="auto" w:fill="FFFFFF"/>
        <w:tabs>
          <w:tab w:val="left" w:pos="1134"/>
        </w:tabs>
        <w:spacing w:after="5" w:line="300" w:lineRule="atLeast"/>
        <w:ind w:right="-166"/>
        <w:contextualSpacing/>
        <w:jc w:val="both"/>
        <w:rPr>
          <w:bCs/>
          <w:color w:val="252525"/>
          <w:sz w:val="28"/>
          <w:szCs w:val="28"/>
          <w:lang w:eastAsia="bg-BG"/>
        </w:rPr>
      </w:pPr>
      <w:r w:rsidRPr="00AF11F2">
        <w:rPr>
          <w:bCs/>
          <w:color w:val="252525"/>
          <w:sz w:val="28"/>
          <w:szCs w:val="28"/>
          <w:lang w:eastAsia="bg-BG"/>
        </w:rPr>
        <w:t>Наредба за организация  на движението на територията на Община Видин.;</w:t>
      </w:r>
    </w:p>
    <w:p w14:paraId="73661879" w14:textId="77777777" w:rsidR="00AF11F2" w:rsidRPr="00AF11F2" w:rsidRDefault="00AF11F2" w:rsidP="00AF11F2">
      <w:pPr>
        <w:numPr>
          <w:ilvl w:val="0"/>
          <w:numId w:val="23"/>
        </w:numPr>
        <w:shd w:val="clear" w:color="auto" w:fill="FFFFFF"/>
        <w:tabs>
          <w:tab w:val="left" w:pos="1134"/>
        </w:tabs>
        <w:spacing w:after="5" w:line="300" w:lineRule="atLeast"/>
        <w:ind w:right="-166"/>
        <w:contextualSpacing/>
        <w:jc w:val="both"/>
        <w:rPr>
          <w:bCs/>
          <w:color w:val="252525"/>
          <w:sz w:val="28"/>
          <w:szCs w:val="28"/>
          <w:lang w:eastAsia="bg-BG"/>
        </w:rPr>
      </w:pPr>
      <w:r w:rsidRPr="00AF11F2">
        <w:rPr>
          <w:bCs/>
          <w:color w:val="252525"/>
          <w:sz w:val="28"/>
          <w:szCs w:val="28"/>
          <w:lang w:eastAsia="bg-BG"/>
        </w:rPr>
        <w:t>Наредба за ползване на мери, пасища и ливади на територията на Община Видин.;</w:t>
      </w:r>
    </w:p>
    <w:p w14:paraId="2EC5DE6E" w14:textId="77777777" w:rsidR="00AF11F2" w:rsidRPr="00AF11F2" w:rsidRDefault="00AF11F2" w:rsidP="00AF11F2">
      <w:pPr>
        <w:numPr>
          <w:ilvl w:val="0"/>
          <w:numId w:val="23"/>
        </w:numPr>
        <w:shd w:val="clear" w:color="auto" w:fill="FFFFFF"/>
        <w:tabs>
          <w:tab w:val="left" w:pos="1134"/>
        </w:tabs>
        <w:spacing w:after="5" w:line="300" w:lineRule="atLeast"/>
        <w:ind w:right="-166"/>
        <w:contextualSpacing/>
        <w:jc w:val="both"/>
        <w:rPr>
          <w:bCs/>
          <w:color w:val="252525"/>
          <w:sz w:val="28"/>
          <w:szCs w:val="28"/>
          <w:lang w:eastAsia="bg-BG"/>
        </w:rPr>
      </w:pPr>
      <w:r w:rsidRPr="00AF11F2">
        <w:rPr>
          <w:bCs/>
          <w:color w:val="252525"/>
          <w:sz w:val="28"/>
          <w:szCs w:val="28"/>
          <w:lang w:eastAsia="bg-BG"/>
        </w:rPr>
        <w:t>Наредба за управление на общинските пътища.;</w:t>
      </w:r>
    </w:p>
    <w:p w14:paraId="77F30131" w14:textId="77777777" w:rsidR="00AF11F2" w:rsidRPr="00AF11F2" w:rsidRDefault="00AF11F2" w:rsidP="00AF11F2">
      <w:pPr>
        <w:numPr>
          <w:ilvl w:val="0"/>
          <w:numId w:val="23"/>
        </w:numPr>
        <w:shd w:val="clear" w:color="auto" w:fill="FFFFFF"/>
        <w:tabs>
          <w:tab w:val="left" w:pos="1134"/>
        </w:tabs>
        <w:spacing w:after="5" w:line="300" w:lineRule="atLeast"/>
        <w:ind w:right="-166"/>
        <w:contextualSpacing/>
        <w:jc w:val="both"/>
        <w:rPr>
          <w:bCs/>
          <w:color w:val="252525"/>
          <w:sz w:val="28"/>
          <w:szCs w:val="28"/>
          <w:lang w:eastAsia="bg-BG"/>
        </w:rPr>
      </w:pPr>
      <w:r w:rsidRPr="00AF11F2">
        <w:rPr>
          <w:bCs/>
          <w:color w:val="252525"/>
          <w:sz w:val="28"/>
          <w:szCs w:val="28"/>
          <w:lang w:eastAsia="bg-BG"/>
        </w:rPr>
        <w:t>Наредба за насърчаване на инвестициите в община Видин.;</w:t>
      </w:r>
    </w:p>
    <w:p w14:paraId="4081AFD5" w14:textId="77777777" w:rsidR="00AF11F2" w:rsidRPr="00AF11F2" w:rsidRDefault="00AF11F2" w:rsidP="00AF11F2">
      <w:pPr>
        <w:numPr>
          <w:ilvl w:val="0"/>
          <w:numId w:val="23"/>
        </w:numPr>
        <w:shd w:val="clear" w:color="auto" w:fill="FFFFFF"/>
        <w:tabs>
          <w:tab w:val="left" w:pos="1134"/>
        </w:tabs>
        <w:spacing w:after="5" w:line="300" w:lineRule="atLeast"/>
        <w:ind w:right="-166"/>
        <w:contextualSpacing/>
        <w:jc w:val="both"/>
        <w:rPr>
          <w:bCs/>
          <w:color w:val="252525"/>
          <w:sz w:val="28"/>
          <w:szCs w:val="28"/>
          <w:lang w:eastAsia="bg-BG"/>
        </w:rPr>
      </w:pPr>
      <w:r w:rsidRPr="00AF11F2">
        <w:rPr>
          <w:bCs/>
          <w:color w:val="252525"/>
          <w:sz w:val="28"/>
          <w:szCs w:val="28"/>
          <w:lang w:eastAsia="bg-BG"/>
        </w:rPr>
        <w:t>Наредба за реда за придобиване, управление и разпореждане с общинско имущество на територията на Община Видин.;</w:t>
      </w:r>
    </w:p>
    <w:p w14:paraId="4A43621C" w14:textId="77777777" w:rsidR="00AF11F2" w:rsidRPr="00AF11F2" w:rsidRDefault="00AF11F2" w:rsidP="00AF11F2">
      <w:pPr>
        <w:numPr>
          <w:ilvl w:val="0"/>
          <w:numId w:val="23"/>
        </w:numPr>
        <w:shd w:val="clear" w:color="auto" w:fill="FFFFFF"/>
        <w:tabs>
          <w:tab w:val="left" w:pos="1134"/>
        </w:tabs>
        <w:spacing w:after="5" w:line="300" w:lineRule="atLeast"/>
        <w:ind w:right="-166"/>
        <w:contextualSpacing/>
        <w:jc w:val="both"/>
        <w:rPr>
          <w:bCs/>
          <w:color w:val="252525"/>
          <w:sz w:val="28"/>
          <w:szCs w:val="28"/>
          <w:lang w:eastAsia="bg-BG"/>
        </w:rPr>
      </w:pPr>
      <w:r w:rsidRPr="00AF11F2">
        <w:rPr>
          <w:bCs/>
          <w:color w:val="252525"/>
          <w:sz w:val="28"/>
          <w:szCs w:val="28"/>
          <w:lang w:eastAsia="bg-BG"/>
        </w:rPr>
        <w:lastRenderedPageBreak/>
        <w:t>Наредба за условията и реда за разпореждане, управление и ползване на спортни обекти и съоръжения – общинска собственост.;</w:t>
      </w:r>
    </w:p>
    <w:p w14:paraId="16179CF3" w14:textId="77777777" w:rsidR="00AF11F2" w:rsidRPr="00AF11F2" w:rsidRDefault="00AF11F2" w:rsidP="00AF11F2">
      <w:pPr>
        <w:numPr>
          <w:ilvl w:val="0"/>
          <w:numId w:val="23"/>
        </w:numPr>
        <w:shd w:val="clear" w:color="auto" w:fill="FFFFFF"/>
        <w:tabs>
          <w:tab w:val="left" w:pos="1134"/>
        </w:tabs>
        <w:spacing w:after="5" w:line="300" w:lineRule="atLeast"/>
        <w:ind w:right="-166"/>
        <w:contextualSpacing/>
        <w:jc w:val="both"/>
        <w:rPr>
          <w:bCs/>
          <w:color w:val="252525"/>
          <w:sz w:val="28"/>
          <w:szCs w:val="28"/>
          <w:lang w:eastAsia="bg-BG"/>
        </w:rPr>
      </w:pPr>
      <w:r w:rsidRPr="00AF11F2">
        <w:rPr>
          <w:bCs/>
          <w:color w:val="252525"/>
          <w:sz w:val="28"/>
          <w:szCs w:val="28"/>
          <w:lang w:eastAsia="bg-BG"/>
        </w:rPr>
        <w:t>Наредба за организация  и  управление на гробищните паркове на гр. Видин и общината.;</w:t>
      </w:r>
    </w:p>
    <w:p w14:paraId="22ECC26A" w14:textId="0819B232" w:rsidR="00AF11F2" w:rsidRPr="00AF11F2" w:rsidRDefault="00AF11F2" w:rsidP="00AF11F2">
      <w:pPr>
        <w:numPr>
          <w:ilvl w:val="0"/>
          <w:numId w:val="23"/>
        </w:numPr>
        <w:shd w:val="clear" w:color="auto" w:fill="FFFFFF"/>
        <w:tabs>
          <w:tab w:val="left" w:pos="1134"/>
        </w:tabs>
        <w:spacing w:after="5" w:line="300" w:lineRule="atLeast"/>
        <w:ind w:right="-166"/>
        <w:contextualSpacing/>
        <w:jc w:val="both"/>
        <w:rPr>
          <w:bCs/>
          <w:color w:val="252525"/>
          <w:sz w:val="28"/>
          <w:szCs w:val="28"/>
          <w:lang w:eastAsia="bg-BG"/>
        </w:rPr>
      </w:pPr>
      <w:r w:rsidRPr="00AF11F2">
        <w:rPr>
          <w:bCs/>
          <w:color w:val="252525"/>
          <w:sz w:val="28"/>
          <w:szCs w:val="28"/>
          <w:lang w:eastAsia="bg-BG"/>
        </w:rPr>
        <w:t xml:space="preserve"> Наредба за условията и реда за обществено обсъждане, поемане, обслужване и управление на общински дълг на община Видин.;</w:t>
      </w:r>
    </w:p>
    <w:p w14:paraId="6FEB0F75" w14:textId="77777777" w:rsidR="00AF11F2" w:rsidRPr="00AF11F2" w:rsidRDefault="00AF11F2" w:rsidP="00AF11F2">
      <w:pPr>
        <w:numPr>
          <w:ilvl w:val="0"/>
          <w:numId w:val="23"/>
        </w:numPr>
        <w:shd w:val="clear" w:color="auto" w:fill="FFFFFF"/>
        <w:tabs>
          <w:tab w:val="left" w:pos="1134"/>
        </w:tabs>
        <w:spacing w:after="5" w:line="300" w:lineRule="atLeast"/>
        <w:ind w:right="-166"/>
        <w:contextualSpacing/>
        <w:jc w:val="both"/>
        <w:rPr>
          <w:bCs/>
          <w:color w:val="252525"/>
          <w:sz w:val="28"/>
          <w:szCs w:val="28"/>
          <w:lang w:eastAsia="bg-BG"/>
        </w:rPr>
      </w:pPr>
      <w:r w:rsidRPr="00AF11F2">
        <w:rPr>
          <w:bCs/>
          <w:color w:val="252525"/>
          <w:sz w:val="28"/>
          <w:szCs w:val="28"/>
          <w:lang w:eastAsia="bg-BG"/>
        </w:rPr>
        <w:t>Наредба за управление на отпадъците, поддържане и опазване на чистотата на територията на Община Видин.;</w:t>
      </w:r>
    </w:p>
    <w:p w14:paraId="27BCE920" w14:textId="77777777" w:rsidR="00AF11F2" w:rsidRPr="00AF11F2" w:rsidRDefault="00AF11F2" w:rsidP="00AF11F2">
      <w:pPr>
        <w:shd w:val="clear" w:color="auto" w:fill="FFFFFF"/>
        <w:tabs>
          <w:tab w:val="left" w:pos="1134"/>
        </w:tabs>
        <w:spacing w:line="300" w:lineRule="atLeast"/>
        <w:ind w:left="1084" w:right="-166"/>
        <w:contextualSpacing/>
        <w:jc w:val="both"/>
        <w:rPr>
          <w:bCs/>
          <w:color w:val="252525"/>
          <w:sz w:val="28"/>
          <w:szCs w:val="28"/>
          <w:lang w:eastAsia="bg-BG"/>
        </w:rPr>
      </w:pPr>
    </w:p>
    <w:p w14:paraId="15484094" w14:textId="77777777" w:rsidR="00AF11F2" w:rsidRPr="00AF11F2" w:rsidRDefault="00AF11F2" w:rsidP="00AF11F2">
      <w:pPr>
        <w:spacing w:after="28" w:line="223" w:lineRule="auto"/>
        <w:ind w:left="28" w:right="122" w:firstLine="703"/>
        <w:jc w:val="both"/>
        <w:rPr>
          <w:color w:val="000000"/>
          <w:sz w:val="28"/>
          <w:szCs w:val="28"/>
          <w:lang w:eastAsia="bg-BG"/>
        </w:rPr>
      </w:pPr>
      <w:r w:rsidRPr="00AF11F2">
        <w:rPr>
          <w:color w:val="000000"/>
          <w:sz w:val="28"/>
          <w:szCs w:val="28"/>
          <w:lang w:eastAsia="bg-BG"/>
        </w:rPr>
        <w:t>Чл. 2. Всички стойности, посочени в левове в текстовете на наредбите по чл. 1, се превалутират и закръгляват съгласно правилата на чл. 12 и чл. 13 от Закона за въвеждане на еврото в Република България.</w:t>
      </w:r>
    </w:p>
    <w:p w14:paraId="0FE219FA" w14:textId="77777777" w:rsidR="00AF11F2" w:rsidRPr="00AF11F2" w:rsidRDefault="00AF11F2" w:rsidP="00AF11F2">
      <w:pPr>
        <w:spacing w:after="28" w:line="223" w:lineRule="auto"/>
        <w:ind w:left="28" w:right="122" w:firstLine="703"/>
        <w:jc w:val="both"/>
        <w:rPr>
          <w:color w:val="000000"/>
          <w:sz w:val="28"/>
          <w:szCs w:val="28"/>
          <w:lang w:eastAsia="bg-BG"/>
        </w:rPr>
      </w:pPr>
    </w:p>
    <w:p w14:paraId="700B45BD" w14:textId="77777777" w:rsidR="00AF11F2" w:rsidRPr="008916F9" w:rsidRDefault="00AF11F2" w:rsidP="00AF11F2">
      <w:pPr>
        <w:spacing w:after="218" w:line="259" w:lineRule="auto"/>
        <w:ind w:left="1126" w:right="1390" w:hanging="10"/>
        <w:jc w:val="center"/>
        <w:rPr>
          <w:color w:val="000000"/>
          <w:sz w:val="28"/>
          <w:szCs w:val="28"/>
          <w:lang w:eastAsia="bg-BG"/>
        </w:rPr>
      </w:pPr>
      <w:r w:rsidRPr="008916F9">
        <w:rPr>
          <w:color w:val="000000"/>
          <w:sz w:val="28"/>
          <w:szCs w:val="28"/>
          <w:lang w:eastAsia="bg-BG"/>
        </w:rPr>
        <w:t>ПРЕХОДНИ И ЗАКЛЮЧИТЕЛНИ РАЗПОРЕДБИ</w:t>
      </w:r>
    </w:p>
    <w:p w14:paraId="7B7F4D28" w14:textId="77777777" w:rsidR="00AF11F2" w:rsidRPr="008916F9" w:rsidRDefault="00AF11F2" w:rsidP="00AF11F2">
      <w:pPr>
        <w:spacing w:after="218" w:line="259" w:lineRule="auto"/>
        <w:ind w:right="182" w:firstLine="708"/>
        <w:jc w:val="both"/>
        <w:rPr>
          <w:color w:val="000000"/>
          <w:sz w:val="28"/>
          <w:szCs w:val="28"/>
          <w:lang w:eastAsia="bg-BG"/>
        </w:rPr>
      </w:pPr>
      <w:r w:rsidRPr="008916F9">
        <w:rPr>
          <w:color w:val="000000"/>
          <w:sz w:val="28"/>
          <w:szCs w:val="28"/>
          <w:lang w:eastAsia="bg-BG"/>
        </w:rPr>
        <w:t>§1. Настоящата Наредба се приема на основание § 6, ал. 1 от Преходни и заключителни разпоредби на Закона за въвеждане на еврото в Република България и чл. 21, ал. 2 от Закона за местното самоуправление и местната администрация.</w:t>
      </w:r>
    </w:p>
    <w:p w14:paraId="5DBFEE24" w14:textId="77777777" w:rsidR="00AF11F2" w:rsidRPr="008916F9" w:rsidRDefault="00AF11F2" w:rsidP="00AF11F2">
      <w:pPr>
        <w:spacing w:after="218" w:line="259" w:lineRule="auto"/>
        <w:ind w:right="182" w:firstLine="708"/>
        <w:jc w:val="both"/>
        <w:rPr>
          <w:color w:val="000000"/>
          <w:sz w:val="28"/>
          <w:szCs w:val="28"/>
          <w:lang w:eastAsia="bg-BG"/>
        </w:rPr>
      </w:pPr>
      <w:r w:rsidRPr="008916F9">
        <w:rPr>
          <w:color w:val="000000"/>
          <w:sz w:val="28"/>
          <w:szCs w:val="28"/>
          <w:lang w:eastAsia="bg-BG"/>
        </w:rPr>
        <w:t>§2. Измененията на нормативните актове по чл.1 се публикуват на интернет страницата на Общински съвет — Видин в 14-дневен срок от датата на заседанието, в което е приета настоящата наредба.</w:t>
      </w:r>
    </w:p>
    <w:p w14:paraId="0985C95A" w14:textId="435A9F56" w:rsidR="00AF11F2" w:rsidRPr="008916F9" w:rsidRDefault="00AF11F2" w:rsidP="00AF11F2">
      <w:pPr>
        <w:spacing w:after="287" w:line="223" w:lineRule="auto"/>
        <w:ind w:left="28" w:right="122" w:firstLine="703"/>
        <w:jc w:val="both"/>
        <w:rPr>
          <w:color w:val="000000"/>
          <w:sz w:val="28"/>
          <w:szCs w:val="28"/>
          <w:lang w:eastAsia="bg-BG"/>
        </w:rPr>
      </w:pPr>
      <w:r w:rsidRPr="008916F9">
        <w:rPr>
          <w:color w:val="000000"/>
          <w:sz w:val="28"/>
          <w:szCs w:val="28"/>
          <w:lang w:eastAsia="bg-BG"/>
        </w:rPr>
        <w:t>§3. Наредбата влиза в сила от датата, определена с Решение на Съвета на Европейския съюз за приемане на еврото в Република България, прието на основание чл. 140, параграф 2 от Договора за функциониране на Европейския съюз и Регламент на Съвета на Европейския съюз, приет в съответствие с чл. 140, параграф З от Договора за функционирането на Европейския съюз.</w:t>
      </w:r>
    </w:p>
    <w:p w14:paraId="6C8A4235" w14:textId="660C0B0E" w:rsidR="00AF11F2" w:rsidRPr="00AF11F2" w:rsidRDefault="00AF11F2" w:rsidP="00AF11F2">
      <w:pPr>
        <w:spacing w:line="223" w:lineRule="auto"/>
        <w:ind w:left="28" w:right="122" w:firstLine="703"/>
        <w:jc w:val="both"/>
        <w:rPr>
          <w:color w:val="000000"/>
          <w:sz w:val="28"/>
          <w:szCs w:val="28"/>
          <w:lang w:eastAsia="bg-BG"/>
        </w:rPr>
      </w:pPr>
      <w:r w:rsidRPr="008916F9">
        <w:rPr>
          <w:color w:val="000000"/>
          <w:sz w:val="28"/>
          <w:szCs w:val="28"/>
          <w:lang w:eastAsia="bg-BG"/>
        </w:rPr>
        <w:t xml:space="preserve">§4. Тази наредба е приета на основание §6, ал.1 от Преходните и заключителни разпоредби на Закона за въвеждане на еврото в Република България, с решение № </w:t>
      </w:r>
      <w:r w:rsidRPr="008916F9">
        <w:rPr>
          <w:noProof/>
          <w:color w:val="000000"/>
          <w:sz w:val="28"/>
          <w:szCs w:val="28"/>
          <w:lang w:eastAsia="bg-BG"/>
        </w:rPr>
        <w:t xml:space="preserve">194 </w:t>
      </w:r>
      <w:r w:rsidRPr="008916F9">
        <w:rPr>
          <w:color w:val="000000"/>
          <w:sz w:val="28"/>
          <w:szCs w:val="28"/>
          <w:lang w:eastAsia="bg-BG"/>
        </w:rPr>
        <w:t>от 16.09.2025 г. по Протокол №9/2025 г. на Общинския съвет — Видин.</w:t>
      </w:r>
    </w:p>
    <w:p w14:paraId="0F1AD428" w14:textId="77777777" w:rsidR="00AF11F2" w:rsidRPr="00AF11F2" w:rsidRDefault="00AF11F2" w:rsidP="00AF11F2">
      <w:pPr>
        <w:spacing w:line="223" w:lineRule="auto"/>
        <w:ind w:left="28" w:right="122" w:firstLine="703"/>
        <w:jc w:val="both"/>
        <w:rPr>
          <w:color w:val="000000"/>
          <w:sz w:val="28"/>
          <w:szCs w:val="28"/>
          <w:lang w:eastAsia="bg-BG"/>
        </w:rPr>
      </w:pPr>
    </w:p>
    <w:p w14:paraId="0F8D28BF" w14:textId="77777777" w:rsidR="00AF11F2" w:rsidRPr="00AF11F2" w:rsidRDefault="00AF11F2" w:rsidP="00AF11F2">
      <w:pPr>
        <w:spacing w:line="223" w:lineRule="auto"/>
        <w:ind w:right="122"/>
        <w:jc w:val="both"/>
        <w:rPr>
          <w:color w:val="000000"/>
          <w:sz w:val="28"/>
          <w:szCs w:val="28"/>
          <w:lang w:eastAsia="bg-BG"/>
        </w:rPr>
      </w:pPr>
    </w:p>
    <w:p w14:paraId="3560CDD3" w14:textId="77777777" w:rsidR="00AF11F2" w:rsidRPr="00AF11F2" w:rsidRDefault="00AF11F2" w:rsidP="00AF11F2">
      <w:pPr>
        <w:spacing w:line="223" w:lineRule="auto"/>
        <w:ind w:left="28" w:right="122" w:firstLine="703"/>
        <w:jc w:val="both"/>
        <w:rPr>
          <w:b/>
          <w:bCs/>
          <w:color w:val="000000"/>
          <w:sz w:val="28"/>
          <w:szCs w:val="28"/>
          <w:lang w:eastAsia="bg-BG"/>
        </w:rPr>
      </w:pPr>
      <w:r w:rsidRPr="00AF11F2">
        <w:rPr>
          <w:b/>
          <w:bCs/>
          <w:color w:val="000000"/>
          <w:sz w:val="28"/>
          <w:szCs w:val="28"/>
          <w:lang w:eastAsia="bg-BG"/>
        </w:rPr>
        <w:t>Приложение:</w:t>
      </w:r>
    </w:p>
    <w:p w14:paraId="5DC4F875" w14:textId="77777777" w:rsidR="00AF11F2" w:rsidRPr="00AF11F2" w:rsidRDefault="00AF11F2" w:rsidP="00AF11F2">
      <w:pPr>
        <w:numPr>
          <w:ilvl w:val="0"/>
          <w:numId w:val="24"/>
        </w:numPr>
        <w:spacing w:after="5" w:line="223" w:lineRule="auto"/>
        <w:ind w:right="122"/>
        <w:contextualSpacing/>
        <w:jc w:val="both"/>
        <w:rPr>
          <w:color w:val="000000"/>
          <w:sz w:val="28"/>
          <w:szCs w:val="28"/>
          <w:lang w:eastAsia="bg-BG"/>
        </w:rPr>
      </w:pPr>
      <w:r w:rsidRPr="00AF11F2">
        <w:rPr>
          <w:color w:val="000000"/>
          <w:sz w:val="28"/>
          <w:szCs w:val="28"/>
          <w:lang w:eastAsia="bg-BG"/>
        </w:rPr>
        <w:t>Мотиви за приемане на Наредба за изменение на нормативните актове на общински съвет – Видин;</w:t>
      </w:r>
    </w:p>
    <w:p w14:paraId="687C946A" w14:textId="7A5996AA" w:rsidR="00AF11F2" w:rsidRPr="00AF11F2" w:rsidRDefault="00AF11F2" w:rsidP="00AF11F2">
      <w:pPr>
        <w:numPr>
          <w:ilvl w:val="0"/>
          <w:numId w:val="24"/>
        </w:numPr>
        <w:spacing w:after="5" w:line="223" w:lineRule="auto"/>
        <w:ind w:right="122"/>
        <w:contextualSpacing/>
        <w:jc w:val="both"/>
        <w:rPr>
          <w:color w:val="000000"/>
          <w:sz w:val="28"/>
          <w:szCs w:val="28"/>
          <w:lang w:eastAsia="bg-BG"/>
        </w:rPr>
      </w:pPr>
      <w:r w:rsidRPr="00AF11F2">
        <w:rPr>
          <w:color w:val="000000"/>
          <w:sz w:val="28"/>
          <w:szCs w:val="28"/>
          <w:lang w:eastAsia="bg-BG"/>
        </w:rPr>
        <w:t>Наредба за изменение на нормативни актове на Общински съвет — Видин;</w:t>
      </w:r>
    </w:p>
    <w:p w14:paraId="0E56A6A3" w14:textId="77777777" w:rsidR="00AF11F2" w:rsidRPr="00AF11F2" w:rsidRDefault="00AF11F2" w:rsidP="00AF11F2">
      <w:pPr>
        <w:numPr>
          <w:ilvl w:val="0"/>
          <w:numId w:val="24"/>
        </w:numPr>
        <w:spacing w:after="5" w:line="223" w:lineRule="auto"/>
        <w:ind w:right="122"/>
        <w:contextualSpacing/>
        <w:jc w:val="both"/>
        <w:rPr>
          <w:color w:val="000000"/>
          <w:sz w:val="28"/>
          <w:szCs w:val="28"/>
          <w:lang w:eastAsia="bg-BG"/>
        </w:rPr>
      </w:pPr>
      <w:r w:rsidRPr="00AF11F2">
        <w:rPr>
          <w:color w:val="000000"/>
          <w:sz w:val="28"/>
          <w:szCs w:val="28"/>
          <w:lang w:eastAsia="bg-BG"/>
        </w:rPr>
        <w:t>Снимка от качен проект на Наредба за изменение на нормативните актове на общински съвет – Видин във връзка с приемане на еврото;</w:t>
      </w:r>
    </w:p>
    <w:p w14:paraId="2D4385EB" w14:textId="77777777" w:rsidR="00AF11F2" w:rsidRPr="00AF11F2" w:rsidRDefault="00AF11F2" w:rsidP="00AF11F2">
      <w:pPr>
        <w:numPr>
          <w:ilvl w:val="0"/>
          <w:numId w:val="24"/>
        </w:numPr>
        <w:spacing w:after="5" w:line="223" w:lineRule="auto"/>
        <w:ind w:right="122"/>
        <w:contextualSpacing/>
        <w:jc w:val="both"/>
        <w:rPr>
          <w:color w:val="000000"/>
          <w:sz w:val="28"/>
          <w:szCs w:val="28"/>
          <w:lang w:eastAsia="bg-BG"/>
        </w:rPr>
      </w:pPr>
      <w:r w:rsidRPr="00AF11F2">
        <w:rPr>
          <w:color w:val="000000"/>
          <w:sz w:val="28"/>
          <w:szCs w:val="28"/>
          <w:lang w:eastAsia="bg-BG"/>
        </w:rPr>
        <w:t>Покана за обществено обсъждане;</w:t>
      </w:r>
    </w:p>
    <w:p w14:paraId="127565E2" w14:textId="77777777" w:rsidR="00AF11F2" w:rsidRPr="00AF11F2" w:rsidRDefault="00AF11F2" w:rsidP="00AF11F2">
      <w:pPr>
        <w:numPr>
          <w:ilvl w:val="0"/>
          <w:numId w:val="24"/>
        </w:numPr>
        <w:spacing w:after="5" w:line="223" w:lineRule="auto"/>
        <w:ind w:right="122"/>
        <w:contextualSpacing/>
        <w:jc w:val="both"/>
        <w:rPr>
          <w:color w:val="000000"/>
          <w:sz w:val="28"/>
          <w:szCs w:val="28"/>
          <w:lang w:eastAsia="bg-BG"/>
        </w:rPr>
      </w:pPr>
      <w:r w:rsidRPr="00AF11F2">
        <w:rPr>
          <w:color w:val="000000"/>
          <w:sz w:val="28"/>
          <w:szCs w:val="28"/>
          <w:lang w:eastAsia="bg-BG"/>
        </w:rPr>
        <w:t>Снимка от качена покана за обществено обсъждане;</w:t>
      </w:r>
    </w:p>
    <w:p w14:paraId="6B97F324" w14:textId="67E8FA7B" w:rsidR="007F0E30" w:rsidRPr="008916F9" w:rsidRDefault="00AF11F2" w:rsidP="008916F9">
      <w:pPr>
        <w:numPr>
          <w:ilvl w:val="0"/>
          <w:numId w:val="24"/>
        </w:numPr>
        <w:spacing w:after="5" w:line="223" w:lineRule="auto"/>
        <w:ind w:right="122"/>
        <w:contextualSpacing/>
        <w:jc w:val="both"/>
        <w:rPr>
          <w:color w:val="000000"/>
          <w:sz w:val="28"/>
          <w:szCs w:val="28"/>
          <w:lang w:eastAsia="bg-BG"/>
        </w:rPr>
      </w:pPr>
      <w:r w:rsidRPr="00AF11F2">
        <w:rPr>
          <w:color w:val="000000"/>
          <w:sz w:val="28"/>
          <w:szCs w:val="28"/>
          <w:lang w:eastAsia="bg-BG"/>
        </w:rPr>
        <w:t>Справка за постъпили мнения, становища и предложения.</w:t>
      </w:r>
    </w:p>
    <w:p w14:paraId="7BD46A07" w14:textId="4EEABCA5" w:rsidR="00AD14DA" w:rsidRPr="00AF11F2" w:rsidRDefault="00AD14DA" w:rsidP="00AF11F2">
      <w:pPr>
        <w:pStyle w:val="ac"/>
        <w:spacing w:line="360" w:lineRule="auto"/>
        <w:jc w:val="both"/>
        <w:rPr>
          <w:b/>
          <w:sz w:val="28"/>
          <w:szCs w:val="28"/>
          <w:lang w:val="en-US"/>
        </w:rPr>
      </w:pPr>
      <w:r w:rsidRPr="00AF11F2">
        <w:rPr>
          <w:b/>
          <w:sz w:val="28"/>
          <w:szCs w:val="28"/>
          <w:u w:val="single"/>
        </w:rPr>
        <w:lastRenderedPageBreak/>
        <w:t>МОТИВИ:</w:t>
      </w:r>
      <w:r w:rsidRPr="00AF11F2">
        <w:rPr>
          <w:sz w:val="28"/>
          <w:szCs w:val="28"/>
          <w:lang w:val="be-BY"/>
        </w:rPr>
        <w:t xml:space="preserve"> Общински съвет – Видин смята, че </w:t>
      </w:r>
      <w:r w:rsidRPr="00AF11F2">
        <w:rPr>
          <w:sz w:val="28"/>
          <w:szCs w:val="28"/>
        </w:rPr>
        <w:t>предложението</w:t>
      </w:r>
      <w:r w:rsidRPr="00AF11F2">
        <w:rPr>
          <w:sz w:val="28"/>
          <w:szCs w:val="28"/>
          <w:lang w:val="be-BY"/>
        </w:rPr>
        <w:t xml:space="preserve"> е целесъобразно</w:t>
      </w:r>
      <w:r w:rsidR="00AF11F2">
        <w:rPr>
          <w:sz w:val="28"/>
          <w:szCs w:val="28"/>
          <w:lang w:val="be-BY"/>
        </w:rPr>
        <w:t xml:space="preserve"> </w:t>
      </w:r>
      <w:r w:rsidRPr="00AF11F2">
        <w:rPr>
          <w:sz w:val="28"/>
          <w:szCs w:val="28"/>
          <w:lang w:val="be-BY"/>
        </w:rPr>
        <w:t>и законосъобразно съгласно разпоредбите на</w:t>
      </w:r>
      <w:r w:rsidRPr="00AF11F2">
        <w:rPr>
          <w:sz w:val="28"/>
          <w:szCs w:val="28"/>
        </w:rPr>
        <w:t xml:space="preserve"> </w:t>
      </w:r>
      <w:r w:rsidR="00AF11F2" w:rsidRPr="00AF11F2">
        <w:rPr>
          <w:sz w:val="28"/>
          <w:szCs w:val="28"/>
        </w:rPr>
        <w:t>чл. 21, ал.2 от ЗМСМА и §56, ал. 1, т.2 от Преходните и заключителни разпоредби на Закона за въвеждане на еврото в Република България, чл. 11, ал. 3, чл. 26 и чл. 28 от Закона за нормативните актове и при спазване изискванията на чл. 75-77, чл. 79 и чл. 195, ал. 2 от Административнопроцесуалния кодекс</w:t>
      </w:r>
      <w:r w:rsidR="00AF11F2">
        <w:rPr>
          <w:sz w:val="28"/>
          <w:szCs w:val="28"/>
        </w:rPr>
        <w:t>.</w:t>
      </w:r>
    </w:p>
    <w:p w14:paraId="1EF48F93" w14:textId="77777777" w:rsidR="00AD14DA" w:rsidRDefault="00AD14DA" w:rsidP="00AD14DA">
      <w:pPr>
        <w:tabs>
          <w:tab w:val="left" w:pos="900"/>
        </w:tabs>
        <w:jc w:val="both"/>
        <w:rPr>
          <w:sz w:val="28"/>
          <w:szCs w:val="28"/>
        </w:rPr>
      </w:pPr>
    </w:p>
    <w:p w14:paraId="5AE8EFB0" w14:textId="77777777" w:rsidR="00AF11F2" w:rsidRPr="00AF11F2" w:rsidRDefault="00AF11F2" w:rsidP="00AD14DA">
      <w:pPr>
        <w:tabs>
          <w:tab w:val="left" w:pos="900"/>
        </w:tabs>
        <w:jc w:val="both"/>
        <w:rPr>
          <w:sz w:val="28"/>
          <w:szCs w:val="28"/>
        </w:rPr>
      </w:pPr>
    </w:p>
    <w:p w14:paraId="2734B406" w14:textId="77777777" w:rsidR="00AD14DA" w:rsidRDefault="00AD14DA" w:rsidP="00AD14DA">
      <w:pPr>
        <w:spacing w:line="360" w:lineRule="auto"/>
        <w:ind w:firstLine="4536"/>
        <w:rPr>
          <w:sz w:val="28"/>
          <w:szCs w:val="28"/>
        </w:rPr>
      </w:pPr>
      <w:r w:rsidRPr="00C62D81">
        <w:rPr>
          <w:sz w:val="28"/>
          <w:szCs w:val="28"/>
          <w:lang w:val="ru-RU"/>
        </w:rPr>
        <w:t>Председател на</w:t>
      </w:r>
      <w:r>
        <w:rPr>
          <w:sz w:val="28"/>
          <w:szCs w:val="28"/>
        </w:rPr>
        <w:t xml:space="preserve"> Общински съвет – Видин</w:t>
      </w:r>
    </w:p>
    <w:p w14:paraId="2BEB17CF" w14:textId="77777777" w:rsidR="00AD14DA" w:rsidRPr="003A2065" w:rsidRDefault="00AD14DA" w:rsidP="00AD14DA">
      <w:pPr>
        <w:spacing w:line="360" w:lineRule="auto"/>
        <w:ind w:firstLine="4536"/>
        <w:rPr>
          <w:sz w:val="28"/>
          <w:szCs w:val="28"/>
        </w:rPr>
      </w:pPr>
    </w:p>
    <w:p w14:paraId="74FD1A91" w14:textId="77777777" w:rsidR="00AD14DA" w:rsidRDefault="00AD14DA" w:rsidP="00AD14DA">
      <w:pPr>
        <w:ind w:right="-90" w:firstLine="4536"/>
        <w:jc w:val="both"/>
        <w:rPr>
          <w:bCs/>
          <w:sz w:val="28"/>
          <w:szCs w:val="28"/>
          <w:lang w:val="ru-RU"/>
        </w:rPr>
      </w:pPr>
      <w:r w:rsidRPr="00C62D81">
        <w:rPr>
          <w:bCs/>
          <w:sz w:val="28"/>
          <w:szCs w:val="28"/>
          <w:lang w:val="ru-RU"/>
        </w:rPr>
        <w:t>Светослав Славчев</w:t>
      </w:r>
    </w:p>
    <w:p w14:paraId="2CF1199F" w14:textId="12CCD2B1" w:rsidR="00AD14DA" w:rsidRPr="00C62D81" w:rsidRDefault="00AD14DA" w:rsidP="00AD14DA">
      <w:pPr>
        <w:ind w:right="-90"/>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42208" behindDoc="1" locked="0" layoutInCell="1" allowOverlap="1" wp14:anchorId="0E67E70A" wp14:editId="2427D7D0">
            <wp:simplePos x="0" y="0"/>
            <wp:positionH relativeFrom="column">
              <wp:posOffset>-82550</wp:posOffset>
            </wp:positionH>
            <wp:positionV relativeFrom="paragraph">
              <wp:posOffset>-503555</wp:posOffset>
            </wp:positionV>
            <wp:extent cx="1172845" cy="1532255"/>
            <wp:effectExtent l="0" t="0" r="8255" b="0"/>
            <wp:wrapNone/>
            <wp:docPr id="1043752107" name="Картина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3870C6CC" w14:textId="0F2A40AF"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1184" behindDoc="0" locked="0" layoutInCell="1" allowOverlap="1" wp14:anchorId="43172F58" wp14:editId="2261709F">
                <wp:simplePos x="0" y="0"/>
                <wp:positionH relativeFrom="column">
                  <wp:posOffset>1028700</wp:posOffset>
                </wp:positionH>
                <wp:positionV relativeFrom="paragraph">
                  <wp:posOffset>72390</wp:posOffset>
                </wp:positionV>
                <wp:extent cx="4389120" cy="0"/>
                <wp:effectExtent l="15240" t="20955" r="15240" b="17145"/>
                <wp:wrapNone/>
                <wp:docPr id="841080466" name="Право съединение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AE04D3" id="Право съединение 31" o:spid="_x0000_s1026" style="position:absolute;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9875860"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85633AA" w14:textId="77777777" w:rsidR="00AD14DA" w:rsidRPr="00C62D81" w:rsidRDefault="00AD14DA" w:rsidP="00AD14DA">
      <w:pPr>
        <w:jc w:val="center"/>
      </w:pPr>
      <w:r w:rsidRPr="00C62D81">
        <w:rPr>
          <w:sz w:val="20"/>
          <w:szCs w:val="20"/>
        </w:rPr>
        <w:t>e-mail:</w:t>
      </w:r>
      <w:r w:rsidRPr="00C62D81">
        <w:t xml:space="preserve"> </w:t>
      </w:r>
      <w:hyperlink r:id="rId15" w:history="1">
        <w:r w:rsidRPr="00C62D81">
          <w:rPr>
            <w:b/>
            <w:i/>
            <w:color w:val="0000FF"/>
            <w:sz w:val="20"/>
            <w:u w:val="single"/>
          </w:rPr>
          <w:t>obs_vidin@mail.bg</w:t>
        </w:r>
      </w:hyperlink>
      <w:r w:rsidRPr="00C62D81">
        <w:t xml:space="preserve"> </w:t>
      </w:r>
    </w:p>
    <w:p w14:paraId="5E08E3F6" w14:textId="77777777" w:rsidR="00AD14DA" w:rsidRPr="00C62D81" w:rsidRDefault="00AD14DA" w:rsidP="00AD14DA">
      <w:pPr>
        <w:ind w:firstLine="142"/>
        <w:jc w:val="center"/>
      </w:pPr>
    </w:p>
    <w:p w14:paraId="161E4117" w14:textId="77777777" w:rsidR="00AD14DA" w:rsidRPr="00C62D81" w:rsidRDefault="00AD14DA" w:rsidP="00AD14DA"/>
    <w:p w14:paraId="21B3D856" w14:textId="1D5BB296" w:rsidR="00AD14DA" w:rsidRPr="00841B2B" w:rsidRDefault="00AD14DA" w:rsidP="00303E59">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w:t>
      </w:r>
      <w:r w:rsidR="00732AB4">
        <w:rPr>
          <w:b/>
          <w:sz w:val="28"/>
          <w:lang w:val="ru-RU"/>
        </w:rPr>
        <w:t>95</w:t>
      </w:r>
    </w:p>
    <w:p w14:paraId="0B7F31F0" w14:textId="190C8CC1" w:rsidR="00AD14DA" w:rsidRPr="00C62D81" w:rsidRDefault="00AD14DA" w:rsidP="00303E59">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732AB4">
        <w:rPr>
          <w:sz w:val="28"/>
        </w:rPr>
        <w:t>9</w:t>
      </w:r>
      <w:r w:rsidRPr="00C62D81">
        <w:rPr>
          <w:sz w:val="28"/>
          <w:lang w:val="be-BY"/>
        </w:rPr>
        <w:t>/</w:t>
      </w:r>
      <w:r w:rsidR="00732AB4">
        <w:rPr>
          <w:sz w:val="28"/>
        </w:rPr>
        <w:t>16</w:t>
      </w:r>
      <w:r w:rsidRPr="00C62D81">
        <w:rPr>
          <w:sz w:val="28"/>
          <w:lang w:val="be-BY"/>
        </w:rPr>
        <w:t>.</w:t>
      </w:r>
      <w:r>
        <w:rPr>
          <w:sz w:val="28"/>
          <w:lang w:val="ru-RU"/>
        </w:rPr>
        <w:t>0</w:t>
      </w:r>
      <w:r w:rsidR="00732AB4">
        <w:rPr>
          <w:sz w:val="28"/>
          <w:lang w:val="ru-RU"/>
        </w:rPr>
        <w:t>9</w:t>
      </w:r>
      <w:r w:rsidRPr="00C62D81">
        <w:rPr>
          <w:sz w:val="28"/>
          <w:lang w:val="be-BY"/>
        </w:rPr>
        <w:t>.20</w:t>
      </w:r>
      <w:r>
        <w:rPr>
          <w:sz w:val="28"/>
          <w:lang w:val="en-US"/>
        </w:rPr>
        <w:t>2</w:t>
      </w:r>
      <w:r>
        <w:rPr>
          <w:sz w:val="28"/>
        </w:rPr>
        <w:t>5</w:t>
      </w:r>
      <w:r w:rsidRPr="00C62D81">
        <w:rPr>
          <w:sz w:val="28"/>
          <w:lang w:val="be-BY"/>
        </w:rPr>
        <w:t xml:space="preserve"> год.</w:t>
      </w:r>
    </w:p>
    <w:p w14:paraId="29AB7DBC" w14:textId="77777777" w:rsidR="00AD14DA" w:rsidRPr="00C62D81" w:rsidRDefault="00AD14DA" w:rsidP="00AD14DA">
      <w:pPr>
        <w:jc w:val="both"/>
        <w:rPr>
          <w:sz w:val="28"/>
          <w:lang w:val="ru-RU"/>
        </w:rPr>
      </w:pPr>
    </w:p>
    <w:p w14:paraId="33035BF5" w14:textId="5A9F9B09" w:rsidR="00AD14DA" w:rsidRDefault="00AD14DA" w:rsidP="00923008">
      <w:pPr>
        <w:tabs>
          <w:tab w:val="left" w:pos="851"/>
        </w:tabs>
        <w:spacing w:line="360" w:lineRule="auto"/>
        <w:jc w:val="both"/>
      </w:pPr>
      <w:r w:rsidRPr="00C62D81">
        <w:rPr>
          <w:b/>
          <w:sz w:val="28"/>
          <w:szCs w:val="28"/>
          <w:u w:val="single"/>
          <w:lang w:val="be-BY"/>
        </w:rPr>
        <w:t>ОТНОСНО:</w:t>
      </w:r>
      <w:r w:rsidRPr="00C62D81">
        <w:rPr>
          <w:sz w:val="28"/>
          <w:szCs w:val="28"/>
          <w:lang w:val="ru-RU"/>
        </w:rPr>
        <w:t xml:space="preserve"> </w:t>
      </w:r>
      <w:r w:rsidR="00BC77A9" w:rsidRPr="00BC77A9">
        <w:rPr>
          <w:sz w:val="28"/>
          <w:szCs w:val="28"/>
        </w:rPr>
        <w:t>Предложение №ПО-01-04-178/24.07.25г. от д-р Цветан Ценков – Кмет на Община Видин, относно приемане на Наредба за изменение и допълнение на Наредба на Общински съвет-Видин за определяне размера на местните данъци на територията на Община Видин.</w:t>
      </w:r>
    </w:p>
    <w:p w14:paraId="22EB847F" w14:textId="77777777" w:rsidR="00AD14DA" w:rsidRPr="00CC5138" w:rsidRDefault="00AD14DA" w:rsidP="00923008">
      <w:pPr>
        <w:tabs>
          <w:tab w:val="left" w:pos="851"/>
        </w:tabs>
        <w:spacing w:line="360" w:lineRule="auto"/>
        <w:jc w:val="both"/>
        <w:rPr>
          <w:bCs/>
          <w:sz w:val="28"/>
          <w:szCs w:val="28"/>
        </w:rPr>
      </w:pPr>
    </w:p>
    <w:p w14:paraId="4046C258" w14:textId="5461C9F8" w:rsidR="00AD14DA" w:rsidRPr="008C60EA" w:rsidRDefault="00AD14DA" w:rsidP="00303E59">
      <w:pPr>
        <w:spacing w:line="360" w:lineRule="auto"/>
        <w:ind w:firstLine="709"/>
        <w:jc w:val="both"/>
        <w:rPr>
          <w:sz w:val="28"/>
          <w:szCs w:val="28"/>
        </w:rPr>
      </w:pPr>
      <w:r w:rsidRPr="00DC1DB6">
        <w:rPr>
          <w:sz w:val="28"/>
          <w:szCs w:val="28"/>
          <w:lang w:val="ru-RU"/>
        </w:rPr>
        <w:t>На основание</w:t>
      </w:r>
      <w:r w:rsidRPr="002A4531">
        <w:rPr>
          <w:sz w:val="28"/>
          <w:szCs w:val="28"/>
        </w:rPr>
        <w:t xml:space="preserve"> </w:t>
      </w:r>
      <w:r w:rsidR="00BC77A9" w:rsidRPr="00BC77A9">
        <w:rPr>
          <w:sz w:val="28"/>
          <w:szCs w:val="28"/>
          <w:lang w:val="ru-RU"/>
        </w:rPr>
        <w:t>чл. 141, ал. 3 от Конституцията на Република България, чл. 8 от Закона за нормативните актове, чл. 21, ал. 1, т. 23 и ал.2 от Закона за местното самоуправление и местната администрация, чл. 1, ал. 2 от Закона за местните данъци и такси, § 6. в Преходни и заключителни разпоредби от Закон за въвеждане на еврото в Република България както и на основание чл. 76, ал.3 и чл. 79 от Административно процесуалния кодекс, чл.26 и чл.28 от Закона за нормативните актове</w:t>
      </w:r>
      <w:r w:rsidRPr="008C60EA">
        <w:rPr>
          <w:sz w:val="28"/>
          <w:szCs w:val="28"/>
        </w:rPr>
        <w:t>,</w:t>
      </w:r>
    </w:p>
    <w:p w14:paraId="759A8B5F" w14:textId="77777777" w:rsidR="00AD14DA" w:rsidRPr="00DC1DB6" w:rsidRDefault="00AD14DA" w:rsidP="00923008">
      <w:pPr>
        <w:spacing w:line="360" w:lineRule="auto"/>
        <w:jc w:val="both"/>
        <w:rPr>
          <w:sz w:val="28"/>
          <w:szCs w:val="28"/>
        </w:rPr>
      </w:pPr>
    </w:p>
    <w:p w14:paraId="44E1C0CF" w14:textId="77777777" w:rsidR="00AD14DA" w:rsidRDefault="00AD14DA" w:rsidP="00303E59">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23AEA46F" w14:textId="77777777" w:rsidR="00AD14DA" w:rsidRDefault="00AD14DA" w:rsidP="00303E59">
      <w:pPr>
        <w:keepNext/>
        <w:spacing w:line="360" w:lineRule="auto"/>
        <w:jc w:val="center"/>
        <w:outlineLvl w:val="1"/>
        <w:rPr>
          <w:b/>
          <w:bCs/>
          <w:sz w:val="28"/>
          <w:szCs w:val="28"/>
          <w:lang w:val="be-BY"/>
        </w:rPr>
      </w:pPr>
      <w:r w:rsidRPr="00A56BA2">
        <w:rPr>
          <w:b/>
          <w:bCs/>
          <w:sz w:val="28"/>
          <w:szCs w:val="28"/>
          <w:lang w:val="be-BY"/>
        </w:rPr>
        <w:t>Р Е Ш И:</w:t>
      </w:r>
    </w:p>
    <w:p w14:paraId="7DE70AFD" w14:textId="77777777" w:rsidR="00AD14DA" w:rsidRDefault="00AD14DA" w:rsidP="00923008">
      <w:pPr>
        <w:keepNext/>
        <w:spacing w:line="360" w:lineRule="auto"/>
        <w:jc w:val="center"/>
        <w:outlineLvl w:val="1"/>
        <w:rPr>
          <w:b/>
          <w:bCs/>
          <w:sz w:val="10"/>
          <w:szCs w:val="10"/>
          <w:lang w:val="be-BY"/>
        </w:rPr>
      </w:pPr>
    </w:p>
    <w:p w14:paraId="40648B02" w14:textId="77777777" w:rsidR="00ED423B" w:rsidRPr="00ED423B" w:rsidRDefault="00ED423B" w:rsidP="00923008">
      <w:pPr>
        <w:keepNext/>
        <w:spacing w:line="360" w:lineRule="auto"/>
        <w:jc w:val="center"/>
        <w:outlineLvl w:val="1"/>
        <w:rPr>
          <w:b/>
          <w:bCs/>
          <w:sz w:val="10"/>
          <w:szCs w:val="10"/>
          <w:lang w:val="be-BY"/>
        </w:rPr>
      </w:pPr>
    </w:p>
    <w:p w14:paraId="61D61C99" w14:textId="781FE2E5" w:rsidR="00BC77A9" w:rsidRPr="00BC77A9" w:rsidRDefault="00BC77A9" w:rsidP="00BC77A9">
      <w:pPr>
        <w:tabs>
          <w:tab w:val="left" w:pos="993"/>
        </w:tabs>
        <w:spacing w:line="360" w:lineRule="auto"/>
        <w:jc w:val="both"/>
        <w:rPr>
          <w:sz w:val="28"/>
          <w:szCs w:val="28"/>
        </w:rPr>
      </w:pPr>
      <w:r>
        <w:rPr>
          <w:sz w:val="28"/>
          <w:szCs w:val="28"/>
        </w:rPr>
        <w:tab/>
      </w:r>
      <w:r w:rsidRPr="00BC77A9">
        <w:rPr>
          <w:sz w:val="28"/>
          <w:szCs w:val="28"/>
        </w:rPr>
        <w:t>Приема Наредба за изменение и допълнение на допълнение на Наредба на Общински съвет Видин за определяне размера на местните данъци на територията на Община Видин съгласно Приложение №1, което е неразделна част от решението.</w:t>
      </w:r>
    </w:p>
    <w:p w14:paraId="6E140D6B" w14:textId="77777777" w:rsidR="00BC77A9" w:rsidRPr="00BC77A9" w:rsidRDefault="00BC77A9" w:rsidP="00BC77A9">
      <w:pPr>
        <w:tabs>
          <w:tab w:val="left" w:pos="993"/>
        </w:tabs>
        <w:spacing w:line="360" w:lineRule="auto"/>
        <w:jc w:val="both"/>
        <w:rPr>
          <w:sz w:val="28"/>
          <w:szCs w:val="28"/>
        </w:rPr>
      </w:pPr>
    </w:p>
    <w:p w14:paraId="1253BB09" w14:textId="049CBAC0" w:rsidR="00BC77A9" w:rsidRPr="00BC77A9" w:rsidRDefault="00BC77A9" w:rsidP="00BC77A9">
      <w:pPr>
        <w:tabs>
          <w:tab w:val="left" w:pos="993"/>
        </w:tabs>
        <w:spacing w:line="360" w:lineRule="auto"/>
        <w:jc w:val="both"/>
        <w:rPr>
          <w:b/>
          <w:bCs/>
          <w:sz w:val="28"/>
          <w:szCs w:val="28"/>
        </w:rPr>
      </w:pPr>
      <w:r>
        <w:rPr>
          <w:sz w:val="28"/>
          <w:szCs w:val="28"/>
        </w:rPr>
        <w:tab/>
      </w:r>
      <w:r w:rsidRPr="00BC77A9">
        <w:rPr>
          <w:b/>
          <w:bCs/>
          <w:sz w:val="28"/>
          <w:szCs w:val="28"/>
        </w:rPr>
        <w:t>Приложение:</w:t>
      </w:r>
    </w:p>
    <w:p w14:paraId="313AF0CF" w14:textId="2E045C25" w:rsidR="00BC77A9" w:rsidRPr="00BC77A9" w:rsidRDefault="00BC77A9" w:rsidP="00BC77A9">
      <w:pPr>
        <w:tabs>
          <w:tab w:val="left" w:pos="993"/>
        </w:tabs>
        <w:spacing w:line="360" w:lineRule="auto"/>
        <w:jc w:val="both"/>
        <w:rPr>
          <w:sz w:val="28"/>
          <w:szCs w:val="28"/>
        </w:rPr>
      </w:pPr>
      <w:r>
        <w:rPr>
          <w:sz w:val="28"/>
          <w:szCs w:val="28"/>
        </w:rPr>
        <w:tab/>
      </w:r>
      <w:r w:rsidRPr="00BC77A9">
        <w:rPr>
          <w:sz w:val="28"/>
          <w:szCs w:val="28"/>
        </w:rPr>
        <w:t>1. Наредба за изменение и допълнение на Наредба на Общински съвет Видин за определяне размера на местните данъци (Приложение №1);</w:t>
      </w:r>
    </w:p>
    <w:p w14:paraId="3D34F2F1" w14:textId="39715948" w:rsidR="00BC77A9" w:rsidRPr="00BC77A9" w:rsidRDefault="00BC77A9" w:rsidP="00BC77A9">
      <w:pPr>
        <w:tabs>
          <w:tab w:val="left" w:pos="993"/>
        </w:tabs>
        <w:spacing w:line="360" w:lineRule="auto"/>
        <w:jc w:val="both"/>
        <w:rPr>
          <w:sz w:val="28"/>
          <w:szCs w:val="28"/>
        </w:rPr>
      </w:pPr>
      <w:r>
        <w:rPr>
          <w:sz w:val="28"/>
          <w:szCs w:val="28"/>
        </w:rPr>
        <w:tab/>
      </w:r>
      <w:r w:rsidRPr="00BC77A9">
        <w:rPr>
          <w:sz w:val="28"/>
          <w:szCs w:val="28"/>
        </w:rPr>
        <w:t>2. Мотиви към проекта;</w:t>
      </w:r>
    </w:p>
    <w:p w14:paraId="3358D4CE" w14:textId="4C7AE750" w:rsidR="00BC77A9" w:rsidRPr="00BC77A9" w:rsidRDefault="00BC77A9" w:rsidP="00BC77A9">
      <w:pPr>
        <w:tabs>
          <w:tab w:val="left" w:pos="993"/>
        </w:tabs>
        <w:spacing w:line="360" w:lineRule="auto"/>
        <w:jc w:val="both"/>
        <w:rPr>
          <w:sz w:val="28"/>
          <w:szCs w:val="28"/>
        </w:rPr>
      </w:pPr>
      <w:r>
        <w:rPr>
          <w:sz w:val="28"/>
          <w:szCs w:val="28"/>
        </w:rPr>
        <w:lastRenderedPageBreak/>
        <w:tab/>
      </w:r>
      <w:r w:rsidRPr="00BC77A9">
        <w:rPr>
          <w:sz w:val="28"/>
          <w:szCs w:val="28"/>
        </w:rPr>
        <w:t>3. Снимка от публикуване проект на Наредба за изменение и допълнение на Наредбата на Общински съвет Видин за определяне размера на местните данъци на територията на Община Видин на сайта на Община Видин;</w:t>
      </w:r>
    </w:p>
    <w:p w14:paraId="10A5C46C" w14:textId="2208BED5" w:rsidR="00AD14DA" w:rsidRPr="00242B05" w:rsidRDefault="00BC77A9" w:rsidP="00BC77A9">
      <w:pPr>
        <w:tabs>
          <w:tab w:val="left" w:pos="993"/>
        </w:tabs>
        <w:spacing w:line="360" w:lineRule="auto"/>
        <w:jc w:val="both"/>
        <w:rPr>
          <w:sz w:val="28"/>
          <w:szCs w:val="28"/>
        </w:rPr>
      </w:pPr>
      <w:r>
        <w:rPr>
          <w:sz w:val="28"/>
          <w:szCs w:val="28"/>
        </w:rPr>
        <w:tab/>
      </w:r>
      <w:r w:rsidRPr="00BC77A9">
        <w:rPr>
          <w:sz w:val="28"/>
          <w:szCs w:val="28"/>
        </w:rPr>
        <w:t>4. Протокол от обществено обсъждане.</w:t>
      </w:r>
    </w:p>
    <w:p w14:paraId="426D0B8C" w14:textId="77777777" w:rsidR="00AD14DA" w:rsidRPr="00BD4C6D" w:rsidRDefault="00AD14DA" w:rsidP="00923008">
      <w:pPr>
        <w:spacing w:line="360" w:lineRule="auto"/>
        <w:ind w:left="284" w:firstLine="426"/>
        <w:jc w:val="both"/>
        <w:rPr>
          <w:bCs/>
          <w:iCs/>
          <w:sz w:val="28"/>
          <w:szCs w:val="28"/>
        </w:rPr>
      </w:pPr>
    </w:p>
    <w:p w14:paraId="580E1E10" w14:textId="60802784" w:rsidR="00AD14DA" w:rsidRPr="00BF75D1" w:rsidRDefault="00AD14DA" w:rsidP="00923008">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съгласно разпоредбите</w:t>
      </w:r>
      <w:r>
        <w:rPr>
          <w:rFonts w:eastAsia="Calibri"/>
          <w:sz w:val="28"/>
          <w:szCs w:val="28"/>
          <w:lang w:val="en-US"/>
        </w:rPr>
        <w:t xml:space="preserve"> </w:t>
      </w:r>
      <w:r>
        <w:rPr>
          <w:rFonts w:eastAsia="Calibri"/>
          <w:sz w:val="28"/>
          <w:szCs w:val="28"/>
        </w:rPr>
        <w:t>на</w:t>
      </w:r>
      <w:r w:rsidRPr="000A741B">
        <w:rPr>
          <w:sz w:val="28"/>
          <w:szCs w:val="28"/>
        </w:rPr>
        <w:t xml:space="preserve"> </w:t>
      </w:r>
      <w:r w:rsidR="00BC77A9" w:rsidRPr="00BC77A9">
        <w:rPr>
          <w:sz w:val="28"/>
          <w:szCs w:val="28"/>
        </w:rPr>
        <w:t>чл. 141, ал. 3 от Конституцията на Република България, чл. 8 от Закона за нормативните актове, чл. 21, ал. 1, т. 23 и ал.2 от Закона за местното самоуправление и местната администрация, чл. 1, ал. 2 от Закона за местните данъци и такси, § 6. в Преходни и заключителни разпоредби от Закон за въвеждане на еврото в Република България както и на основание чл. 76, ал.3 и чл. 79 от Административно процесуалния кодекс, чл.26 и чл.28 от Закона за нормативните актове</w:t>
      </w:r>
      <w:r w:rsidR="00D96123">
        <w:rPr>
          <w:sz w:val="28"/>
          <w:szCs w:val="28"/>
        </w:rPr>
        <w:t xml:space="preserve">, както и целесъобразно </w:t>
      </w:r>
      <w:r w:rsidR="00D96123" w:rsidRPr="00D96123">
        <w:rPr>
          <w:sz w:val="28"/>
          <w:szCs w:val="28"/>
        </w:rPr>
        <w:t>и</w:t>
      </w:r>
      <w:r w:rsidR="00D96123">
        <w:rPr>
          <w:sz w:val="28"/>
          <w:szCs w:val="28"/>
        </w:rPr>
        <w:t xml:space="preserve"> в обществен интерес.</w:t>
      </w:r>
    </w:p>
    <w:p w14:paraId="30A42EF2" w14:textId="27E616CC" w:rsidR="00AD14DA" w:rsidRPr="008C60EA" w:rsidRDefault="00BC77A9" w:rsidP="00923008">
      <w:pPr>
        <w:spacing w:line="360" w:lineRule="auto"/>
        <w:ind w:firstLine="567"/>
        <w:jc w:val="both"/>
        <w:rPr>
          <w:sz w:val="28"/>
          <w:szCs w:val="28"/>
          <w:highlight w:val="yellow"/>
        </w:rPr>
      </w:pPr>
      <w:r>
        <w:rPr>
          <w:b/>
          <w:sz w:val="28"/>
          <w:szCs w:val="28"/>
        </w:rPr>
        <w:t xml:space="preserve"> </w:t>
      </w:r>
    </w:p>
    <w:p w14:paraId="287F4F88" w14:textId="77777777" w:rsidR="00923008" w:rsidRDefault="00923008" w:rsidP="00AD14DA">
      <w:pPr>
        <w:suppressAutoHyphens/>
        <w:spacing w:line="360" w:lineRule="auto"/>
        <w:jc w:val="both"/>
        <w:rPr>
          <w:sz w:val="10"/>
          <w:szCs w:val="10"/>
          <w:lang w:eastAsia="zh-CN"/>
        </w:rPr>
      </w:pPr>
    </w:p>
    <w:p w14:paraId="79C0E0D9" w14:textId="77777777" w:rsidR="00EA405A" w:rsidRPr="00EA405A" w:rsidRDefault="00EA405A" w:rsidP="00AD14DA">
      <w:pPr>
        <w:suppressAutoHyphens/>
        <w:spacing w:line="360" w:lineRule="auto"/>
        <w:jc w:val="both"/>
        <w:rPr>
          <w:sz w:val="10"/>
          <w:szCs w:val="10"/>
          <w:lang w:eastAsia="zh-CN"/>
        </w:rPr>
      </w:pPr>
    </w:p>
    <w:p w14:paraId="7B36B26F"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7C684900" w14:textId="77777777" w:rsidR="00AD14DA" w:rsidRPr="00CC5138" w:rsidRDefault="00AD14DA" w:rsidP="00AD14DA">
      <w:pPr>
        <w:spacing w:line="360" w:lineRule="auto"/>
        <w:ind w:firstLine="4536"/>
        <w:rPr>
          <w:sz w:val="28"/>
          <w:szCs w:val="28"/>
        </w:rPr>
      </w:pPr>
    </w:p>
    <w:p w14:paraId="47C58ECB"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0103DD16" w14:textId="2D1D5CCC" w:rsidR="00AD14DA" w:rsidRPr="00C62D81" w:rsidRDefault="00AD14DA" w:rsidP="00AD14DA">
      <w:pPr>
        <w:spacing w:line="360" w:lineRule="auto"/>
        <w:ind w:right="-90"/>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44256" behindDoc="1" locked="0" layoutInCell="1" allowOverlap="1" wp14:anchorId="6B800C19" wp14:editId="72AEC695">
            <wp:simplePos x="0" y="0"/>
            <wp:positionH relativeFrom="column">
              <wp:posOffset>-187325</wp:posOffset>
            </wp:positionH>
            <wp:positionV relativeFrom="paragraph">
              <wp:posOffset>-351155</wp:posOffset>
            </wp:positionV>
            <wp:extent cx="1172845" cy="1532255"/>
            <wp:effectExtent l="0" t="0" r="8255" b="0"/>
            <wp:wrapNone/>
            <wp:docPr id="629301519" name="Картина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0C455895" w14:textId="20AAE250"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3232" behindDoc="0" locked="0" layoutInCell="1" allowOverlap="1" wp14:anchorId="2A5CFFB6" wp14:editId="5691565C">
                <wp:simplePos x="0" y="0"/>
                <wp:positionH relativeFrom="column">
                  <wp:posOffset>1028700</wp:posOffset>
                </wp:positionH>
                <wp:positionV relativeFrom="paragraph">
                  <wp:posOffset>72390</wp:posOffset>
                </wp:positionV>
                <wp:extent cx="4389120" cy="0"/>
                <wp:effectExtent l="15240" t="14605" r="15240" b="23495"/>
                <wp:wrapNone/>
                <wp:docPr id="850862481" name="Право съединение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E2100F" id="Право съединение 29" o:spid="_x0000_s1026" style="position:absolute;flip:y;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B63F976"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5660517" w14:textId="77777777" w:rsidR="00AD14DA" w:rsidRPr="00C62D81" w:rsidRDefault="00AD14DA" w:rsidP="00AD14DA">
      <w:pPr>
        <w:jc w:val="center"/>
      </w:pPr>
      <w:r w:rsidRPr="00C62D81">
        <w:rPr>
          <w:sz w:val="20"/>
          <w:szCs w:val="20"/>
        </w:rPr>
        <w:t>e-mail:</w:t>
      </w:r>
      <w:r w:rsidRPr="00C62D81">
        <w:t xml:space="preserve"> </w:t>
      </w:r>
      <w:hyperlink r:id="rId16" w:history="1">
        <w:r w:rsidRPr="00C62D81">
          <w:rPr>
            <w:b/>
            <w:i/>
            <w:color w:val="0000FF"/>
            <w:sz w:val="20"/>
            <w:u w:val="single"/>
          </w:rPr>
          <w:t>obs_vidin@mail.bg</w:t>
        </w:r>
      </w:hyperlink>
      <w:r w:rsidRPr="00C62D81">
        <w:t xml:space="preserve"> </w:t>
      </w:r>
    </w:p>
    <w:p w14:paraId="55DDFDA6" w14:textId="77777777" w:rsidR="00AD14DA" w:rsidRPr="00C62D81" w:rsidRDefault="00AD14DA" w:rsidP="00AD14DA">
      <w:pPr>
        <w:ind w:firstLine="142"/>
        <w:jc w:val="center"/>
      </w:pPr>
    </w:p>
    <w:p w14:paraId="4058AF48" w14:textId="77777777" w:rsidR="00AD14DA" w:rsidRPr="00C62D81" w:rsidRDefault="00AD14DA" w:rsidP="00AD14DA"/>
    <w:p w14:paraId="25493F2A" w14:textId="03E4E486"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w:t>
      </w:r>
      <w:r w:rsidR="00C532F6">
        <w:rPr>
          <w:b/>
          <w:sz w:val="28"/>
          <w:lang w:val="ru-RU"/>
        </w:rPr>
        <w:t>96</w:t>
      </w:r>
    </w:p>
    <w:p w14:paraId="0608F837" w14:textId="73C13720"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C532F6">
        <w:rPr>
          <w:sz w:val="28"/>
        </w:rPr>
        <w:t>9</w:t>
      </w:r>
      <w:r w:rsidRPr="00C62D81">
        <w:rPr>
          <w:sz w:val="28"/>
          <w:lang w:val="be-BY"/>
        </w:rPr>
        <w:t>/</w:t>
      </w:r>
      <w:r w:rsidR="00C532F6">
        <w:rPr>
          <w:sz w:val="28"/>
        </w:rPr>
        <w:t>16</w:t>
      </w:r>
      <w:r w:rsidRPr="00C62D81">
        <w:rPr>
          <w:sz w:val="28"/>
          <w:lang w:val="be-BY"/>
        </w:rPr>
        <w:t>.</w:t>
      </w:r>
      <w:r>
        <w:rPr>
          <w:sz w:val="28"/>
          <w:lang w:val="ru-RU"/>
        </w:rPr>
        <w:t>0</w:t>
      </w:r>
      <w:r w:rsidR="00C532F6">
        <w:rPr>
          <w:sz w:val="28"/>
          <w:lang w:val="ru-RU"/>
        </w:rPr>
        <w:t>9</w:t>
      </w:r>
      <w:r w:rsidRPr="00C62D81">
        <w:rPr>
          <w:sz w:val="28"/>
          <w:lang w:val="be-BY"/>
        </w:rPr>
        <w:t>.20</w:t>
      </w:r>
      <w:r>
        <w:rPr>
          <w:sz w:val="28"/>
          <w:lang w:val="en-US"/>
        </w:rPr>
        <w:t>2</w:t>
      </w:r>
      <w:r>
        <w:rPr>
          <w:sz w:val="28"/>
        </w:rPr>
        <w:t>5</w:t>
      </w:r>
      <w:r w:rsidRPr="00C62D81">
        <w:rPr>
          <w:sz w:val="28"/>
          <w:lang w:val="be-BY"/>
        </w:rPr>
        <w:t xml:space="preserve"> год.</w:t>
      </w:r>
    </w:p>
    <w:p w14:paraId="2127142C" w14:textId="77777777" w:rsidR="00AD14DA" w:rsidRPr="00C62D81" w:rsidRDefault="00AD14DA" w:rsidP="00AD14DA">
      <w:pPr>
        <w:jc w:val="both"/>
        <w:rPr>
          <w:sz w:val="28"/>
          <w:lang w:val="ru-RU"/>
        </w:rPr>
      </w:pPr>
    </w:p>
    <w:p w14:paraId="733DACAE" w14:textId="3A452143" w:rsidR="00AD14DA" w:rsidRPr="009E49F8" w:rsidRDefault="00AD14DA" w:rsidP="00D743AC">
      <w:pPr>
        <w:tabs>
          <w:tab w:val="left" w:pos="851"/>
        </w:tabs>
        <w:jc w:val="both"/>
        <w:rPr>
          <w:sz w:val="28"/>
          <w:szCs w:val="28"/>
        </w:rPr>
      </w:pPr>
      <w:r w:rsidRPr="00C62D81">
        <w:rPr>
          <w:b/>
          <w:sz w:val="28"/>
          <w:szCs w:val="28"/>
          <w:u w:val="single"/>
          <w:lang w:val="be-BY"/>
        </w:rPr>
        <w:t>ОТНОСНО:</w:t>
      </w:r>
      <w:r w:rsidRPr="00C62D81">
        <w:rPr>
          <w:sz w:val="28"/>
          <w:szCs w:val="28"/>
          <w:lang w:val="ru-RU"/>
        </w:rPr>
        <w:t xml:space="preserve"> </w:t>
      </w:r>
      <w:r w:rsidR="00D743AC" w:rsidRPr="00D743AC">
        <w:rPr>
          <w:sz w:val="28"/>
          <w:szCs w:val="28"/>
        </w:rPr>
        <w:t>Предложение №ПО-01-04-217/04.09.25г. от Мартин Дончев - Заместник-кмет „Финансово-стопанска дейност, бюджет и икономическо развитие“, За Кмет съгласно Заповед №РД-02-11-1216/29.08.2025 г., относно захранване на извънбюджетна банкова сметка с код 7443 на Община и бюджетни сметки с код 7304 на общински предприятия по проект „Младежки практики“, финансиран по Програма „Развитие на човешките ресурси“ 2021–2027, съфинансирана от Европейския съюз чрез Европейския социален фонд+ съгласно договор между Агенцията по заетостта и Община Видин и общински предприятия.</w:t>
      </w:r>
    </w:p>
    <w:p w14:paraId="2016811B" w14:textId="77777777" w:rsidR="00AD14DA" w:rsidRPr="00C03AA4" w:rsidRDefault="00AD14DA" w:rsidP="00AD14DA">
      <w:pPr>
        <w:tabs>
          <w:tab w:val="left" w:pos="851"/>
          <w:tab w:val="left" w:pos="993"/>
        </w:tabs>
        <w:spacing w:line="360" w:lineRule="auto"/>
        <w:jc w:val="both"/>
        <w:rPr>
          <w:sz w:val="28"/>
          <w:szCs w:val="28"/>
        </w:rPr>
      </w:pPr>
    </w:p>
    <w:p w14:paraId="1A639FE2" w14:textId="71FBCD1D" w:rsidR="00AD14DA" w:rsidRPr="009E49F8" w:rsidRDefault="00AD14DA" w:rsidP="00AD14DA">
      <w:pPr>
        <w:spacing w:line="360" w:lineRule="auto"/>
        <w:ind w:firstLine="426"/>
        <w:jc w:val="both"/>
        <w:rPr>
          <w:bCs/>
          <w:sz w:val="28"/>
          <w:szCs w:val="28"/>
          <w:lang w:eastAsia="bg-BG"/>
        </w:rPr>
      </w:pPr>
      <w:r w:rsidRPr="00C03AA4">
        <w:rPr>
          <w:bCs/>
          <w:sz w:val="28"/>
          <w:szCs w:val="28"/>
          <w:lang w:eastAsia="bg-BG"/>
        </w:rPr>
        <w:t xml:space="preserve">На основание </w:t>
      </w:r>
      <w:r w:rsidR="00D743AC" w:rsidRPr="00D743AC">
        <w:rPr>
          <w:bCs/>
          <w:sz w:val="28"/>
          <w:szCs w:val="28"/>
          <w:lang w:eastAsia="bg-BG"/>
        </w:rPr>
        <w:t xml:space="preserve">чл.21, ал.1, т.8 и т.10 от Закона за местното самоуправление и местната администрация и чл.104, ал.1, т.5 от Закона за публичните финанси и във връзка с изпълнение на Договор сключен с Агенцията по заетостта, за осигуряване на заетост по реда на чл.68 от Кодекса на труда, в рамките на проект „Младежки практики“, финансиран по Програма „Развитие на човешките ресурси“ 2021–2027, съфинансирана от Европейския съюз чрез Европейския социален фонд+, </w:t>
      </w:r>
    </w:p>
    <w:p w14:paraId="7AF967FB" w14:textId="77777777" w:rsidR="00AD14DA" w:rsidRPr="00DC1DB6" w:rsidRDefault="00AD14DA" w:rsidP="00AD14DA">
      <w:pPr>
        <w:spacing w:line="360" w:lineRule="auto"/>
        <w:jc w:val="both"/>
        <w:rPr>
          <w:sz w:val="28"/>
          <w:szCs w:val="28"/>
        </w:rPr>
      </w:pPr>
    </w:p>
    <w:p w14:paraId="4D1701F1" w14:textId="77777777" w:rsidR="00AD14DA" w:rsidRDefault="00AD14DA" w:rsidP="00AD14DA">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06B25AD6" w14:textId="77777777" w:rsidR="00AD14DA" w:rsidRDefault="00AD14DA" w:rsidP="00AD14DA">
      <w:pPr>
        <w:keepNext/>
        <w:spacing w:line="360" w:lineRule="auto"/>
        <w:jc w:val="center"/>
        <w:outlineLvl w:val="1"/>
        <w:rPr>
          <w:b/>
          <w:bCs/>
          <w:sz w:val="28"/>
          <w:szCs w:val="28"/>
          <w:lang w:val="be-BY"/>
        </w:rPr>
      </w:pPr>
      <w:r w:rsidRPr="00507556">
        <w:rPr>
          <w:b/>
          <w:bCs/>
          <w:sz w:val="28"/>
          <w:szCs w:val="28"/>
          <w:lang w:val="be-BY"/>
        </w:rPr>
        <w:t>Р Е Ш И:</w:t>
      </w:r>
    </w:p>
    <w:p w14:paraId="404A2805" w14:textId="77777777" w:rsidR="00D743AC" w:rsidRPr="00D743AC" w:rsidRDefault="00D743AC" w:rsidP="00D743AC">
      <w:pPr>
        <w:suppressAutoHyphens/>
        <w:spacing w:line="360" w:lineRule="auto"/>
        <w:ind w:firstLine="709"/>
        <w:jc w:val="both"/>
        <w:rPr>
          <w:sz w:val="28"/>
          <w:szCs w:val="28"/>
          <w:lang w:eastAsia="zh-CN"/>
        </w:rPr>
      </w:pPr>
      <w:r w:rsidRPr="00D743AC">
        <w:rPr>
          <w:b/>
          <w:bCs/>
          <w:sz w:val="28"/>
          <w:szCs w:val="28"/>
          <w:lang w:eastAsia="zh-CN"/>
        </w:rPr>
        <w:t>1.</w:t>
      </w:r>
      <w:r w:rsidRPr="00D743AC">
        <w:rPr>
          <w:sz w:val="28"/>
          <w:szCs w:val="28"/>
          <w:lang w:eastAsia="zh-CN"/>
        </w:rPr>
        <w:t xml:space="preserve"> </w:t>
      </w:r>
      <w:r w:rsidRPr="00D743AC">
        <w:rPr>
          <w:b/>
          <w:bCs/>
          <w:sz w:val="28"/>
          <w:szCs w:val="28"/>
          <w:lang w:eastAsia="zh-CN"/>
        </w:rPr>
        <w:t>Дава съгласие</w:t>
      </w:r>
      <w:r w:rsidRPr="00D743AC">
        <w:rPr>
          <w:sz w:val="28"/>
          <w:szCs w:val="28"/>
          <w:lang w:eastAsia="zh-CN"/>
        </w:rPr>
        <w:t xml:space="preserve"> Община Видин да отпусне временен безлихвен заем за оборотни средства по извънбюджетната сметка с код 7443 на Общината в размер на 144 000 </w:t>
      </w:r>
      <w:r w:rsidRPr="00D743AC">
        <w:rPr>
          <w:rFonts w:eastAsia="Calibri"/>
          <w:b/>
          <w:bCs/>
          <w:sz w:val="28"/>
          <w:szCs w:val="28"/>
        </w:rPr>
        <w:t>(сто четиридесет и четири хиляди)</w:t>
      </w:r>
      <w:r w:rsidRPr="00D743AC">
        <w:rPr>
          <w:rFonts w:eastAsia="Calibri"/>
          <w:bCs/>
          <w:sz w:val="28"/>
          <w:szCs w:val="28"/>
        </w:rPr>
        <w:t xml:space="preserve"> </w:t>
      </w:r>
      <w:r w:rsidRPr="00D743AC">
        <w:rPr>
          <w:sz w:val="28"/>
          <w:szCs w:val="28"/>
          <w:lang w:eastAsia="zh-CN"/>
        </w:rPr>
        <w:t xml:space="preserve">лева. Сумата да се отчита като временен безлихвен заем между бюджетната и извънбюджетната сметка на Общината във връзка с изпълнението на проект „Младежки практики“, финансиран по Програма „Развитие на човешките ресурси“ 2021–2027, съфинансирана от Европейския съюз чрез Европейския социален фонд+. </w:t>
      </w:r>
    </w:p>
    <w:p w14:paraId="77EE2D7E" w14:textId="77777777" w:rsidR="00D743AC" w:rsidRPr="00D743AC" w:rsidRDefault="00D743AC" w:rsidP="00D743AC">
      <w:pPr>
        <w:suppressAutoHyphens/>
        <w:spacing w:line="360" w:lineRule="auto"/>
        <w:jc w:val="both"/>
        <w:rPr>
          <w:sz w:val="28"/>
          <w:szCs w:val="28"/>
          <w:lang w:eastAsia="zh-CN"/>
        </w:rPr>
      </w:pPr>
    </w:p>
    <w:p w14:paraId="07542746" w14:textId="77777777" w:rsidR="00D743AC" w:rsidRPr="00D743AC" w:rsidRDefault="00D743AC" w:rsidP="00D743AC">
      <w:pPr>
        <w:suppressAutoHyphens/>
        <w:spacing w:line="360" w:lineRule="auto"/>
        <w:ind w:firstLine="709"/>
        <w:jc w:val="both"/>
        <w:rPr>
          <w:sz w:val="28"/>
          <w:szCs w:val="28"/>
          <w:lang w:eastAsia="zh-CN"/>
        </w:rPr>
      </w:pPr>
      <w:r w:rsidRPr="00D743AC">
        <w:rPr>
          <w:b/>
          <w:bCs/>
          <w:sz w:val="28"/>
          <w:szCs w:val="28"/>
          <w:lang w:eastAsia="zh-CN"/>
        </w:rPr>
        <w:t>2.</w:t>
      </w:r>
      <w:r w:rsidRPr="00D743AC">
        <w:rPr>
          <w:sz w:val="28"/>
          <w:szCs w:val="28"/>
          <w:lang w:eastAsia="zh-CN"/>
        </w:rPr>
        <w:t xml:space="preserve"> </w:t>
      </w:r>
      <w:r w:rsidRPr="00D743AC">
        <w:rPr>
          <w:b/>
          <w:bCs/>
          <w:sz w:val="28"/>
          <w:szCs w:val="28"/>
          <w:lang w:eastAsia="zh-CN"/>
        </w:rPr>
        <w:t>Дава съгласие</w:t>
      </w:r>
      <w:r w:rsidRPr="00D743AC">
        <w:rPr>
          <w:sz w:val="28"/>
          <w:szCs w:val="28"/>
          <w:lang w:eastAsia="zh-CN"/>
        </w:rPr>
        <w:t xml:space="preserve"> Община Видин да отпусне безлихвени заеми за оборотни средства по бюджетни сметки с код 7304 на общински предприятия съгласно Приложение 1 в размер на 46 200 </w:t>
      </w:r>
      <w:r w:rsidRPr="00D743AC">
        <w:rPr>
          <w:rFonts w:eastAsia="Calibri"/>
          <w:b/>
          <w:bCs/>
          <w:sz w:val="28"/>
          <w:szCs w:val="28"/>
        </w:rPr>
        <w:t>(четиридесет и шест хиляди и двеста)</w:t>
      </w:r>
      <w:r w:rsidRPr="00D743AC">
        <w:rPr>
          <w:rFonts w:eastAsia="Calibri"/>
          <w:bCs/>
          <w:sz w:val="28"/>
          <w:szCs w:val="28"/>
        </w:rPr>
        <w:t xml:space="preserve"> </w:t>
      </w:r>
      <w:r w:rsidRPr="00D743AC">
        <w:rPr>
          <w:sz w:val="28"/>
          <w:szCs w:val="28"/>
          <w:lang w:eastAsia="zh-CN"/>
        </w:rPr>
        <w:t xml:space="preserve">лева. Сумата да се отчита като временен безлихвен заем между бюджетната  сметка на общински предприятия и бюджетна сметка на Община Видин във връзка с изпълнението на проект „Младежки практики“, финансиран по Програма „Развитие на човешките ресурси“ 2021–2027, съфинансирана от Европейския съюз чрез Европейския социален фонд+. </w:t>
      </w:r>
    </w:p>
    <w:p w14:paraId="42735C81" w14:textId="77777777" w:rsidR="00D743AC" w:rsidRPr="00D743AC" w:rsidRDefault="00D743AC" w:rsidP="00D743AC">
      <w:pPr>
        <w:suppressAutoHyphens/>
        <w:spacing w:line="360" w:lineRule="auto"/>
        <w:jc w:val="both"/>
        <w:rPr>
          <w:rFonts w:eastAsia="Calibri"/>
          <w:sz w:val="28"/>
          <w:szCs w:val="28"/>
        </w:rPr>
      </w:pPr>
    </w:p>
    <w:p w14:paraId="5EB0A3EB" w14:textId="77777777" w:rsidR="00D743AC" w:rsidRPr="00D743AC" w:rsidRDefault="00D743AC" w:rsidP="00D743AC">
      <w:pPr>
        <w:suppressAutoHyphens/>
        <w:spacing w:after="160" w:line="360" w:lineRule="auto"/>
        <w:ind w:firstLine="567"/>
        <w:jc w:val="both"/>
        <w:rPr>
          <w:rFonts w:eastAsia="Calibri"/>
          <w:sz w:val="28"/>
          <w:szCs w:val="28"/>
        </w:rPr>
      </w:pPr>
      <w:r w:rsidRPr="00D743AC">
        <w:rPr>
          <w:rFonts w:eastAsia="Calibri"/>
          <w:b/>
          <w:bCs/>
          <w:sz w:val="28"/>
          <w:szCs w:val="28"/>
        </w:rPr>
        <w:t>3.</w:t>
      </w:r>
      <w:r w:rsidRPr="00D743AC">
        <w:rPr>
          <w:rFonts w:eastAsia="Calibri"/>
          <w:sz w:val="28"/>
          <w:szCs w:val="28"/>
        </w:rPr>
        <w:t xml:space="preserve"> </w:t>
      </w:r>
      <w:r w:rsidRPr="00D743AC">
        <w:rPr>
          <w:rFonts w:eastAsia="Calibri"/>
          <w:b/>
          <w:sz w:val="28"/>
          <w:szCs w:val="28"/>
        </w:rPr>
        <w:t>Задължава</w:t>
      </w:r>
      <w:r w:rsidRPr="00D743AC">
        <w:rPr>
          <w:rFonts w:eastAsia="Calibri"/>
          <w:sz w:val="28"/>
          <w:szCs w:val="28"/>
        </w:rPr>
        <w:t xml:space="preserve"> Кмета на Община Видин, сумата в размер на </w:t>
      </w:r>
      <w:r w:rsidRPr="00D743AC">
        <w:rPr>
          <w:rFonts w:eastAsia="Calibri"/>
          <w:b/>
          <w:bCs/>
          <w:sz w:val="28"/>
          <w:szCs w:val="28"/>
        </w:rPr>
        <w:t>190 200 (сто и деветдесет хиляди и двеста)</w:t>
      </w:r>
      <w:r w:rsidRPr="00D743AC">
        <w:rPr>
          <w:rFonts w:eastAsia="Calibri"/>
          <w:bCs/>
          <w:sz w:val="28"/>
          <w:szCs w:val="28"/>
        </w:rPr>
        <w:t xml:space="preserve"> лева, отпусната като временен безлихвен заем, да бъде възстановена по бюджетната сметка на Община Видин с код 7304 след отчитане</w:t>
      </w:r>
      <w:r w:rsidRPr="00D743AC">
        <w:rPr>
          <w:rFonts w:eastAsia="Calibri"/>
          <w:b/>
          <w:bCs/>
          <w:sz w:val="28"/>
          <w:szCs w:val="28"/>
        </w:rPr>
        <w:t xml:space="preserve"> </w:t>
      </w:r>
      <w:r w:rsidRPr="00D743AC">
        <w:rPr>
          <w:rFonts w:eastAsia="Calibri"/>
          <w:sz w:val="28"/>
          <w:szCs w:val="28"/>
        </w:rPr>
        <w:t xml:space="preserve">на извършените разходи и постъпване на средствата по проекта. </w:t>
      </w:r>
    </w:p>
    <w:p w14:paraId="398D4D28" w14:textId="77777777" w:rsidR="00D743AC" w:rsidRPr="00D743AC" w:rsidRDefault="00D743AC" w:rsidP="00D743AC">
      <w:pPr>
        <w:suppressAutoHyphens/>
        <w:spacing w:after="160" w:line="360" w:lineRule="auto"/>
        <w:ind w:firstLine="567"/>
        <w:jc w:val="both"/>
        <w:rPr>
          <w:b/>
          <w:bCs/>
          <w:sz w:val="28"/>
          <w:szCs w:val="28"/>
          <w:lang w:eastAsia="zh-CN"/>
        </w:rPr>
      </w:pPr>
      <w:r w:rsidRPr="00D743AC">
        <w:rPr>
          <w:bCs/>
          <w:sz w:val="28"/>
          <w:szCs w:val="28"/>
          <w:lang w:eastAsia="zh-CN"/>
        </w:rPr>
        <w:t>На основание</w:t>
      </w:r>
      <w:r w:rsidRPr="00D743AC">
        <w:rPr>
          <w:sz w:val="28"/>
          <w:szCs w:val="28"/>
          <w:lang w:eastAsia="zh-CN"/>
        </w:rPr>
        <w:t xml:space="preserve"> чл.60, ал.1 от Административнопроцесуалния кодекс се допуска предварително изпълнение на настоящото решение, с цел навременно изплащане на работните заплати на служителите назначени по проект „Младежки практики“.</w:t>
      </w:r>
      <w:r w:rsidRPr="00D743AC">
        <w:rPr>
          <w:sz w:val="28"/>
          <w:szCs w:val="28"/>
          <w:lang w:val="en-US" w:eastAsia="zh-CN"/>
        </w:rPr>
        <w:t xml:space="preserve"> </w:t>
      </w:r>
    </w:p>
    <w:p w14:paraId="5FFECFEA" w14:textId="77777777" w:rsidR="00D743AC" w:rsidRPr="00D743AC" w:rsidRDefault="00D743AC" w:rsidP="00D743AC">
      <w:pPr>
        <w:suppressAutoHyphens/>
        <w:spacing w:after="160" w:line="360" w:lineRule="auto"/>
        <w:jc w:val="both"/>
        <w:rPr>
          <w:b/>
          <w:sz w:val="28"/>
          <w:szCs w:val="28"/>
          <w:lang w:eastAsia="zh-CN"/>
        </w:rPr>
      </w:pPr>
      <w:r w:rsidRPr="00D743AC">
        <w:rPr>
          <w:sz w:val="28"/>
          <w:szCs w:val="28"/>
          <w:lang w:eastAsia="zh-CN"/>
        </w:rPr>
        <w:tab/>
      </w:r>
      <w:r w:rsidRPr="00D743AC">
        <w:rPr>
          <w:b/>
          <w:bCs/>
          <w:sz w:val="28"/>
          <w:szCs w:val="28"/>
          <w:lang w:eastAsia="zh-CN"/>
        </w:rPr>
        <w:t xml:space="preserve">Приложение: </w:t>
      </w:r>
      <w:r w:rsidRPr="00D743AC">
        <w:rPr>
          <w:bCs/>
          <w:sz w:val="28"/>
          <w:szCs w:val="28"/>
          <w:lang w:eastAsia="zh-CN"/>
        </w:rPr>
        <w:t>Приложение 1 – необходими разходи по проект.</w:t>
      </w:r>
    </w:p>
    <w:p w14:paraId="572C0FBA" w14:textId="4DF81DFC" w:rsidR="00AD14DA" w:rsidRPr="00C95922" w:rsidRDefault="00AD14DA" w:rsidP="00D743AC">
      <w:pPr>
        <w:spacing w:line="360" w:lineRule="auto"/>
        <w:jc w:val="both"/>
        <w:rPr>
          <w:b/>
          <w:sz w:val="28"/>
          <w:szCs w:val="28"/>
        </w:rPr>
      </w:pPr>
    </w:p>
    <w:p w14:paraId="5CB021AA" w14:textId="32516EFF" w:rsidR="00447545" w:rsidRDefault="00AD14DA" w:rsidP="00D743AC">
      <w:pPr>
        <w:pStyle w:val="ac"/>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00D743AC" w:rsidRPr="00D743AC">
        <w:rPr>
          <w:rFonts w:eastAsia="Calibri"/>
          <w:sz w:val="28"/>
          <w:szCs w:val="28"/>
        </w:rPr>
        <w:t>чл.21, ал.1, т.8 и т.10 от Закона за местното самоуправление и местната администрация и чл.104, ал.1, т.5 от Закона за публичните финанси и във връзка с изпълнение на Договор сключен с Агенцията по заетостта, за осигуряване на заетост по реда на чл.68 от Кодекса на труда, в рамките на проект „Младежки практики“, финансиран по Програма „Развитие на човешките ресурси“ 2021–2027, съфинансирана от Европейския съюз чрез Европейския социален фонд+</w:t>
      </w:r>
      <w:r w:rsidRPr="00C03AA4">
        <w:rPr>
          <w:sz w:val="28"/>
          <w:szCs w:val="28"/>
        </w:rPr>
        <w:t>,</w:t>
      </w:r>
      <w:r>
        <w:rPr>
          <w:sz w:val="28"/>
          <w:szCs w:val="28"/>
        </w:rPr>
        <w:t xml:space="preserve"> както и целесъобразно:</w:t>
      </w:r>
      <w:r w:rsidR="00D743AC">
        <w:rPr>
          <w:sz w:val="28"/>
          <w:szCs w:val="28"/>
        </w:rPr>
        <w:t xml:space="preserve"> </w:t>
      </w:r>
      <w:r w:rsidR="00D743AC" w:rsidRPr="00D743AC">
        <w:rPr>
          <w:sz w:val="28"/>
          <w:szCs w:val="28"/>
        </w:rPr>
        <w:t xml:space="preserve">Изпълнението на настоящото решение се налага с оглед осигуряване на навременното и безпроблемно изпълнение на дейностите по проект „Младежки практики“, финансиран по Програма „Развитие на човешките ресурси“ 2021–2027, съфинансирана от Европейския съюз чрез Европейския социален фонд +. Проектът предвижда назначаване на лица на трудови договори по реда на чл.68 от Кодекса на труда, като основните допустими разходи включват изплащане на </w:t>
      </w:r>
      <w:r w:rsidR="00D743AC" w:rsidRPr="00D743AC">
        <w:rPr>
          <w:sz w:val="28"/>
          <w:szCs w:val="28"/>
        </w:rPr>
        <w:lastRenderedPageBreak/>
        <w:t>трудови възнаграждения и дължимите задължителни осигурителни вноски. Необходимостта от временен безлихвен заем се извършва въз основа на последващо отчитане на разходите по проекта.</w:t>
      </w:r>
    </w:p>
    <w:p w14:paraId="37AA6E07" w14:textId="77777777" w:rsidR="00D743AC" w:rsidRPr="00D743AC" w:rsidRDefault="00D743AC" w:rsidP="00D743AC">
      <w:pPr>
        <w:suppressAutoHyphens/>
        <w:ind w:firstLine="567"/>
        <w:jc w:val="both"/>
        <w:rPr>
          <w:sz w:val="28"/>
          <w:szCs w:val="28"/>
          <w:lang w:eastAsia="zh-CN"/>
        </w:rPr>
      </w:pPr>
      <w:r w:rsidRPr="00D743AC">
        <w:rPr>
          <w:b/>
          <w:bCs/>
          <w:sz w:val="28"/>
          <w:szCs w:val="28"/>
        </w:rPr>
        <w:t xml:space="preserve">Мотиви за предварителното изпълнение: </w:t>
      </w:r>
      <w:r w:rsidRPr="00D743AC">
        <w:rPr>
          <w:sz w:val="28"/>
          <w:szCs w:val="28"/>
          <w:lang w:eastAsia="zh-CN"/>
        </w:rPr>
        <w:t>Предварителното изпълнение е с оглед защита на особено важен обществен интерес, своевременното изплащане на трудовите възнаграждения на лицата, назначени по проекта.</w:t>
      </w:r>
    </w:p>
    <w:p w14:paraId="204BCF0C" w14:textId="77777777" w:rsidR="00D743AC" w:rsidRPr="00D743AC" w:rsidRDefault="00D743AC" w:rsidP="00D743AC">
      <w:pPr>
        <w:suppressAutoHyphens/>
        <w:ind w:firstLine="567"/>
        <w:jc w:val="both"/>
        <w:rPr>
          <w:sz w:val="28"/>
          <w:szCs w:val="28"/>
          <w:lang w:eastAsia="zh-CN"/>
        </w:rPr>
      </w:pPr>
      <w:r w:rsidRPr="00D743AC">
        <w:rPr>
          <w:sz w:val="28"/>
          <w:szCs w:val="28"/>
          <w:lang w:eastAsia="zh-CN"/>
        </w:rPr>
        <w:t>Забавяне в изплащането на заплатите на назначените лица би довело до затруднение в реализацията на проекта и би застрашило неговото изпълнение.</w:t>
      </w:r>
    </w:p>
    <w:p w14:paraId="1752C44C" w14:textId="77777777" w:rsidR="00D743AC" w:rsidRPr="00D743AC" w:rsidRDefault="00D743AC" w:rsidP="00D743AC">
      <w:pPr>
        <w:suppressAutoHyphens/>
        <w:jc w:val="both"/>
        <w:rPr>
          <w:sz w:val="28"/>
          <w:szCs w:val="28"/>
          <w:lang w:eastAsia="zh-CN"/>
        </w:rPr>
      </w:pPr>
    </w:p>
    <w:p w14:paraId="50643B3F" w14:textId="5D414F48" w:rsidR="00AD14DA" w:rsidRPr="00D743AC" w:rsidRDefault="00AD14DA" w:rsidP="00D743AC">
      <w:pPr>
        <w:pStyle w:val="ac"/>
        <w:spacing w:after="0"/>
        <w:ind w:firstLine="567"/>
        <w:jc w:val="both"/>
        <w:rPr>
          <w:b/>
          <w:bCs/>
          <w:sz w:val="28"/>
          <w:szCs w:val="28"/>
        </w:rPr>
      </w:pPr>
    </w:p>
    <w:p w14:paraId="322BEDB0" w14:textId="77777777" w:rsidR="00AD14DA" w:rsidRDefault="00AD14DA" w:rsidP="00AD14DA">
      <w:pPr>
        <w:pStyle w:val="ac"/>
        <w:jc w:val="both"/>
        <w:rPr>
          <w:i/>
          <w:sz w:val="28"/>
          <w:szCs w:val="28"/>
        </w:rPr>
      </w:pPr>
    </w:p>
    <w:p w14:paraId="660A7FF5" w14:textId="77777777" w:rsidR="005E1AAF" w:rsidRPr="00D66DCF" w:rsidRDefault="005E1AAF" w:rsidP="00AD14DA">
      <w:pPr>
        <w:pStyle w:val="ac"/>
        <w:jc w:val="both"/>
        <w:rPr>
          <w:sz w:val="28"/>
          <w:szCs w:val="28"/>
        </w:rPr>
      </w:pPr>
    </w:p>
    <w:p w14:paraId="5A4A4D15"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6F7BF7CA" w14:textId="77777777" w:rsidR="00AD14DA" w:rsidRPr="00CC5138" w:rsidRDefault="00AD14DA" w:rsidP="00AD14DA">
      <w:pPr>
        <w:spacing w:line="360" w:lineRule="auto"/>
        <w:ind w:firstLine="4536"/>
        <w:rPr>
          <w:sz w:val="28"/>
          <w:szCs w:val="28"/>
        </w:rPr>
      </w:pPr>
    </w:p>
    <w:p w14:paraId="01DE066F"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3DA98227" w14:textId="48FABA67" w:rsidR="00AD14DA" w:rsidRPr="00C62D81" w:rsidRDefault="00AD14DA" w:rsidP="00AD14DA">
      <w:pPr>
        <w:spacing w:line="360" w:lineRule="auto"/>
        <w:ind w:right="-90"/>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46304" behindDoc="1" locked="0" layoutInCell="1" allowOverlap="1" wp14:anchorId="4CCAC0DC" wp14:editId="6355EE95">
            <wp:simplePos x="0" y="0"/>
            <wp:positionH relativeFrom="column">
              <wp:posOffset>-111125</wp:posOffset>
            </wp:positionH>
            <wp:positionV relativeFrom="paragraph">
              <wp:posOffset>-259715</wp:posOffset>
            </wp:positionV>
            <wp:extent cx="1172845" cy="1532255"/>
            <wp:effectExtent l="0" t="0" r="8255" b="0"/>
            <wp:wrapNone/>
            <wp:docPr id="1721669610" name="Картина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2AF2E3FE" w14:textId="6DBF4170"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5280" behindDoc="0" locked="0" layoutInCell="1" allowOverlap="1" wp14:anchorId="1955864D" wp14:editId="7782BDFB">
                <wp:simplePos x="0" y="0"/>
                <wp:positionH relativeFrom="column">
                  <wp:posOffset>1028700</wp:posOffset>
                </wp:positionH>
                <wp:positionV relativeFrom="paragraph">
                  <wp:posOffset>72390</wp:posOffset>
                </wp:positionV>
                <wp:extent cx="4389120" cy="0"/>
                <wp:effectExtent l="15240" t="14605" r="15240" b="23495"/>
                <wp:wrapNone/>
                <wp:docPr id="895392800" name="Право съединение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1A65AF" id="Право съединение 27" o:spid="_x0000_s1026" style="position:absolute;flip:y;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3215F3D"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724F8A70" w14:textId="77777777" w:rsidR="00AD14DA" w:rsidRPr="00C62D81" w:rsidRDefault="00AD14DA" w:rsidP="00AD14DA">
      <w:pPr>
        <w:jc w:val="center"/>
      </w:pPr>
      <w:r w:rsidRPr="00C62D81">
        <w:rPr>
          <w:sz w:val="20"/>
          <w:szCs w:val="20"/>
        </w:rPr>
        <w:t>e-mail:</w:t>
      </w:r>
      <w:r w:rsidRPr="00C62D81">
        <w:t xml:space="preserve"> </w:t>
      </w:r>
      <w:hyperlink r:id="rId17" w:history="1">
        <w:r w:rsidRPr="00C62D81">
          <w:rPr>
            <w:b/>
            <w:i/>
            <w:color w:val="0000FF"/>
            <w:sz w:val="20"/>
            <w:u w:val="single"/>
          </w:rPr>
          <w:t>obs_vidin@mail.bg</w:t>
        </w:r>
      </w:hyperlink>
      <w:r w:rsidRPr="00C62D81">
        <w:t xml:space="preserve"> </w:t>
      </w:r>
    </w:p>
    <w:p w14:paraId="707EDE60" w14:textId="77777777" w:rsidR="00AD14DA" w:rsidRPr="00C62D81" w:rsidRDefault="00AD14DA" w:rsidP="00AD14DA">
      <w:pPr>
        <w:ind w:firstLine="142"/>
        <w:jc w:val="center"/>
      </w:pPr>
    </w:p>
    <w:p w14:paraId="4E25F419" w14:textId="77777777" w:rsidR="00AD14DA" w:rsidRPr="00C62D81" w:rsidRDefault="00AD14DA" w:rsidP="00AD14DA"/>
    <w:p w14:paraId="21123A3A" w14:textId="3443C3B9"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w:t>
      </w:r>
      <w:r w:rsidR="00F00315">
        <w:rPr>
          <w:b/>
          <w:sz w:val="28"/>
          <w:lang w:val="ru-RU"/>
        </w:rPr>
        <w:t>97</w:t>
      </w:r>
    </w:p>
    <w:p w14:paraId="53508010" w14:textId="641E58B3"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F00315">
        <w:rPr>
          <w:sz w:val="28"/>
        </w:rPr>
        <w:t>9</w:t>
      </w:r>
      <w:r w:rsidRPr="00C62D81">
        <w:rPr>
          <w:sz w:val="28"/>
          <w:lang w:val="be-BY"/>
        </w:rPr>
        <w:t>/</w:t>
      </w:r>
      <w:r w:rsidR="00F00315">
        <w:rPr>
          <w:sz w:val="28"/>
        </w:rPr>
        <w:t>16</w:t>
      </w:r>
      <w:r w:rsidRPr="00C62D81">
        <w:rPr>
          <w:sz w:val="28"/>
          <w:lang w:val="be-BY"/>
        </w:rPr>
        <w:t>.</w:t>
      </w:r>
      <w:r>
        <w:rPr>
          <w:sz w:val="28"/>
          <w:lang w:val="ru-RU"/>
        </w:rPr>
        <w:t>0</w:t>
      </w:r>
      <w:r w:rsidR="00F00315">
        <w:rPr>
          <w:sz w:val="28"/>
          <w:lang w:val="ru-RU"/>
        </w:rPr>
        <w:t>9</w:t>
      </w:r>
      <w:r w:rsidRPr="00C62D81">
        <w:rPr>
          <w:sz w:val="28"/>
          <w:lang w:val="be-BY"/>
        </w:rPr>
        <w:t>.20</w:t>
      </w:r>
      <w:r>
        <w:rPr>
          <w:sz w:val="28"/>
          <w:lang w:val="en-US"/>
        </w:rPr>
        <w:t>2</w:t>
      </w:r>
      <w:r>
        <w:rPr>
          <w:sz w:val="28"/>
        </w:rPr>
        <w:t>5</w:t>
      </w:r>
      <w:r w:rsidRPr="00C62D81">
        <w:rPr>
          <w:sz w:val="28"/>
          <w:lang w:val="be-BY"/>
        </w:rPr>
        <w:t xml:space="preserve"> год.</w:t>
      </w:r>
    </w:p>
    <w:p w14:paraId="524DBA1B" w14:textId="77777777" w:rsidR="00AD14DA" w:rsidRPr="00C62D81" w:rsidRDefault="00AD14DA" w:rsidP="00AD14DA">
      <w:pPr>
        <w:jc w:val="both"/>
        <w:rPr>
          <w:sz w:val="28"/>
          <w:lang w:val="ru-RU"/>
        </w:rPr>
      </w:pPr>
    </w:p>
    <w:p w14:paraId="0AE984EA" w14:textId="1099A7E1" w:rsidR="00AD14DA" w:rsidRPr="00F00315" w:rsidRDefault="00AD14DA" w:rsidP="00F00315">
      <w:pPr>
        <w:tabs>
          <w:tab w:val="left" w:pos="851"/>
        </w:tabs>
        <w:jc w:val="both"/>
        <w:rPr>
          <w:b/>
          <w:bCs/>
        </w:rPr>
      </w:pPr>
      <w:r w:rsidRPr="00C62D81">
        <w:rPr>
          <w:b/>
          <w:sz w:val="28"/>
          <w:szCs w:val="28"/>
          <w:u w:val="single"/>
          <w:lang w:val="be-BY"/>
        </w:rPr>
        <w:t>ОТНОСНО:</w:t>
      </w:r>
      <w:r w:rsidRPr="00C62D81">
        <w:rPr>
          <w:sz w:val="28"/>
          <w:szCs w:val="28"/>
          <w:lang w:val="ru-RU"/>
        </w:rPr>
        <w:t xml:space="preserve"> </w:t>
      </w:r>
      <w:r w:rsidR="00F00315" w:rsidRPr="00F00315">
        <w:rPr>
          <w:sz w:val="28"/>
          <w:szCs w:val="28"/>
        </w:rPr>
        <w:t>Предложение №ПО-01-04-194/19.08.25г. от д-р Цветан Ценков – Кмет на Община Видин, относно кандидатстване по Покана 5 - за набиране на предложения за проекти по Приоритет 2 – ,,По-зелен регион“, Специфична цел 2.7: ,,Подобряване на защитата и опазването на природата, биологичното разнообразие и екологосъобразната инфраструктура, включително в градските райони, и намаляване на всички форми на замърсяване“ по Програмата INTERREG VI-A Румъния-България 2021-2027</w:t>
      </w:r>
      <w:r w:rsidR="00F00315" w:rsidRPr="00F00315">
        <w:rPr>
          <w:b/>
          <w:bCs/>
          <w:sz w:val="28"/>
          <w:szCs w:val="28"/>
        </w:rPr>
        <w:t>.(партньори Сдружение БОКАЯ и GAL Calafat)</w:t>
      </w:r>
    </w:p>
    <w:p w14:paraId="3B9CB616" w14:textId="77777777" w:rsidR="00AD14DA" w:rsidRPr="008220DE" w:rsidRDefault="00AD14DA" w:rsidP="002B2711">
      <w:pPr>
        <w:tabs>
          <w:tab w:val="left" w:pos="851"/>
          <w:tab w:val="left" w:pos="993"/>
        </w:tabs>
        <w:spacing w:line="360" w:lineRule="auto"/>
        <w:jc w:val="both"/>
        <w:rPr>
          <w:bCs/>
          <w:sz w:val="28"/>
          <w:szCs w:val="28"/>
        </w:rPr>
      </w:pPr>
    </w:p>
    <w:p w14:paraId="060242DC" w14:textId="095698CE" w:rsidR="00AD14DA" w:rsidRPr="00CC5138" w:rsidRDefault="00AD14DA" w:rsidP="002B2711">
      <w:pPr>
        <w:tabs>
          <w:tab w:val="left" w:pos="9781"/>
        </w:tabs>
        <w:spacing w:line="360" w:lineRule="auto"/>
        <w:ind w:firstLine="568"/>
        <w:jc w:val="both"/>
        <w:rPr>
          <w:bCs/>
          <w:sz w:val="28"/>
          <w:szCs w:val="28"/>
          <w:lang w:eastAsia="bg-BG"/>
        </w:rPr>
      </w:pPr>
      <w:r w:rsidRPr="003A7689">
        <w:rPr>
          <w:bCs/>
          <w:sz w:val="28"/>
          <w:szCs w:val="28"/>
          <w:lang w:eastAsia="bg-BG"/>
        </w:rPr>
        <w:t>На основание</w:t>
      </w:r>
      <w:r w:rsidRPr="00DE4DF4">
        <w:rPr>
          <w:sz w:val="28"/>
          <w:szCs w:val="28"/>
        </w:rPr>
        <w:t xml:space="preserve"> </w:t>
      </w:r>
      <w:r w:rsidR="00F00315" w:rsidRPr="00F00315">
        <w:rPr>
          <w:sz w:val="28"/>
          <w:szCs w:val="28"/>
        </w:rPr>
        <w:t>чл.21, ал.1, т.8, т.10 и т.23 от Закона за местното са-моуправление и местната администрация и във връзка с чл.8, ал.1 от Закона за общинската собственост и чл.13, ал.1 от Наредбата по чл.8, ал.2 от ЗОС</w:t>
      </w:r>
      <w:r w:rsidRPr="00DE4DF4">
        <w:rPr>
          <w:sz w:val="28"/>
          <w:szCs w:val="28"/>
        </w:rPr>
        <w:t>,</w:t>
      </w:r>
    </w:p>
    <w:p w14:paraId="1FCBB5BC" w14:textId="77777777" w:rsidR="00AD14DA" w:rsidRDefault="00AD14DA" w:rsidP="002B2711">
      <w:pPr>
        <w:spacing w:line="360" w:lineRule="auto"/>
        <w:jc w:val="both"/>
        <w:rPr>
          <w:sz w:val="10"/>
          <w:szCs w:val="10"/>
        </w:rPr>
      </w:pPr>
    </w:p>
    <w:p w14:paraId="291114EB" w14:textId="77777777" w:rsidR="004D0220" w:rsidRPr="004D0220" w:rsidRDefault="004D0220" w:rsidP="002B2711">
      <w:pPr>
        <w:spacing w:line="360" w:lineRule="auto"/>
        <w:jc w:val="both"/>
        <w:rPr>
          <w:sz w:val="10"/>
          <w:szCs w:val="10"/>
        </w:rPr>
      </w:pPr>
    </w:p>
    <w:p w14:paraId="6507AF88" w14:textId="77777777" w:rsidR="00AD14DA" w:rsidRDefault="00AD14DA" w:rsidP="002B2711">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72E5E41F" w14:textId="77777777" w:rsidR="00AD14DA" w:rsidRDefault="00AD14DA" w:rsidP="002B2711">
      <w:pPr>
        <w:keepNext/>
        <w:spacing w:line="360" w:lineRule="auto"/>
        <w:ind w:right="141"/>
        <w:jc w:val="center"/>
        <w:outlineLvl w:val="1"/>
        <w:rPr>
          <w:b/>
          <w:bCs/>
          <w:sz w:val="28"/>
          <w:szCs w:val="28"/>
          <w:lang w:val="be-BY"/>
        </w:rPr>
      </w:pPr>
      <w:r w:rsidRPr="00507556">
        <w:rPr>
          <w:b/>
          <w:bCs/>
          <w:sz w:val="28"/>
          <w:szCs w:val="28"/>
          <w:lang w:val="be-BY"/>
        </w:rPr>
        <w:t>Р Е Ш И:</w:t>
      </w:r>
    </w:p>
    <w:p w14:paraId="786D72CB" w14:textId="77777777" w:rsidR="00AD14DA" w:rsidRPr="004D0220" w:rsidRDefault="00AD14DA" w:rsidP="004D0220">
      <w:pPr>
        <w:tabs>
          <w:tab w:val="left" w:pos="9781"/>
        </w:tabs>
        <w:spacing w:line="360" w:lineRule="auto"/>
        <w:ind w:right="463"/>
        <w:jc w:val="both"/>
        <w:rPr>
          <w:sz w:val="10"/>
          <w:szCs w:val="10"/>
          <w:lang w:eastAsia="bg-BG"/>
        </w:rPr>
      </w:pPr>
    </w:p>
    <w:p w14:paraId="2AD80CD1" w14:textId="77777777" w:rsidR="006C1949" w:rsidRPr="006C1949" w:rsidRDefault="006C1949" w:rsidP="000F0B18">
      <w:pPr>
        <w:ind w:firstLine="720"/>
        <w:jc w:val="both"/>
        <w:rPr>
          <w:sz w:val="28"/>
          <w:szCs w:val="28"/>
        </w:rPr>
      </w:pPr>
      <w:r w:rsidRPr="009317DC">
        <w:rPr>
          <w:b/>
          <w:bCs/>
          <w:sz w:val="28"/>
          <w:szCs w:val="28"/>
        </w:rPr>
        <w:t>1.</w:t>
      </w:r>
      <w:r w:rsidRPr="006C1949">
        <w:rPr>
          <w:sz w:val="28"/>
          <w:szCs w:val="28"/>
        </w:rPr>
        <w:tab/>
        <w:t>Общински съвет – Видин дава съгласие Община Видин да кандидатства в срок до 22.09.2025г. с пълно проектно предложение с Покана 5 - за набиране на предложения за проекти по Приоритет 2 – По-зелен регион, Специфична цел 2.7: Подобряване на защитата и опазването на природата, биологичното разнообразие и екологосъобразната инфраструктура, включително в градските райони, и намаляване на всички форми на замърсяване по Програмата INTERREG VI-A Румъния-България 2021-2027, като официален партньор.</w:t>
      </w:r>
    </w:p>
    <w:p w14:paraId="3D70861E" w14:textId="77777777" w:rsidR="006C1949" w:rsidRPr="006C1949" w:rsidRDefault="006C1949" w:rsidP="000F0B18">
      <w:pPr>
        <w:ind w:firstLine="720"/>
        <w:jc w:val="both"/>
        <w:rPr>
          <w:sz w:val="28"/>
          <w:szCs w:val="28"/>
        </w:rPr>
      </w:pPr>
      <w:r w:rsidRPr="009317DC">
        <w:rPr>
          <w:b/>
          <w:bCs/>
          <w:sz w:val="28"/>
          <w:szCs w:val="28"/>
        </w:rPr>
        <w:t>2.</w:t>
      </w:r>
      <w:r w:rsidRPr="006C1949">
        <w:rPr>
          <w:sz w:val="28"/>
          <w:szCs w:val="28"/>
        </w:rPr>
        <w:tab/>
        <w:t xml:space="preserve">Общински съвет – Видин одобрява и дава съгласие Кметът на Община Видин да сключи споразумение за партньорство със Сдружение БОКАЯ и GAL Calafat, във връзка с кандидатстване с проектно предложение по Покана 5 - за набиране на предложения за проекти по Приоритет 2 – По-зелен регион, Специфична цел 2.7: Подобряване на защитата и опазването на природата, биологичното разнообразие и екологосъобразната инфраструктура, включително в градските райони, и намаляване на всички форми на замърсяване по Програмата INTERREG VI-A Румъния-България 2021-2027 и дава съгласие </w:t>
      </w:r>
      <w:r w:rsidRPr="006C1949">
        <w:rPr>
          <w:sz w:val="28"/>
          <w:szCs w:val="28"/>
        </w:rPr>
        <w:lastRenderedPageBreak/>
        <w:t>Кмета на Община Видин да подпише заедно с Апликационната форма, необходимите приложения и изискуеми документи към проекта.</w:t>
      </w:r>
    </w:p>
    <w:p w14:paraId="20D5FEB9" w14:textId="77777777" w:rsidR="006C1949" w:rsidRPr="006C1949" w:rsidRDefault="006C1949" w:rsidP="000F0B18">
      <w:pPr>
        <w:ind w:firstLine="720"/>
        <w:jc w:val="both"/>
        <w:rPr>
          <w:sz w:val="28"/>
          <w:szCs w:val="28"/>
        </w:rPr>
      </w:pPr>
      <w:r w:rsidRPr="009317DC">
        <w:rPr>
          <w:b/>
          <w:bCs/>
          <w:sz w:val="28"/>
          <w:szCs w:val="28"/>
        </w:rPr>
        <w:t>3.</w:t>
      </w:r>
      <w:r w:rsidRPr="006C1949">
        <w:rPr>
          <w:sz w:val="28"/>
          <w:szCs w:val="28"/>
        </w:rPr>
        <w:tab/>
        <w:t>Общински съвет – Видин възлага на Кмета на Община Видин да проведе необходимите обществени поръчки за подготовка на проектното предложение, като се има в предвид, че тези разходи са допустими по Програмата и ще бъдат изплатени при одобрение на проектното предложение.</w:t>
      </w:r>
    </w:p>
    <w:p w14:paraId="4C99C02B" w14:textId="77777777" w:rsidR="006C1949" w:rsidRPr="006C1949" w:rsidRDefault="006C1949" w:rsidP="000F0B18">
      <w:pPr>
        <w:ind w:firstLine="720"/>
        <w:jc w:val="both"/>
        <w:rPr>
          <w:sz w:val="28"/>
          <w:szCs w:val="28"/>
        </w:rPr>
      </w:pPr>
      <w:r w:rsidRPr="009317DC">
        <w:rPr>
          <w:b/>
          <w:bCs/>
          <w:sz w:val="28"/>
          <w:szCs w:val="28"/>
        </w:rPr>
        <w:t>4.</w:t>
      </w:r>
      <w:r w:rsidRPr="006C1949">
        <w:rPr>
          <w:sz w:val="28"/>
          <w:szCs w:val="28"/>
        </w:rPr>
        <w:tab/>
        <w:t>Общински съвет – Видин дава съгласие Община Видин, да осигури временно средства от собствени/трети източници до възстановяването на разходите от Програмата INTERREG VI-A Румъния-България 2021-2027.</w:t>
      </w:r>
    </w:p>
    <w:p w14:paraId="416E1DF8" w14:textId="77777777" w:rsidR="006C1949" w:rsidRPr="006C1949" w:rsidRDefault="006C1949" w:rsidP="000F0B18">
      <w:pPr>
        <w:ind w:firstLine="720"/>
        <w:jc w:val="both"/>
        <w:rPr>
          <w:sz w:val="28"/>
          <w:szCs w:val="28"/>
        </w:rPr>
      </w:pPr>
      <w:r w:rsidRPr="009317DC">
        <w:rPr>
          <w:b/>
          <w:bCs/>
          <w:sz w:val="28"/>
          <w:szCs w:val="28"/>
        </w:rPr>
        <w:t>5.</w:t>
      </w:r>
      <w:r w:rsidRPr="006C1949">
        <w:rPr>
          <w:sz w:val="28"/>
          <w:szCs w:val="28"/>
        </w:rPr>
        <w:tab/>
        <w:t xml:space="preserve">Общински съвет – Видин гарантира, че за подаденото проектно предложение по Покана 5 - за набиране на предложения за проекти по Приоритет 2 – По-зелен регион, Специфична цел 2.7: Подобряване на защитата и опазването на природата, биологичното разнообразие и екологосъобразната инфраструктура, включително в градските райони, и намаляване на всички форми на замърсяване по Програмата INTERREG VI-A Румъния-България 2021-2027 ще бъде осигурена устойчивост на постигнатите резултати и че използваните от Община Видин имоти за поставяне на екологични мониторингови - информационни електронни табла по предназначение и няма да променя собствеността им за период не по-малък от 5 години след окончателното плащане по проекта. </w:t>
      </w:r>
    </w:p>
    <w:p w14:paraId="38807F99" w14:textId="77777777" w:rsidR="006C1949" w:rsidRDefault="006C1949" w:rsidP="000F0B18">
      <w:pPr>
        <w:ind w:firstLine="720"/>
        <w:jc w:val="both"/>
        <w:rPr>
          <w:sz w:val="28"/>
          <w:szCs w:val="28"/>
        </w:rPr>
      </w:pPr>
    </w:p>
    <w:p w14:paraId="19854168" w14:textId="43BBA590" w:rsidR="00AD14DA" w:rsidRPr="000F0B18" w:rsidRDefault="000F0B18" w:rsidP="000F0B18">
      <w:pPr>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предложението е законосъобразно според разпоредбите на</w:t>
      </w:r>
      <w:r>
        <w:rPr>
          <w:sz w:val="28"/>
          <w:szCs w:val="28"/>
        </w:rPr>
        <w:t xml:space="preserve"> </w:t>
      </w:r>
      <w:r w:rsidR="006C1949" w:rsidRPr="006C1949">
        <w:rPr>
          <w:sz w:val="28"/>
          <w:szCs w:val="28"/>
        </w:rPr>
        <w:t>чл.21, ал.1, т.8, т.10 и т.23 от Закона за местното самоуправление и местната администрация и във връзка с чл.8, ал.1 от Закона за общинската собственост и чл.13, ал.1 от Наредбата по чл.8, ал.2 от ЗОС, както и целесъобразно: Считаме, че участието на Община Видин в този проект ще бъде принос към опазването на местното биоразнообразие, ще допринесе за утвърждаването на общината като активен партньор в международни инициативи и ще има положителен ефект върху имиджа ѝ като екологично отговорна и иновативна територия.</w:t>
      </w:r>
    </w:p>
    <w:p w14:paraId="282B04D4" w14:textId="77777777" w:rsidR="00AD14DA" w:rsidRPr="00E96714" w:rsidRDefault="00AD14DA" w:rsidP="00AD14DA">
      <w:pPr>
        <w:suppressAutoHyphens/>
        <w:spacing w:line="360" w:lineRule="auto"/>
        <w:jc w:val="both"/>
        <w:rPr>
          <w:sz w:val="28"/>
          <w:szCs w:val="28"/>
          <w:lang w:val="en-US" w:eastAsia="zh-CN"/>
        </w:rPr>
      </w:pPr>
    </w:p>
    <w:p w14:paraId="15650EE3" w14:textId="77777777" w:rsidR="00AD14DA" w:rsidRDefault="00AD14DA" w:rsidP="00AD14DA">
      <w:pPr>
        <w:spacing w:line="360" w:lineRule="auto"/>
        <w:ind w:firstLine="4536"/>
        <w:jc w:val="both"/>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60F8D415" w14:textId="77777777" w:rsidR="00AD14DA" w:rsidRPr="00CC5138" w:rsidRDefault="00AD14DA" w:rsidP="00AD14DA">
      <w:pPr>
        <w:spacing w:line="360" w:lineRule="auto"/>
        <w:ind w:firstLine="4536"/>
        <w:jc w:val="both"/>
        <w:rPr>
          <w:sz w:val="28"/>
          <w:szCs w:val="28"/>
        </w:rPr>
      </w:pPr>
    </w:p>
    <w:p w14:paraId="44ED1D9E"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340239EF" w14:textId="7A0BDEED" w:rsidR="00AD14DA" w:rsidRPr="00592228" w:rsidRDefault="00AD14DA" w:rsidP="00592228">
      <w:pPr>
        <w:spacing w:line="360" w:lineRule="auto"/>
        <w:ind w:right="-90"/>
        <w:jc w:val="both"/>
        <w:rPr>
          <w:b/>
          <w:sz w:val="44"/>
          <w:szCs w:val="20"/>
          <w:u w:val="single"/>
        </w:rPr>
      </w:pPr>
      <w:r>
        <w:rPr>
          <w:bCs/>
          <w:sz w:val="28"/>
          <w:szCs w:val="28"/>
          <w:lang w:val="ru-RU"/>
        </w:rPr>
        <w:br w:type="page"/>
      </w:r>
      <w:r w:rsidR="00592228" w:rsidRPr="00C62D81">
        <w:rPr>
          <w:i/>
          <w:noProof/>
          <w:sz w:val="40"/>
          <w:szCs w:val="20"/>
          <w:lang w:eastAsia="bg-BG"/>
        </w:rPr>
        <w:lastRenderedPageBreak/>
        <w:drawing>
          <wp:anchor distT="0" distB="0" distL="114300" distR="114300" simplePos="0" relativeHeight="251748352" behindDoc="1" locked="0" layoutInCell="1" allowOverlap="1" wp14:anchorId="010DEB4D" wp14:editId="086344E0">
            <wp:simplePos x="0" y="0"/>
            <wp:positionH relativeFrom="column">
              <wp:posOffset>-144780</wp:posOffset>
            </wp:positionH>
            <wp:positionV relativeFrom="paragraph">
              <wp:posOffset>-499745</wp:posOffset>
            </wp:positionV>
            <wp:extent cx="1172845" cy="1532255"/>
            <wp:effectExtent l="0" t="0" r="8255" b="0"/>
            <wp:wrapNone/>
            <wp:docPr id="38055730" name="Картина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592228" w:rsidRPr="00C62D81">
        <w:rPr>
          <w:b/>
          <w:i/>
          <w:noProof/>
          <w:lang w:eastAsia="bg-BG"/>
        </w:rPr>
        <mc:AlternateContent>
          <mc:Choice Requires="wps">
            <w:drawing>
              <wp:anchor distT="0" distB="0" distL="114300" distR="114300" simplePos="0" relativeHeight="251747328" behindDoc="0" locked="0" layoutInCell="1" allowOverlap="1" wp14:anchorId="0E08ACB6" wp14:editId="3E8EABB4">
                <wp:simplePos x="0" y="0"/>
                <wp:positionH relativeFrom="column">
                  <wp:posOffset>1028700</wp:posOffset>
                </wp:positionH>
                <wp:positionV relativeFrom="paragraph">
                  <wp:posOffset>348615</wp:posOffset>
                </wp:positionV>
                <wp:extent cx="4389120" cy="0"/>
                <wp:effectExtent l="15240" t="14605" r="15240" b="23495"/>
                <wp:wrapNone/>
                <wp:docPr id="571619120" name="Право съединение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F6EC5D" id="Право съединение 25" o:spid="_x0000_s1026" style="position:absolute;flip:y;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27.45pt" to="426.6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" strokeweight="2.25pt"/>
            </w:pict>
          </mc:Fallback>
        </mc:AlternateContent>
      </w:r>
      <w:r>
        <w:rPr>
          <w:bCs/>
          <w:sz w:val="28"/>
          <w:szCs w:val="28"/>
          <w:lang w:val="ru-RU"/>
        </w:rPr>
        <w:t xml:space="preserve">                            </w:t>
      </w:r>
      <w:r w:rsidRPr="00C62D81">
        <w:rPr>
          <w:b/>
          <w:sz w:val="40"/>
          <w:szCs w:val="20"/>
        </w:rPr>
        <w:t>ОБЩИНСКИ СЪВЕТ - ВИДИН</w:t>
      </w:r>
    </w:p>
    <w:p w14:paraId="547563B5"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67F0772" w14:textId="77777777" w:rsidR="00AD14DA" w:rsidRPr="00C62D81" w:rsidRDefault="00AD14DA" w:rsidP="00AD14DA">
      <w:pPr>
        <w:jc w:val="center"/>
      </w:pPr>
      <w:r w:rsidRPr="00C62D81">
        <w:rPr>
          <w:sz w:val="20"/>
          <w:szCs w:val="20"/>
        </w:rPr>
        <w:t>e-mail:</w:t>
      </w:r>
      <w:r w:rsidRPr="00C62D81">
        <w:t xml:space="preserve"> </w:t>
      </w:r>
      <w:hyperlink r:id="rId18" w:history="1">
        <w:r w:rsidRPr="00C62D81">
          <w:rPr>
            <w:b/>
            <w:i/>
            <w:color w:val="0000FF"/>
            <w:sz w:val="20"/>
            <w:u w:val="single"/>
          </w:rPr>
          <w:t>obs_vidin@mail.bg</w:t>
        </w:r>
      </w:hyperlink>
      <w:r w:rsidRPr="00C62D81">
        <w:t xml:space="preserve"> </w:t>
      </w:r>
    </w:p>
    <w:p w14:paraId="424D8172" w14:textId="77777777" w:rsidR="00AD14DA" w:rsidRPr="00C62D81" w:rsidRDefault="00AD14DA" w:rsidP="00AD14DA">
      <w:pPr>
        <w:ind w:firstLine="142"/>
        <w:jc w:val="center"/>
      </w:pPr>
    </w:p>
    <w:p w14:paraId="326BD4DF" w14:textId="77777777" w:rsidR="00AD14DA" w:rsidRPr="00C62D81" w:rsidRDefault="00AD14DA" w:rsidP="00AD14DA"/>
    <w:p w14:paraId="6DD23C69" w14:textId="46304ABA"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w:t>
      </w:r>
      <w:r w:rsidR="000F0B18">
        <w:rPr>
          <w:b/>
          <w:sz w:val="28"/>
          <w:lang w:val="ru-RU"/>
        </w:rPr>
        <w:t>98</w:t>
      </w:r>
    </w:p>
    <w:p w14:paraId="35647A56" w14:textId="6B233E1E"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BB30E8">
        <w:rPr>
          <w:sz w:val="28"/>
        </w:rPr>
        <w:t>9</w:t>
      </w:r>
      <w:r w:rsidRPr="00C62D81">
        <w:rPr>
          <w:sz w:val="28"/>
          <w:lang w:val="be-BY"/>
        </w:rPr>
        <w:t>/</w:t>
      </w:r>
      <w:r w:rsidR="00BB30E8">
        <w:rPr>
          <w:sz w:val="28"/>
        </w:rPr>
        <w:t>16</w:t>
      </w:r>
      <w:r w:rsidRPr="00C62D81">
        <w:rPr>
          <w:sz w:val="28"/>
          <w:lang w:val="be-BY"/>
        </w:rPr>
        <w:t>.</w:t>
      </w:r>
      <w:r>
        <w:rPr>
          <w:sz w:val="28"/>
          <w:lang w:val="ru-RU"/>
        </w:rPr>
        <w:t>0</w:t>
      </w:r>
      <w:r w:rsidR="00BB30E8">
        <w:rPr>
          <w:sz w:val="28"/>
          <w:lang w:val="ru-RU"/>
        </w:rPr>
        <w:t>9</w:t>
      </w:r>
      <w:r w:rsidRPr="00C62D81">
        <w:rPr>
          <w:sz w:val="28"/>
          <w:lang w:val="be-BY"/>
        </w:rPr>
        <w:t>.20</w:t>
      </w:r>
      <w:r>
        <w:rPr>
          <w:sz w:val="28"/>
          <w:lang w:val="en-US"/>
        </w:rPr>
        <w:t>2</w:t>
      </w:r>
      <w:r>
        <w:rPr>
          <w:sz w:val="28"/>
        </w:rPr>
        <w:t>5</w:t>
      </w:r>
      <w:r w:rsidRPr="00C62D81">
        <w:rPr>
          <w:sz w:val="28"/>
          <w:lang w:val="be-BY"/>
        </w:rPr>
        <w:t xml:space="preserve"> год.</w:t>
      </w:r>
    </w:p>
    <w:p w14:paraId="6AB6082F" w14:textId="77777777" w:rsidR="00AD14DA" w:rsidRPr="00C62D81" w:rsidRDefault="00AD14DA" w:rsidP="00AD14DA">
      <w:pPr>
        <w:jc w:val="both"/>
        <w:rPr>
          <w:sz w:val="28"/>
          <w:lang w:val="ru-RU"/>
        </w:rPr>
      </w:pPr>
    </w:p>
    <w:p w14:paraId="6464F632" w14:textId="3703BDFD" w:rsidR="00AD14DA" w:rsidRPr="00A30F25" w:rsidRDefault="00AD14DA" w:rsidP="00A30F25">
      <w:pPr>
        <w:tabs>
          <w:tab w:val="left" w:pos="993"/>
        </w:tabs>
        <w:jc w:val="both"/>
        <w:rPr>
          <w:b/>
          <w:bCs/>
          <w:sz w:val="28"/>
          <w:szCs w:val="28"/>
        </w:rPr>
      </w:pPr>
      <w:r w:rsidRPr="004A3377">
        <w:rPr>
          <w:b/>
          <w:sz w:val="28"/>
          <w:szCs w:val="28"/>
          <w:u w:val="single"/>
          <w:lang w:val="be-BY"/>
        </w:rPr>
        <w:t>ОТНОСНО:</w:t>
      </w:r>
      <w:r w:rsidRPr="004A3377">
        <w:rPr>
          <w:sz w:val="28"/>
          <w:szCs w:val="28"/>
          <w:lang w:val="ru-RU"/>
        </w:rPr>
        <w:t xml:space="preserve"> </w:t>
      </w:r>
      <w:r w:rsidR="00A30F25" w:rsidRPr="00A30F25">
        <w:rPr>
          <w:sz w:val="28"/>
          <w:szCs w:val="28"/>
        </w:rPr>
        <w:t xml:space="preserve">Предложение №ПО-01-04-215/03.09.25г. от Мартин Дончев - Заместник-кмет „Финансово-стопанска дейност, бюджет и икономическо развитие“, За Кмет съгласно Заповед №РД-02-11-1216/29.08.2025 г., относно кандидатстване по Покана 5 - за набиране на предложения за проекти по Приоритет 2 – ,,По-зелен регион“, Специфична цел 2.7: ,,Подобряване на защитата и опазването на природата, биологичното разнообразие и екологосъобразната инфраструктура, включително в градските райони, и намаляване на всички форми на замърсяване“ по Програмата INTERREG VI-A Румъния-България 2021-2027. </w:t>
      </w:r>
      <w:r w:rsidR="00A30F25" w:rsidRPr="00A30F25">
        <w:rPr>
          <w:b/>
          <w:bCs/>
          <w:sz w:val="28"/>
          <w:szCs w:val="28"/>
        </w:rPr>
        <w:t>(партньори Община Калафат и Сдружение „Институт за териториални иновации и сътрудничество – ИТИС“ (Видин))</w:t>
      </w:r>
    </w:p>
    <w:p w14:paraId="1045D76D" w14:textId="77777777" w:rsidR="00AD14DA" w:rsidRPr="00081C7E" w:rsidRDefault="00AD14DA" w:rsidP="00CA3702">
      <w:pPr>
        <w:tabs>
          <w:tab w:val="left" w:pos="851"/>
          <w:tab w:val="left" w:pos="993"/>
        </w:tabs>
        <w:spacing w:line="360" w:lineRule="auto"/>
        <w:jc w:val="both"/>
        <w:rPr>
          <w:bCs/>
          <w:sz w:val="28"/>
          <w:szCs w:val="28"/>
        </w:rPr>
      </w:pPr>
    </w:p>
    <w:p w14:paraId="62661C5B" w14:textId="192C7F63" w:rsidR="00AD14DA" w:rsidRPr="000144CF" w:rsidRDefault="00AD14DA" w:rsidP="00CA3702">
      <w:pPr>
        <w:tabs>
          <w:tab w:val="left" w:pos="9781"/>
        </w:tabs>
        <w:spacing w:line="360" w:lineRule="auto"/>
        <w:ind w:firstLine="568"/>
        <w:jc w:val="both"/>
        <w:rPr>
          <w:bCs/>
          <w:sz w:val="28"/>
          <w:szCs w:val="28"/>
          <w:lang w:eastAsia="bg-BG"/>
        </w:rPr>
      </w:pPr>
      <w:r w:rsidRPr="00CB5F1B">
        <w:rPr>
          <w:bCs/>
          <w:sz w:val="28"/>
          <w:szCs w:val="28"/>
          <w:lang w:eastAsia="bg-BG"/>
        </w:rPr>
        <w:t xml:space="preserve">На основание </w:t>
      </w:r>
      <w:r w:rsidR="00A30F25" w:rsidRPr="00A30F25">
        <w:rPr>
          <w:bCs/>
          <w:sz w:val="28"/>
          <w:szCs w:val="28"/>
          <w:lang w:eastAsia="bg-BG"/>
        </w:rPr>
        <w:t>чл.21, ал.1, т.8, т.10 и т.23 от Закона за местното самоуправление и местната администрация и във връзка с чл.8, ал.1 от Закона за общинската собственост и чл.13, ал.1 от Наредбата по чл.8, ал.2 от ЗОС</w:t>
      </w:r>
      <w:r>
        <w:rPr>
          <w:sz w:val="28"/>
          <w:szCs w:val="28"/>
        </w:rPr>
        <w:t>,</w:t>
      </w:r>
    </w:p>
    <w:p w14:paraId="025AABE6" w14:textId="77777777" w:rsidR="00AD14DA" w:rsidRPr="00CC5138" w:rsidRDefault="00AD14DA" w:rsidP="00CA3702">
      <w:pPr>
        <w:tabs>
          <w:tab w:val="left" w:pos="851"/>
        </w:tabs>
        <w:spacing w:line="360" w:lineRule="auto"/>
        <w:jc w:val="both"/>
        <w:rPr>
          <w:bCs/>
          <w:sz w:val="28"/>
          <w:szCs w:val="28"/>
        </w:rPr>
      </w:pPr>
    </w:p>
    <w:p w14:paraId="6B814C0D" w14:textId="77777777" w:rsidR="00AD14DA" w:rsidRDefault="00AD14DA" w:rsidP="00CA3702">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5A4F8316" w14:textId="77777777" w:rsidR="00AD14DA" w:rsidRPr="00DD6668" w:rsidRDefault="00AD14DA" w:rsidP="00CA3702">
      <w:pPr>
        <w:keepNext/>
        <w:tabs>
          <w:tab w:val="left" w:pos="851"/>
        </w:tabs>
        <w:spacing w:line="360" w:lineRule="auto"/>
        <w:ind w:firstLine="567"/>
        <w:jc w:val="center"/>
        <w:outlineLvl w:val="1"/>
        <w:rPr>
          <w:b/>
          <w:bCs/>
          <w:sz w:val="28"/>
          <w:szCs w:val="28"/>
          <w:lang w:val="be-BY"/>
        </w:rPr>
      </w:pPr>
      <w:r w:rsidRPr="00507556">
        <w:rPr>
          <w:b/>
          <w:bCs/>
          <w:sz w:val="28"/>
          <w:szCs w:val="28"/>
          <w:lang w:val="be-BY"/>
        </w:rPr>
        <w:t>Р Е Ш И:</w:t>
      </w:r>
    </w:p>
    <w:p w14:paraId="764E2C0E" w14:textId="370BD23B" w:rsidR="00A30F25" w:rsidRPr="00A30F25" w:rsidRDefault="00A30F25" w:rsidP="00A30F25">
      <w:pPr>
        <w:numPr>
          <w:ilvl w:val="0"/>
          <w:numId w:val="25"/>
        </w:numPr>
        <w:tabs>
          <w:tab w:val="left" w:pos="993"/>
        </w:tabs>
        <w:ind w:left="0" w:right="27" w:firstLine="567"/>
        <w:jc w:val="both"/>
        <w:rPr>
          <w:sz w:val="28"/>
          <w:szCs w:val="28"/>
          <w:lang w:eastAsia="bg-BG"/>
        </w:rPr>
      </w:pPr>
      <w:r w:rsidRPr="00A30F25">
        <w:rPr>
          <w:sz w:val="28"/>
          <w:szCs w:val="28"/>
          <w:lang w:eastAsia="bg-BG"/>
        </w:rPr>
        <w:t xml:space="preserve">Общински съвет – Видин дава съгласие Община Видин да кандидатства в срок до 22.09.2025 г. с пълно проектно предложение с </w:t>
      </w:r>
      <w:bookmarkStart w:id="5" w:name="_Hlk206408773"/>
      <w:r w:rsidRPr="00A30F25">
        <w:rPr>
          <w:sz w:val="28"/>
          <w:szCs w:val="28"/>
          <w:lang w:eastAsia="bg-BG"/>
        </w:rPr>
        <w:t>Покана 5 - за набиране на предложения за проекти по Приоритет 2 – По-зелен регион, Специфична цел 2.7: Подобряване на защитата и опазването на природата, биологичното разнообразие и екологосъобразната инфраструктура, включително в градските райони, и намаляване на всички форми на замърсяване по Програмата INTERREG VI-A Румъния-България 2021-2027</w:t>
      </w:r>
      <w:bookmarkEnd w:id="5"/>
      <w:r w:rsidRPr="00A30F25">
        <w:rPr>
          <w:sz w:val="28"/>
          <w:szCs w:val="28"/>
          <w:lang w:eastAsia="bg-BG"/>
        </w:rPr>
        <w:t>, като официален партньор.</w:t>
      </w:r>
    </w:p>
    <w:p w14:paraId="2FFCFC57" w14:textId="77777777" w:rsidR="00A30F25" w:rsidRPr="00A30F25" w:rsidRDefault="00A30F25" w:rsidP="00A30F25">
      <w:pPr>
        <w:numPr>
          <w:ilvl w:val="0"/>
          <w:numId w:val="25"/>
        </w:numPr>
        <w:tabs>
          <w:tab w:val="left" w:pos="993"/>
        </w:tabs>
        <w:ind w:left="0" w:right="27" w:firstLine="567"/>
        <w:jc w:val="both"/>
        <w:rPr>
          <w:sz w:val="28"/>
          <w:szCs w:val="28"/>
          <w:lang w:eastAsia="bg-BG"/>
        </w:rPr>
      </w:pPr>
      <w:r w:rsidRPr="00A30F25">
        <w:rPr>
          <w:sz w:val="28"/>
          <w:szCs w:val="28"/>
          <w:lang w:eastAsia="bg-BG"/>
        </w:rPr>
        <w:t xml:space="preserve">Общински съвет – Видин одобрява и дава съгласие Кметът на Община Видин да сключи споразумение за партньорство с Община Калафат и Сдружение „Институт за териториални иновации и сътрудничество – ИТИС“ (Видин), във връзка с кандидатстване с проектно предложение по </w:t>
      </w:r>
      <w:r w:rsidRPr="00A30F25">
        <w:rPr>
          <w:bCs/>
          <w:sz w:val="28"/>
          <w:szCs w:val="28"/>
          <w:lang w:eastAsia="bg-BG"/>
        </w:rPr>
        <w:t xml:space="preserve">Покана 5 - за набиране на предложения за проекти по Приоритет 2 – По-зелен регион, Специфична цел 2.7: Подобряване на защитата и опазването на природата, биологичното разнообразие и екологосъобразната инфраструктура, включително в градските райони, и намаляване на всички форми на замърсяване по Програмата INTERREG VI-A Румъния-България 2021-2027 </w:t>
      </w:r>
      <w:r w:rsidRPr="00A30F25">
        <w:rPr>
          <w:sz w:val="28"/>
          <w:szCs w:val="28"/>
          <w:lang w:val="ru-RU" w:eastAsia="bg-BG"/>
        </w:rPr>
        <w:t xml:space="preserve">и дава съгласие Кмета на </w:t>
      </w:r>
      <w:r w:rsidRPr="00A30F25">
        <w:rPr>
          <w:sz w:val="28"/>
          <w:szCs w:val="28"/>
          <w:lang w:val="ru-RU" w:eastAsia="bg-BG"/>
        </w:rPr>
        <w:lastRenderedPageBreak/>
        <w:t>Община Видин да подпише заедно с Апликационната форма, необходимите приложения и изискуеми документи към проекта.</w:t>
      </w:r>
    </w:p>
    <w:p w14:paraId="176954C6" w14:textId="77777777" w:rsidR="00A30F25" w:rsidRPr="00A30F25" w:rsidRDefault="00A30F25" w:rsidP="00A30F25">
      <w:pPr>
        <w:numPr>
          <w:ilvl w:val="0"/>
          <w:numId w:val="25"/>
        </w:numPr>
        <w:tabs>
          <w:tab w:val="left" w:pos="993"/>
        </w:tabs>
        <w:ind w:left="0" w:right="27" w:firstLine="567"/>
        <w:jc w:val="both"/>
        <w:rPr>
          <w:sz w:val="28"/>
          <w:szCs w:val="28"/>
          <w:lang w:eastAsia="bg-BG"/>
        </w:rPr>
      </w:pPr>
      <w:r w:rsidRPr="00A30F25">
        <w:rPr>
          <w:sz w:val="28"/>
          <w:szCs w:val="28"/>
          <w:lang w:eastAsia="bg-BG"/>
        </w:rPr>
        <w:t>Общински съвет – Видин възлага на Кмета на Община Видин да проведе необходимите обществени поръчки за подготовка на проектното предложение, като се има в предвид, че тези разходи са допустими по Програмата и ще бъдат изплатени при одобрение на проектното предложение.</w:t>
      </w:r>
    </w:p>
    <w:p w14:paraId="3EE5E820" w14:textId="77777777" w:rsidR="00A30F25" w:rsidRPr="00A30F25" w:rsidRDefault="00A30F25" w:rsidP="00A30F25">
      <w:pPr>
        <w:numPr>
          <w:ilvl w:val="0"/>
          <w:numId w:val="25"/>
        </w:numPr>
        <w:tabs>
          <w:tab w:val="left" w:pos="993"/>
        </w:tabs>
        <w:ind w:left="0" w:right="27" w:firstLine="567"/>
        <w:jc w:val="both"/>
        <w:rPr>
          <w:sz w:val="28"/>
          <w:szCs w:val="28"/>
          <w:lang w:val="ru-RU" w:eastAsia="bg-BG"/>
        </w:rPr>
      </w:pPr>
      <w:r w:rsidRPr="00A30F25">
        <w:rPr>
          <w:sz w:val="28"/>
          <w:szCs w:val="28"/>
          <w:lang w:eastAsia="bg-BG"/>
        </w:rPr>
        <w:t xml:space="preserve">Общински съвет – Видин дава съгласие </w:t>
      </w:r>
      <w:r w:rsidRPr="00A30F25">
        <w:rPr>
          <w:sz w:val="28"/>
          <w:szCs w:val="28"/>
          <w:lang w:val="ru-RU" w:eastAsia="bg-BG"/>
        </w:rPr>
        <w:t>Община Видин, да осигури временно средства от собствени/трети източници до възстановяването на разходите от Програмата INTERREG VI-A Румъния-България 2021-2027.</w:t>
      </w:r>
    </w:p>
    <w:p w14:paraId="1506F64F" w14:textId="77777777" w:rsidR="00A30F25" w:rsidRPr="00A30F25" w:rsidRDefault="00A30F25" w:rsidP="00A30F25">
      <w:pPr>
        <w:numPr>
          <w:ilvl w:val="0"/>
          <w:numId w:val="25"/>
        </w:numPr>
        <w:tabs>
          <w:tab w:val="left" w:pos="993"/>
        </w:tabs>
        <w:ind w:left="0" w:right="27" w:firstLine="567"/>
        <w:jc w:val="both"/>
        <w:rPr>
          <w:sz w:val="28"/>
          <w:szCs w:val="28"/>
          <w:lang w:eastAsia="bg-BG"/>
        </w:rPr>
      </w:pPr>
      <w:r w:rsidRPr="00A30F25">
        <w:rPr>
          <w:sz w:val="28"/>
          <w:szCs w:val="28"/>
          <w:lang w:eastAsia="bg-BG"/>
        </w:rPr>
        <w:t xml:space="preserve">Общински съвет – Видин гарантира, че за подаденото проектно предложение по Покана 5 - за набиране на предложения за проекти по Приоритет 2 – По-зелен регион, Специфична цел 2.7: Подобряване на защитата и опазването на природата, биологичното разнообразие и екологосъобразната инфраструктура, включително в градските райони, и намаляване на всички форми на замърсяване по Програмата INTERREG VI-A Румъния-България 2021-2027 ще бъде осигурена устойчивост на постигнатите резултати. </w:t>
      </w:r>
    </w:p>
    <w:p w14:paraId="4723F0A4" w14:textId="77777777" w:rsidR="00A30F25" w:rsidRPr="00A30F25" w:rsidRDefault="00A30F25" w:rsidP="00A30F25">
      <w:pPr>
        <w:ind w:left="720" w:right="27"/>
        <w:jc w:val="both"/>
        <w:rPr>
          <w:sz w:val="28"/>
          <w:szCs w:val="28"/>
          <w:u w:val="single"/>
          <w:lang w:eastAsia="bg-BG"/>
        </w:rPr>
      </w:pPr>
    </w:p>
    <w:p w14:paraId="48D3A968" w14:textId="77777777" w:rsidR="00A30F25" w:rsidRPr="00A30F25" w:rsidRDefault="00A30F25" w:rsidP="00A30F25">
      <w:pPr>
        <w:ind w:right="27"/>
        <w:jc w:val="both"/>
        <w:rPr>
          <w:sz w:val="28"/>
          <w:szCs w:val="28"/>
          <w:lang w:eastAsia="bg-BG"/>
        </w:rPr>
      </w:pPr>
      <w:r w:rsidRPr="00A30F25">
        <w:rPr>
          <w:b/>
          <w:sz w:val="28"/>
          <w:szCs w:val="28"/>
          <w:u w:val="single"/>
          <w:lang w:eastAsia="bg-BG"/>
        </w:rPr>
        <w:t>МОТИВИ:</w:t>
      </w:r>
      <w:r w:rsidRPr="00A30F25">
        <w:rPr>
          <w:b/>
          <w:sz w:val="28"/>
          <w:szCs w:val="28"/>
          <w:lang w:eastAsia="bg-BG"/>
        </w:rPr>
        <w:t xml:space="preserve"> </w:t>
      </w:r>
      <w:r w:rsidRPr="00A30F25">
        <w:rPr>
          <w:sz w:val="28"/>
          <w:szCs w:val="28"/>
          <w:lang w:eastAsia="bg-BG"/>
        </w:rPr>
        <w:t>Общински съвет – Видин смята, че предложението е законосъобразно според разпоредбите на чл.21, ал.1, т.8, т.10 и т.23 от Закона за местното самоуправление и местната администрация и във връзка с чл.8, ал.1 от Закона за общинската собственост и чл.13, ал.1 от Наредбата по чл.8, ал.2 от ЗОС, както и целесъобразно: Считаме, че участието на Община Видин в този проект ще бъде принос към опазването на местното биоразнообразие, ще допринесе за утвърждаването на общината като активен партньор в международни инициативи и ще има положителен ефект върху имиджа ѝ като екологично отговорна и иновативна територия.</w:t>
      </w:r>
    </w:p>
    <w:p w14:paraId="1FAB12A2" w14:textId="3C35534A" w:rsidR="00AD14DA" w:rsidRPr="000509AE" w:rsidRDefault="00A30F25" w:rsidP="00CA3702">
      <w:pPr>
        <w:pStyle w:val="ac"/>
        <w:spacing w:line="360" w:lineRule="auto"/>
        <w:jc w:val="both"/>
        <w:rPr>
          <w:sz w:val="28"/>
          <w:szCs w:val="28"/>
        </w:rPr>
      </w:pPr>
      <w:r>
        <w:rPr>
          <w:sz w:val="28"/>
          <w:szCs w:val="28"/>
        </w:rPr>
        <w:t xml:space="preserve"> </w:t>
      </w:r>
    </w:p>
    <w:p w14:paraId="00F69231" w14:textId="77777777" w:rsidR="00AD14DA" w:rsidRPr="00E96714" w:rsidRDefault="00AD14DA" w:rsidP="00AD14DA">
      <w:pPr>
        <w:suppressAutoHyphens/>
        <w:spacing w:line="360" w:lineRule="auto"/>
        <w:jc w:val="both"/>
        <w:rPr>
          <w:sz w:val="28"/>
          <w:szCs w:val="28"/>
          <w:lang w:val="en-US" w:eastAsia="zh-CN"/>
        </w:rPr>
      </w:pPr>
    </w:p>
    <w:p w14:paraId="0E532444"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04FA1B98" w14:textId="77777777" w:rsidR="00CA3702" w:rsidRPr="00CC5138" w:rsidRDefault="00CA3702" w:rsidP="00AD14DA">
      <w:pPr>
        <w:spacing w:line="360" w:lineRule="auto"/>
        <w:ind w:firstLine="4536"/>
        <w:rPr>
          <w:sz w:val="28"/>
          <w:szCs w:val="28"/>
        </w:rPr>
      </w:pPr>
    </w:p>
    <w:p w14:paraId="26A2FC9A"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794902AF" w14:textId="42D6C3D6" w:rsidR="00AD14DA" w:rsidRPr="005D7DD7" w:rsidRDefault="00AD14DA" w:rsidP="005D7DD7">
      <w:pPr>
        <w:spacing w:line="360" w:lineRule="auto"/>
        <w:ind w:right="-90"/>
        <w:jc w:val="both"/>
        <w:rPr>
          <w:b/>
          <w:sz w:val="44"/>
          <w:szCs w:val="20"/>
          <w:u w:val="single"/>
        </w:rPr>
      </w:pPr>
      <w:r>
        <w:rPr>
          <w:bCs/>
          <w:sz w:val="28"/>
          <w:szCs w:val="28"/>
          <w:lang w:val="ru-RU"/>
        </w:rPr>
        <w:br w:type="page"/>
      </w:r>
      <w:r w:rsidR="005D7DD7" w:rsidRPr="00C62D81">
        <w:rPr>
          <w:i/>
          <w:noProof/>
          <w:sz w:val="40"/>
          <w:szCs w:val="20"/>
          <w:lang w:eastAsia="bg-BG"/>
        </w:rPr>
        <w:lastRenderedPageBreak/>
        <w:drawing>
          <wp:anchor distT="0" distB="0" distL="114300" distR="114300" simplePos="0" relativeHeight="251750400" behindDoc="1" locked="0" layoutInCell="1" allowOverlap="1" wp14:anchorId="7DD67D62" wp14:editId="0F8BFC85">
            <wp:simplePos x="0" y="0"/>
            <wp:positionH relativeFrom="column">
              <wp:posOffset>-166370</wp:posOffset>
            </wp:positionH>
            <wp:positionV relativeFrom="paragraph">
              <wp:posOffset>-505460</wp:posOffset>
            </wp:positionV>
            <wp:extent cx="1172845" cy="1532255"/>
            <wp:effectExtent l="0" t="0" r="8255" b="0"/>
            <wp:wrapNone/>
            <wp:docPr id="844913544" name="Картина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5D7DD7" w:rsidRPr="00C62D81">
        <w:rPr>
          <w:b/>
          <w:i/>
          <w:noProof/>
          <w:lang w:eastAsia="bg-BG"/>
        </w:rPr>
        <mc:AlternateContent>
          <mc:Choice Requires="wps">
            <w:drawing>
              <wp:anchor distT="0" distB="0" distL="114300" distR="114300" simplePos="0" relativeHeight="251749376" behindDoc="0" locked="0" layoutInCell="1" allowOverlap="1" wp14:anchorId="289517F2" wp14:editId="10FDC42B">
                <wp:simplePos x="0" y="0"/>
                <wp:positionH relativeFrom="column">
                  <wp:posOffset>938530</wp:posOffset>
                </wp:positionH>
                <wp:positionV relativeFrom="paragraph">
                  <wp:posOffset>358140</wp:posOffset>
                </wp:positionV>
                <wp:extent cx="4389120" cy="0"/>
                <wp:effectExtent l="15240" t="14605" r="15240" b="23495"/>
                <wp:wrapNone/>
                <wp:docPr id="145084274" name="Право съединение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8A866A" id="Право съединение 23" o:spid="_x0000_s1026" style="position:absolute;flip:y;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9pt,28.2pt" to="419.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" strokeweight="2.25pt"/>
            </w:pict>
          </mc:Fallback>
        </mc:AlternateContent>
      </w:r>
      <w:r>
        <w:rPr>
          <w:bCs/>
          <w:sz w:val="28"/>
          <w:szCs w:val="28"/>
          <w:lang w:val="ru-RU"/>
        </w:rPr>
        <w:t xml:space="preserve">                             </w:t>
      </w:r>
      <w:r w:rsidRPr="00C62D81">
        <w:rPr>
          <w:b/>
          <w:sz w:val="40"/>
          <w:szCs w:val="20"/>
        </w:rPr>
        <w:t>ОБЩИНСКИ СЪВЕТ - ВИДИН</w:t>
      </w:r>
    </w:p>
    <w:p w14:paraId="00F8FEA5"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6B4DB836" w14:textId="77777777" w:rsidR="00AD14DA" w:rsidRPr="00C62D81" w:rsidRDefault="00AD14DA" w:rsidP="00AD14DA">
      <w:pPr>
        <w:jc w:val="center"/>
      </w:pPr>
      <w:r w:rsidRPr="00C62D81">
        <w:rPr>
          <w:sz w:val="20"/>
          <w:szCs w:val="20"/>
        </w:rPr>
        <w:t>e-mail:</w:t>
      </w:r>
      <w:r w:rsidRPr="00C62D81">
        <w:t xml:space="preserve"> </w:t>
      </w:r>
      <w:hyperlink r:id="rId19" w:history="1">
        <w:r w:rsidRPr="00C62D81">
          <w:rPr>
            <w:b/>
            <w:i/>
            <w:color w:val="0000FF"/>
            <w:sz w:val="20"/>
            <w:u w:val="single"/>
          </w:rPr>
          <w:t>obs_vidin@mail.bg</w:t>
        </w:r>
      </w:hyperlink>
      <w:r w:rsidRPr="00C62D81">
        <w:t xml:space="preserve"> </w:t>
      </w:r>
    </w:p>
    <w:p w14:paraId="1FA0D945" w14:textId="77777777" w:rsidR="00AD14DA" w:rsidRPr="00C62D81" w:rsidRDefault="00AD14DA" w:rsidP="00AD14DA">
      <w:pPr>
        <w:ind w:firstLine="142"/>
        <w:jc w:val="center"/>
      </w:pPr>
    </w:p>
    <w:p w14:paraId="78BBEF6C" w14:textId="77777777" w:rsidR="00AD14DA" w:rsidRDefault="00AD14DA" w:rsidP="004F26DB">
      <w:pPr>
        <w:spacing w:line="276" w:lineRule="auto"/>
        <w:rPr>
          <w:sz w:val="10"/>
          <w:szCs w:val="10"/>
        </w:rPr>
      </w:pPr>
    </w:p>
    <w:p w14:paraId="2CFEAF9D" w14:textId="77777777" w:rsidR="004F26DB" w:rsidRDefault="004F26DB" w:rsidP="004F26DB">
      <w:pPr>
        <w:spacing w:line="276" w:lineRule="auto"/>
        <w:rPr>
          <w:sz w:val="10"/>
          <w:szCs w:val="10"/>
        </w:rPr>
      </w:pPr>
    </w:p>
    <w:p w14:paraId="0698FE43" w14:textId="77777777" w:rsidR="004F26DB" w:rsidRPr="004F26DB" w:rsidRDefault="004F26DB" w:rsidP="004F26DB">
      <w:pPr>
        <w:spacing w:line="276" w:lineRule="auto"/>
        <w:rPr>
          <w:sz w:val="10"/>
          <w:szCs w:val="10"/>
        </w:rPr>
      </w:pPr>
    </w:p>
    <w:p w14:paraId="5CDD0DC0" w14:textId="1C1A66D0" w:rsidR="00AD14DA" w:rsidRPr="00841B2B" w:rsidRDefault="00AD14DA" w:rsidP="007A091C">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w:t>
      </w:r>
      <w:r w:rsidR="009166BC">
        <w:rPr>
          <w:b/>
          <w:sz w:val="28"/>
          <w:lang w:val="ru-RU"/>
        </w:rPr>
        <w:t>99</w:t>
      </w:r>
    </w:p>
    <w:p w14:paraId="276560FC" w14:textId="54859AC5" w:rsidR="00AD14DA" w:rsidRPr="00C62D81" w:rsidRDefault="00AD14DA" w:rsidP="007A091C">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9166BC">
        <w:rPr>
          <w:sz w:val="28"/>
        </w:rPr>
        <w:t>9</w:t>
      </w:r>
      <w:r w:rsidRPr="00C62D81">
        <w:rPr>
          <w:sz w:val="28"/>
          <w:lang w:val="be-BY"/>
        </w:rPr>
        <w:t>/</w:t>
      </w:r>
      <w:r w:rsidR="009166BC">
        <w:rPr>
          <w:sz w:val="28"/>
        </w:rPr>
        <w:t>16</w:t>
      </w:r>
      <w:r w:rsidRPr="00C62D81">
        <w:rPr>
          <w:sz w:val="28"/>
          <w:lang w:val="be-BY"/>
        </w:rPr>
        <w:t>.</w:t>
      </w:r>
      <w:r>
        <w:rPr>
          <w:sz w:val="28"/>
          <w:lang w:val="ru-RU"/>
        </w:rPr>
        <w:t>0</w:t>
      </w:r>
      <w:r w:rsidR="009166BC">
        <w:rPr>
          <w:sz w:val="28"/>
          <w:lang w:val="ru-RU"/>
        </w:rPr>
        <w:t>9</w:t>
      </w:r>
      <w:r w:rsidRPr="00C62D81">
        <w:rPr>
          <w:sz w:val="28"/>
          <w:lang w:val="be-BY"/>
        </w:rPr>
        <w:t>.20</w:t>
      </w:r>
      <w:r>
        <w:rPr>
          <w:sz w:val="28"/>
          <w:lang w:val="en-US"/>
        </w:rPr>
        <w:t>2</w:t>
      </w:r>
      <w:r>
        <w:rPr>
          <w:sz w:val="28"/>
        </w:rPr>
        <w:t>5</w:t>
      </w:r>
      <w:r w:rsidRPr="00C62D81">
        <w:rPr>
          <w:sz w:val="28"/>
          <w:lang w:val="be-BY"/>
        </w:rPr>
        <w:t xml:space="preserve"> год.</w:t>
      </w:r>
    </w:p>
    <w:p w14:paraId="77465C0A" w14:textId="77777777" w:rsidR="00AD14DA" w:rsidRDefault="00AD14DA" w:rsidP="004F26DB">
      <w:pPr>
        <w:spacing w:line="276" w:lineRule="auto"/>
        <w:jc w:val="both"/>
        <w:rPr>
          <w:sz w:val="10"/>
          <w:szCs w:val="10"/>
          <w:lang w:val="ru-RU"/>
        </w:rPr>
      </w:pPr>
    </w:p>
    <w:p w14:paraId="7F88B4BF" w14:textId="77777777" w:rsidR="005D7DD7" w:rsidRDefault="005D7DD7" w:rsidP="004F26DB">
      <w:pPr>
        <w:spacing w:line="276" w:lineRule="auto"/>
        <w:jc w:val="both"/>
        <w:rPr>
          <w:sz w:val="10"/>
          <w:szCs w:val="10"/>
          <w:lang w:val="ru-RU"/>
        </w:rPr>
      </w:pPr>
    </w:p>
    <w:p w14:paraId="7419F201" w14:textId="77777777" w:rsidR="004F26DB" w:rsidRPr="005D7DD7" w:rsidRDefault="004F26DB" w:rsidP="004F26DB">
      <w:pPr>
        <w:spacing w:line="276" w:lineRule="auto"/>
        <w:jc w:val="both"/>
        <w:rPr>
          <w:sz w:val="10"/>
          <w:szCs w:val="10"/>
          <w:lang w:val="ru-RU"/>
        </w:rPr>
      </w:pPr>
    </w:p>
    <w:p w14:paraId="735850A4" w14:textId="428FA68F" w:rsidR="00C24BB7" w:rsidRPr="00C24BB7" w:rsidRDefault="00AD14DA" w:rsidP="00C24BB7">
      <w:pPr>
        <w:jc w:val="both"/>
        <w:rPr>
          <w:b/>
          <w:bCs/>
          <w:sz w:val="28"/>
          <w:szCs w:val="28"/>
        </w:rPr>
      </w:pPr>
      <w:r w:rsidRPr="004A3377">
        <w:rPr>
          <w:b/>
          <w:sz w:val="28"/>
          <w:szCs w:val="28"/>
          <w:u w:val="single"/>
          <w:lang w:val="be-BY"/>
        </w:rPr>
        <w:t>ОТНОСНО:</w:t>
      </w:r>
      <w:r w:rsidRPr="004A3377">
        <w:rPr>
          <w:sz w:val="28"/>
          <w:szCs w:val="28"/>
          <w:lang w:val="ru-RU"/>
        </w:rPr>
        <w:t xml:space="preserve"> </w:t>
      </w:r>
      <w:r w:rsidR="00C24BB7" w:rsidRPr="00C24BB7">
        <w:rPr>
          <w:sz w:val="28"/>
          <w:szCs w:val="28"/>
        </w:rPr>
        <w:t>Предложение №ПО-01-04-200/26.08.25г. от д-р Цветан Ценков – Кмет на Община Видин, относно разпределяне на финансови средства в размер на 26 000 (двадесет и шест хиляди) лв., представляващи остатък от гласуваните 430 000 (четиристотин и тридесет хиляди) лв. за подпомагане дейността на спортните клубове, заложени в бюджета на Община Видин за 2025г</w:t>
      </w:r>
      <w:r w:rsidR="00C24BB7" w:rsidRPr="00C24BB7">
        <w:rPr>
          <w:b/>
          <w:bCs/>
          <w:sz w:val="28"/>
          <w:szCs w:val="28"/>
        </w:rPr>
        <w:t>.(СК "Бъдин – джудо - 2016")</w:t>
      </w:r>
    </w:p>
    <w:p w14:paraId="6145EA2F" w14:textId="1E1A8D01" w:rsidR="00AD14DA" w:rsidRDefault="00AD14DA" w:rsidP="004F26DB">
      <w:pPr>
        <w:tabs>
          <w:tab w:val="left" w:pos="993"/>
        </w:tabs>
        <w:spacing w:line="276" w:lineRule="auto"/>
        <w:jc w:val="both"/>
      </w:pPr>
    </w:p>
    <w:p w14:paraId="0E45AF6F" w14:textId="77777777" w:rsidR="005D7DD7" w:rsidRPr="005D7DD7" w:rsidRDefault="005D7DD7" w:rsidP="004F26DB">
      <w:pPr>
        <w:tabs>
          <w:tab w:val="left" w:pos="851"/>
          <w:tab w:val="left" w:pos="993"/>
        </w:tabs>
        <w:spacing w:line="276" w:lineRule="auto"/>
        <w:jc w:val="both"/>
        <w:rPr>
          <w:bCs/>
          <w:sz w:val="10"/>
          <w:szCs w:val="10"/>
        </w:rPr>
      </w:pPr>
    </w:p>
    <w:p w14:paraId="7D777C2C" w14:textId="2047ED6C" w:rsidR="00AD14DA" w:rsidRPr="00804DFC" w:rsidRDefault="00AD14DA" w:rsidP="004F26DB">
      <w:pPr>
        <w:tabs>
          <w:tab w:val="left" w:pos="9781"/>
        </w:tabs>
        <w:spacing w:line="276" w:lineRule="auto"/>
        <w:ind w:firstLine="568"/>
        <w:jc w:val="both"/>
        <w:rPr>
          <w:bCs/>
          <w:sz w:val="28"/>
          <w:szCs w:val="28"/>
          <w:lang w:eastAsia="bg-BG"/>
        </w:rPr>
      </w:pPr>
      <w:r w:rsidRPr="00CB5F1B">
        <w:rPr>
          <w:bCs/>
          <w:sz w:val="28"/>
          <w:szCs w:val="28"/>
          <w:lang w:eastAsia="bg-BG"/>
        </w:rPr>
        <w:t xml:space="preserve">На основание </w:t>
      </w:r>
      <w:r w:rsidR="00C24BB7" w:rsidRPr="00C24BB7">
        <w:rPr>
          <w:bCs/>
          <w:sz w:val="28"/>
          <w:szCs w:val="28"/>
          <w:lang w:eastAsia="bg-BG"/>
        </w:rPr>
        <w:t>чл.21, ал.1, т.6, т.23 и ал.2 от Закона за местното самоуправление и местната администрация и във връзка с чл.6, т.1, чл.123 и чл.133, ал.1, т.1 и ал.2, т.2 от Закона за физическото възпитание и спорта и чл.12 от Наредбата за условията, реда за финансиране и подпомагане на физическата активност, физическо възпитание и спортно-туристическа дейност в Община Видин, приета с решение №63 на Общински съвет – Видин, взето с Протокол №7 от 15.06.2020г.,  Решение №94, взето с Протокол №5 от 08.05.2025г. на Общински съвет – Видин, и Протокол на Общинската експертна комисия за спорт №АО-02-01-42/20.08.2025г.</w:t>
      </w:r>
      <w:r w:rsidRPr="00B54A8C">
        <w:rPr>
          <w:sz w:val="28"/>
          <w:szCs w:val="28"/>
        </w:rPr>
        <w:t>,</w:t>
      </w:r>
    </w:p>
    <w:p w14:paraId="05E522F6" w14:textId="77777777" w:rsidR="005D7DD7" w:rsidRDefault="005D7DD7" w:rsidP="004F26DB">
      <w:pPr>
        <w:tabs>
          <w:tab w:val="left" w:pos="851"/>
        </w:tabs>
        <w:spacing w:line="276" w:lineRule="auto"/>
        <w:jc w:val="both"/>
        <w:rPr>
          <w:bCs/>
          <w:sz w:val="10"/>
          <w:szCs w:val="10"/>
        </w:rPr>
      </w:pPr>
    </w:p>
    <w:p w14:paraId="7B136087" w14:textId="77777777" w:rsidR="007A091C" w:rsidRDefault="007A091C" w:rsidP="004F26DB">
      <w:pPr>
        <w:tabs>
          <w:tab w:val="left" w:pos="851"/>
        </w:tabs>
        <w:spacing w:line="276" w:lineRule="auto"/>
        <w:jc w:val="both"/>
        <w:rPr>
          <w:bCs/>
          <w:sz w:val="10"/>
          <w:szCs w:val="10"/>
        </w:rPr>
      </w:pPr>
    </w:p>
    <w:p w14:paraId="3D51E1FB" w14:textId="77777777" w:rsidR="004F26DB" w:rsidRPr="005D7DD7" w:rsidRDefault="004F26DB" w:rsidP="004F26DB">
      <w:pPr>
        <w:tabs>
          <w:tab w:val="left" w:pos="851"/>
        </w:tabs>
        <w:spacing w:line="276" w:lineRule="auto"/>
        <w:jc w:val="both"/>
        <w:rPr>
          <w:bCs/>
          <w:sz w:val="10"/>
          <w:szCs w:val="10"/>
        </w:rPr>
      </w:pPr>
    </w:p>
    <w:p w14:paraId="1386C092" w14:textId="77777777" w:rsidR="00AD14DA" w:rsidRDefault="00AD14DA" w:rsidP="007A091C">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3396697F" w14:textId="77777777" w:rsidR="00AD14DA" w:rsidRDefault="00AD14DA" w:rsidP="007A091C">
      <w:pPr>
        <w:keepNext/>
        <w:spacing w:line="360" w:lineRule="auto"/>
        <w:jc w:val="center"/>
        <w:outlineLvl w:val="1"/>
        <w:rPr>
          <w:b/>
          <w:bCs/>
          <w:sz w:val="10"/>
          <w:szCs w:val="10"/>
          <w:lang w:val="be-BY"/>
        </w:rPr>
      </w:pPr>
      <w:r w:rsidRPr="00804DFC">
        <w:rPr>
          <w:b/>
          <w:bCs/>
          <w:sz w:val="28"/>
          <w:szCs w:val="28"/>
          <w:lang w:val="be-BY"/>
        </w:rPr>
        <w:t>Р Е Ш И:</w:t>
      </w:r>
    </w:p>
    <w:p w14:paraId="47C68EA7" w14:textId="77777777" w:rsidR="005D7DD7" w:rsidRDefault="005D7DD7" w:rsidP="004F26DB">
      <w:pPr>
        <w:keepNext/>
        <w:spacing w:line="276" w:lineRule="auto"/>
        <w:jc w:val="center"/>
        <w:outlineLvl w:val="1"/>
        <w:rPr>
          <w:b/>
          <w:bCs/>
          <w:sz w:val="10"/>
          <w:szCs w:val="10"/>
          <w:lang w:val="be-BY"/>
        </w:rPr>
      </w:pPr>
    </w:p>
    <w:p w14:paraId="72E0AB6D" w14:textId="77777777" w:rsidR="004F26DB" w:rsidRPr="005D7DD7" w:rsidRDefault="004F26DB" w:rsidP="004F26DB">
      <w:pPr>
        <w:keepNext/>
        <w:spacing w:line="276" w:lineRule="auto"/>
        <w:jc w:val="center"/>
        <w:outlineLvl w:val="1"/>
        <w:rPr>
          <w:b/>
          <w:bCs/>
          <w:sz w:val="10"/>
          <w:szCs w:val="10"/>
          <w:lang w:val="be-BY"/>
        </w:rPr>
      </w:pPr>
    </w:p>
    <w:p w14:paraId="05AC2D69" w14:textId="75DA6C9A" w:rsidR="00D5224D" w:rsidRPr="00D5224D" w:rsidRDefault="00D5224D" w:rsidP="00D5224D">
      <w:pPr>
        <w:pStyle w:val="af2"/>
        <w:ind w:left="0" w:firstLine="720"/>
        <w:jc w:val="both"/>
        <w:rPr>
          <w:rFonts w:eastAsia="Calibri"/>
          <w:bCs/>
          <w:sz w:val="28"/>
          <w:szCs w:val="28"/>
        </w:rPr>
      </w:pPr>
      <w:r w:rsidRPr="00D5224D">
        <w:rPr>
          <w:rFonts w:eastAsia="Calibri"/>
          <w:b/>
          <w:sz w:val="28"/>
          <w:szCs w:val="28"/>
        </w:rPr>
        <w:t>1.</w:t>
      </w:r>
      <w:r w:rsidRPr="00D5224D">
        <w:rPr>
          <w:rFonts w:eastAsia="Calibri"/>
          <w:bCs/>
          <w:sz w:val="28"/>
          <w:szCs w:val="28"/>
        </w:rPr>
        <w:t xml:space="preserve"> Общински съвет дава съгласие да бъде извършено допълнително разпределение на  сумата от 26 000 (двадесет и шест хиляди) лв., представляваща остатък от гласуваните 430 000 (четиристотин и тридесет хиляди) лв. за финансово подпомагане на спортен клуб на територията на  Община Видин:</w:t>
      </w:r>
    </w:p>
    <w:p w14:paraId="3956DA01" w14:textId="77777777" w:rsidR="00D5224D" w:rsidRPr="00D5224D" w:rsidRDefault="00D5224D" w:rsidP="00D5224D">
      <w:pPr>
        <w:spacing w:after="160" w:line="259" w:lineRule="auto"/>
        <w:contextualSpacing/>
        <w:jc w:val="both"/>
        <w:rPr>
          <w:rFonts w:eastAsia="Calibri"/>
          <w:bCs/>
          <w:sz w:val="28"/>
          <w:szCs w:val="28"/>
        </w:rPr>
      </w:pPr>
      <w:r w:rsidRPr="00D5224D">
        <w:rPr>
          <w:rFonts w:eastAsia="Calibri"/>
          <w:sz w:val="28"/>
          <w:szCs w:val="28"/>
        </w:rPr>
        <w:t xml:space="preserve">      </w:t>
      </w:r>
      <w:r w:rsidRPr="00D5224D">
        <w:rPr>
          <w:rFonts w:eastAsia="Calibri"/>
          <w:sz w:val="28"/>
          <w:szCs w:val="28"/>
        </w:rPr>
        <w:tab/>
      </w:r>
      <w:r w:rsidRPr="00D5224D">
        <w:rPr>
          <w:rFonts w:eastAsia="Calibri"/>
          <w:b/>
          <w:bCs/>
          <w:sz w:val="28"/>
          <w:szCs w:val="28"/>
        </w:rPr>
        <w:t>1.1</w:t>
      </w:r>
      <w:r w:rsidRPr="00D5224D">
        <w:rPr>
          <w:rFonts w:eastAsia="Calibri"/>
          <w:sz w:val="28"/>
          <w:szCs w:val="28"/>
        </w:rPr>
        <w:t xml:space="preserve"> Общински съвет-Видин гласува 6500 </w:t>
      </w:r>
      <w:r w:rsidRPr="00D5224D">
        <w:rPr>
          <w:rFonts w:eastAsia="Calibri"/>
          <w:b/>
          <w:sz w:val="28"/>
          <w:szCs w:val="28"/>
        </w:rPr>
        <w:t xml:space="preserve"> (шест хиляди и петстотин) лв. за СК "Бъдин – джудо - 2016"  </w:t>
      </w:r>
      <w:r w:rsidRPr="00D5224D">
        <w:rPr>
          <w:rFonts w:eastAsia="Calibri"/>
          <w:sz w:val="28"/>
          <w:szCs w:val="28"/>
        </w:rPr>
        <w:t xml:space="preserve">за </w:t>
      </w:r>
      <w:r w:rsidRPr="00D5224D">
        <w:rPr>
          <w:rFonts w:eastAsia="Calibri"/>
          <w:iCs/>
          <w:sz w:val="28"/>
          <w:szCs w:val="28"/>
        </w:rPr>
        <w:t>подпомагане дейността на Спортния клуб.</w:t>
      </w:r>
      <w:r w:rsidRPr="00D5224D">
        <w:rPr>
          <w:rFonts w:eastAsia="Calibri"/>
          <w:sz w:val="28"/>
          <w:szCs w:val="28"/>
        </w:rPr>
        <w:t xml:space="preserve"> </w:t>
      </w:r>
    </w:p>
    <w:p w14:paraId="53F62F6E" w14:textId="654CD46D" w:rsidR="00D5224D" w:rsidRPr="00D5224D" w:rsidRDefault="00D5224D" w:rsidP="00D5224D">
      <w:pPr>
        <w:spacing w:after="160" w:line="259" w:lineRule="auto"/>
        <w:contextualSpacing/>
        <w:jc w:val="both"/>
        <w:rPr>
          <w:rFonts w:eastAsia="Calibri"/>
          <w:bCs/>
          <w:sz w:val="28"/>
          <w:szCs w:val="28"/>
        </w:rPr>
      </w:pPr>
      <w:r w:rsidRPr="00D5224D">
        <w:rPr>
          <w:rFonts w:eastAsia="Calibri"/>
          <w:bCs/>
          <w:sz w:val="28"/>
          <w:szCs w:val="28"/>
        </w:rPr>
        <w:t xml:space="preserve">    </w:t>
      </w:r>
      <w:r w:rsidRPr="00D5224D">
        <w:rPr>
          <w:rFonts w:eastAsia="Calibri"/>
          <w:bCs/>
          <w:sz w:val="28"/>
          <w:szCs w:val="28"/>
        </w:rPr>
        <w:tab/>
      </w:r>
      <w:r w:rsidRPr="00D5224D">
        <w:rPr>
          <w:rFonts w:eastAsia="Calibri"/>
          <w:b/>
          <w:bCs/>
          <w:sz w:val="28"/>
          <w:szCs w:val="28"/>
        </w:rPr>
        <w:t xml:space="preserve">2. </w:t>
      </w:r>
      <w:r w:rsidRPr="00D5224D">
        <w:rPr>
          <w:rFonts w:eastAsia="Calibri"/>
          <w:sz w:val="28"/>
          <w:szCs w:val="28"/>
        </w:rPr>
        <w:t>Възлага на Кмета на Община Видин да предприеме всички нормативно определени действия за изпълнение на настоящото решение.</w:t>
      </w:r>
    </w:p>
    <w:p w14:paraId="28093F1D" w14:textId="27C6B11F" w:rsidR="00D5224D" w:rsidRPr="00D5224D" w:rsidRDefault="00D5224D" w:rsidP="00D5224D">
      <w:pPr>
        <w:widowControl w:val="0"/>
        <w:autoSpaceDE w:val="0"/>
        <w:autoSpaceDN w:val="0"/>
        <w:adjustRightInd w:val="0"/>
        <w:spacing w:after="160" w:line="259" w:lineRule="auto"/>
        <w:contextualSpacing/>
        <w:jc w:val="both"/>
        <w:rPr>
          <w:rFonts w:eastAsia="Calibri"/>
          <w:sz w:val="28"/>
          <w:szCs w:val="28"/>
        </w:rPr>
      </w:pPr>
      <w:r w:rsidRPr="00D5224D">
        <w:rPr>
          <w:rFonts w:eastAsia="Calibri"/>
          <w:sz w:val="28"/>
          <w:szCs w:val="28"/>
        </w:rPr>
        <w:t xml:space="preserve">     </w:t>
      </w:r>
      <w:r w:rsidRPr="00D5224D">
        <w:rPr>
          <w:rFonts w:eastAsia="Calibri"/>
          <w:sz w:val="28"/>
          <w:szCs w:val="28"/>
        </w:rPr>
        <w:tab/>
      </w:r>
    </w:p>
    <w:p w14:paraId="05C71681" w14:textId="77777777" w:rsidR="00D5224D" w:rsidRPr="00D5224D" w:rsidRDefault="00D5224D" w:rsidP="00D5224D">
      <w:pPr>
        <w:widowControl w:val="0"/>
        <w:autoSpaceDE w:val="0"/>
        <w:autoSpaceDN w:val="0"/>
        <w:adjustRightInd w:val="0"/>
        <w:spacing w:after="160" w:line="259" w:lineRule="auto"/>
        <w:ind w:firstLine="708"/>
        <w:contextualSpacing/>
        <w:jc w:val="both"/>
        <w:rPr>
          <w:rFonts w:eastAsia="Calibri"/>
          <w:sz w:val="28"/>
          <w:szCs w:val="28"/>
        </w:rPr>
      </w:pPr>
      <w:r w:rsidRPr="00D5224D">
        <w:rPr>
          <w:rFonts w:eastAsia="Calibri"/>
          <w:b/>
          <w:sz w:val="28"/>
          <w:szCs w:val="28"/>
        </w:rPr>
        <w:t>3</w:t>
      </w:r>
      <w:r w:rsidRPr="00D5224D">
        <w:rPr>
          <w:rFonts w:eastAsia="Calibri"/>
          <w:sz w:val="28"/>
          <w:szCs w:val="28"/>
        </w:rPr>
        <w:t>.На основание чл.60, ал.1 от Административнопроцесуалния кодекс се допуска предварително изпълнение на Решението.</w:t>
      </w:r>
    </w:p>
    <w:p w14:paraId="12C22DE7" w14:textId="0A688A41" w:rsidR="00AD14DA" w:rsidRPr="00D5224D" w:rsidRDefault="00AD14DA" w:rsidP="00D5224D">
      <w:pPr>
        <w:widowControl w:val="0"/>
        <w:autoSpaceDE w:val="0"/>
        <w:autoSpaceDN w:val="0"/>
        <w:adjustRightInd w:val="0"/>
        <w:spacing w:after="160" w:line="259" w:lineRule="auto"/>
        <w:contextualSpacing/>
        <w:jc w:val="both"/>
        <w:rPr>
          <w:rFonts w:eastAsia="Calibri"/>
          <w:sz w:val="28"/>
          <w:szCs w:val="28"/>
        </w:rPr>
      </w:pPr>
    </w:p>
    <w:p w14:paraId="1CD02902" w14:textId="77777777" w:rsidR="005D7DD7" w:rsidRPr="005D7DD7" w:rsidRDefault="005D7DD7" w:rsidP="00D5224D">
      <w:pPr>
        <w:suppressAutoHyphens/>
        <w:spacing w:line="276" w:lineRule="auto"/>
        <w:jc w:val="both"/>
        <w:rPr>
          <w:sz w:val="10"/>
          <w:szCs w:val="10"/>
        </w:rPr>
      </w:pPr>
    </w:p>
    <w:p w14:paraId="18D2BAFE" w14:textId="4DE58D41" w:rsidR="00AD14DA" w:rsidRDefault="00AD14DA" w:rsidP="00D5224D">
      <w:pPr>
        <w:spacing w:line="276" w:lineRule="auto"/>
        <w:jc w:val="both"/>
        <w:rPr>
          <w:sz w:val="10"/>
          <w:szCs w:val="10"/>
          <w:lang w:eastAsia="zh-CN"/>
        </w:rPr>
      </w:pPr>
      <w:r w:rsidRPr="00DC1DB6">
        <w:rPr>
          <w:b/>
          <w:sz w:val="28"/>
          <w:szCs w:val="28"/>
          <w:u w:val="single"/>
        </w:rPr>
        <w:lastRenderedPageBreak/>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00D5224D" w:rsidRPr="00C24BB7">
        <w:rPr>
          <w:bCs/>
          <w:sz w:val="28"/>
          <w:szCs w:val="28"/>
          <w:lang w:eastAsia="bg-BG"/>
        </w:rPr>
        <w:t>чл.21, ал.1, т.6, т.23 и ал.2 от Закона за местното самоуправление и местната администрация и във връзка с чл.6, т.1, чл.123 и чл.133, ал.1, т.1 и ал.2, т.2 от Закона за физическото възпитание и спорта и чл.12 от Наредбата за условията, реда за финансиране и подпомагане на физическата активност, физическо възпитание и спортно-туристическа дейност в Община Видин, приета с решение №63 на Общински съвет – Видин, взето с Протокол №7 от 15.06.2020г., Решение №94, взето с Протокол №5 от 08.05.2025г. на Общински съвет – Видин, и Протокол на Общинската експертна комисия за спорт №АО-02-01-42/20.08.2025г.</w:t>
      </w:r>
      <w:r w:rsidR="00D5224D" w:rsidRPr="00B54A8C">
        <w:rPr>
          <w:sz w:val="28"/>
          <w:szCs w:val="28"/>
        </w:rPr>
        <w:t>,</w:t>
      </w:r>
      <w:r>
        <w:rPr>
          <w:rFonts w:eastAsia="Calibri"/>
          <w:sz w:val="28"/>
          <w:szCs w:val="28"/>
        </w:rPr>
        <w:t xml:space="preserve"> </w:t>
      </w:r>
      <w:r w:rsidR="00F171CC">
        <w:rPr>
          <w:sz w:val="28"/>
          <w:szCs w:val="28"/>
          <w:shd w:val="clear" w:color="auto" w:fill="FFFFFF"/>
        </w:rPr>
        <w:t xml:space="preserve">както и целесъобразно </w:t>
      </w:r>
      <w:r w:rsidR="00D5224D" w:rsidRPr="00D5224D">
        <w:rPr>
          <w:sz w:val="28"/>
          <w:szCs w:val="28"/>
          <w:lang w:eastAsia="zh-CN"/>
        </w:rPr>
        <w:t>приемането на този документ, с което се изпълняват законовите разпоредби и нормативни актове, издадени от Общинския съвет. Неговото приемане е с цел осигуряване на благоприятни условия за развитие на масовия спорт и ще даде възможност на спортните клубове да планират и реализират дейностите си, което е в голям обществен интерес. От друга страна приемането на това решение е обвързано и с отчитането на средствата, предоставени от общинския бюджет в процеса на отпускане и изразходване на финансовата помощ.</w:t>
      </w:r>
    </w:p>
    <w:p w14:paraId="46BC0D7B" w14:textId="77777777" w:rsidR="004F26DB" w:rsidRDefault="004F26DB" w:rsidP="005D7DD7">
      <w:pPr>
        <w:spacing w:line="360" w:lineRule="auto"/>
        <w:ind w:right="-142" w:firstLine="567"/>
        <w:jc w:val="both"/>
        <w:rPr>
          <w:sz w:val="10"/>
          <w:szCs w:val="10"/>
          <w:lang w:val="ru-RU"/>
        </w:rPr>
      </w:pPr>
    </w:p>
    <w:p w14:paraId="0CBD235E" w14:textId="4D429DC1" w:rsidR="00D5224D" w:rsidRPr="00D5224D" w:rsidRDefault="00D5224D" w:rsidP="00D5224D">
      <w:pPr>
        <w:widowControl w:val="0"/>
        <w:autoSpaceDE w:val="0"/>
        <w:autoSpaceDN w:val="0"/>
        <w:adjustRightInd w:val="0"/>
        <w:spacing w:after="160" w:line="259" w:lineRule="auto"/>
        <w:ind w:firstLine="567"/>
        <w:contextualSpacing/>
        <w:jc w:val="both"/>
        <w:rPr>
          <w:rFonts w:eastAsia="Calibri"/>
          <w:sz w:val="28"/>
          <w:szCs w:val="28"/>
        </w:rPr>
      </w:pPr>
      <w:r w:rsidRPr="00D5224D">
        <w:rPr>
          <w:rFonts w:eastAsia="Calibri"/>
          <w:b/>
          <w:sz w:val="28"/>
          <w:szCs w:val="28"/>
        </w:rPr>
        <w:t>Мотиви за предварителното изпълнение</w:t>
      </w:r>
      <w:r w:rsidRPr="00D5224D">
        <w:rPr>
          <w:rFonts w:eastAsia="Calibri"/>
          <w:sz w:val="28"/>
          <w:szCs w:val="28"/>
        </w:rPr>
        <w:t xml:space="preserve">: С оглед защита на </w:t>
      </w:r>
      <w:r>
        <w:rPr>
          <w:rFonts w:eastAsia="Calibri"/>
          <w:sz w:val="28"/>
          <w:szCs w:val="28"/>
        </w:rPr>
        <w:t xml:space="preserve">особено </w:t>
      </w:r>
      <w:r w:rsidRPr="00D5224D">
        <w:rPr>
          <w:rFonts w:eastAsia="Calibri"/>
          <w:sz w:val="28"/>
          <w:szCs w:val="28"/>
        </w:rPr>
        <w:t>важни обществени интереси – гарантиране правото на участие в държавните първенства и шампионати на страната, както и други с международно участие, както и правото на достъп до масов спорт, организацията на свободното време и подпомагането на Спортния клуб, е необходимо да бъде допуснато предварително изпълнение на Решението.</w:t>
      </w:r>
    </w:p>
    <w:p w14:paraId="7153B977" w14:textId="77777777" w:rsidR="004F26DB" w:rsidRDefault="004F26DB" w:rsidP="005D7DD7">
      <w:pPr>
        <w:spacing w:line="360" w:lineRule="auto"/>
        <w:ind w:right="-142" w:firstLine="567"/>
        <w:jc w:val="both"/>
        <w:rPr>
          <w:sz w:val="10"/>
          <w:szCs w:val="10"/>
          <w:lang w:val="ru-RU"/>
        </w:rPr>
      </w:pPr>
    </w:p>
    <w:p w14:paraId="5A1AB7D3" w14:textId="77777777" w:rsidR="004F26DB" w:rsidRDefault="004F26DB" w:rsidP="005D7DD7">
      <w:pPr>
        <w:spacing w:line="360" w:lineRule="auto"/>
        <w:ind w:right="-142" w:firstLine="567"/>
        <w:jc w:val="both"/>
        <w:rPr>
          <w:sz w:val="10"/>
          <w:szCs w:val="10"/>
          <w:lang w:val="ru-RU"/>
        </w:rPr>
      </w:pPr>
    </w:p>
    <w:p w14:paraId="1978E8EB" w14:textId="77777777" w:rsidR="004F26DB" w:rsidRDefault="004F26DB" w:rsidP="005D7DD7">
      <w:pPr>
        <w:spacing w:line="360" w:lineRule="auto"/>
        <w:ind w:right="-142" w:firstLine="567"/>
        <w:jc w:val="both"/>
        <w:rPr>
          <w:sz w:val="10"/>
          <w:szCs w:val="10"/>
          <w:lang w:val="ru-RU"/>
        </w:rPr>
      </w:pPr>
    </w:p>
    <w:p w14:paraId="72A46AB8" w14:textId="77777777" w:rsidR="004F26DB" w:rsidRPr="005D7DD7" w:rsidRDefault="004F26DB" w:rsidP="005D7DD7">
      <w:pPr>
        <w:spacing w:line="360" w:lineRule="auto"/>
        <w:ind w:right="-142" w:firstLine="567"/>
        <w:jc w:val="both"/>
        <w:rPr>
          <w:sz w:val="10"/>
          <w:szCs w:val="10"/>
          <w:lang w:val="ru-RU"/>
        </w:rPr>
      </w:pPr>
    </w:p>
    <w:p w14:paraId="675C58F8"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5CCE12DC" w14:textId="77777777" w:rsidR="00AD14DA" w:rsidRPr="00CC5138" w:rsidRDefault="00AD14DA" w:rsidP="00AD14DA">
      <w:pPr>
        <w:spacing w:line="360" w:lineRule="auto"/>
        <w:ind w:firstLine="4536"/>
        <w:rPr>
          <w:sz w:val="28"/>
          <w:szCs w:val="28"/>
        </w:rPr>
      </w:pPr>
    </w:p>
    <w:p w14:paraId="68B669EC"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5E3ABD50" w14:textId="3B704207" w:rsidR="00AD14DA" w:rsidRPr="00BF69D7" w:rsidRDefault="00AD14DA" w:rsidP="00BF69D7">
      <w:pPr>
        <w:spacing w:line="360" w:lineRule="auto"/>
        <w:ind w:right="-90"/>
        <w:jc w:val="both"/>
        <w:rPr>
          <w:b/>
          <w:sz w:val="44"/>
          <w:szCs w:val="20"/>
          <w:u w:val="single"/>
        </w:rPr>
      </w:pPr>
      <w:r>
        <w:rPr>
          <w:bCs/>
          <w:sz w:val="28"/>
          <w:szCs w:val="28"/>
          <w:lang w:val="ru-RU"/>
        </w:rPr>
        <w:br w:type="page"/>
      </w:r>
      <w:r w:rsidR="00BF69D7" w:rsidRPr="00C62D81">
        <w:rPr>
          <w:i/>
          <w:noProof/>
          <w:sz w:val="40"/>
          <w:szCs w:val="20"/>
          <w:lang w:eastAsia="bg-BG"/>
        </w:rPr>
        <w:lastRenderedPageBreak/>
        <w:drawing>
          <wp:anchor distT="0" distB="0" distL="114300" distR="114300" simplePos="0" relativeHeight="251752448" behindDoc="1" locked="0" layoutInCell="1" allowOverlap="1" wp14:anchorId="7AC45A07" wp14:editId="16F9FDD8">
            <wp:simplePos x="0" y="0"/>
            <wp:positionH relativeFrom="column">
              <wp:posOffset>-61595</wp:posOffset>
            </wp:positionH>
            <wp:positionV relativeFrom="paragraph">
              <wp:posOffset>-486410</wp:posOffset>
            </wp:positionV>
            <wp:extent cx="1172845" cy="1532255"/>
            <wp:effectExtent l="0" t="0" r="8255" b="0"/>
            <wp:wrapNone/>
            <wp:docPr id="1479213987" name="Картина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BF69D7" w:rsidRPr="00C62D81">
        <w:rPr>
          <w:b/>
          <w:i/>
          <w:noProof/>
          <w:lang w:eastAsia="bg-BG"/>
        </w:rPr>
        <mc:AlternateContent>
          <mc:Choice Requires="wps">
            <w:drawing>
              <wp:anchor distT="0" distB="0" distL="114300" distR="114300" simplePos="0" relativeHeight="251751424" behindDoc="0" locked="0" layoutInCell="1" allowOverlap="1" wp14:anchorId="59BECACF" wp14:editId="37020272">
                <wp:simplePos x="0" y="0"/>
                <wp:positionH relativeFrom="column">
                  <wp:posOffset>1028700</wp:posOffset>
                </wp:positionH>
                <wp:positionV relativeFrom="paragraph">
                  <wp:posOffset>386715</wp:posOffset>
                </wp:positionV>
                <wp:extent cx="4389120" cy="0"/>
                <wp:effectExtent l="15240" t="14605" r="15240" b="23495"/>
                <wp:wrapNone/>
                <wp:docPr id="1543991094" name="Право съединение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A2C386" id="Право съединение 21" o:spid="_x0000_s1026" style="position:absolute;flip:y;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30.45pt" to="426.6pt,3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" strokeweight="2.25pt"/>
            </w:pict>
          </mc:Fallback>
        </mc:AlternateContent>
      </w:r>
      <w:r>
        <w:rPr>
          <w:bCs/>
          <w:sz w:val="28"/>
          <w:szCs w:val="28"/>
          <w:lang w:val="ru-RU"/>
        </w:rPr>
        <w:t xml:space="preserve">                             </w:t>
      </w:r>
      <w:r w:rsidRPr="00C62D81">
        <w:rPr>
          <w:b/>
          <w:sz w:val="40"/>
          <w:szCs w:val="20"/>
        </w:rPr>
        <w:t>ОБЩИНСКИ СЪВЕТ - ВИДИН</w:t>
      </w:r>
    </w:p>
    <w:p w14:paraId="0E7D94BC"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02BFAEA4" w14:textId="77777777" w:rsidR="00AD14DA" w:rsidRPr="00C62D81" w:rsidRDefault="00AD14DA" w:rsidP="00AD14DA">
      <w:pPr>
        <w:jc w:val="center"/>
      </w:pPr>
      <w:r w:rsidRPr="00C62D81">
        <w:rPr>
          <w:sz w:val="20"/>
          <w:szCs w:val="20"/>
        </w:rPr>
        <w:t>e-mail:</w:t>
      </w:r>
      <w:r w:rsidRPr="00C62D81">
        <w:t xml:space="preserve"> </w:t>
      </w:r>
      <w:hyperlink r:id="rId20" w:history="1">
        <w:r w:rsidRPr="00C62D81">
          <w:rPr>
            <w:b/>
            <w:i/>
            <w:color w:val="0000FF"/>
            <w:sz w:val="20"/>
            <w:u w:val="single"/>
          </w:rPr>
          <w:t>obs_vidin@mail.bg</w:t>
        </w:r>
      </w:hyperlink>
      <w:r w:rsidRPr="00C62D81">
        <w:t xml:space="preserve"> </w:t>
      </w:r>
    </w:p>
    <w:p w14:paraId="0E9B81DA" w14:textId="77777777" w:rsidR="00AD14DA" w:rsidRPr="00C62D81" w:rsidRDefault="00AD14DA" w:rsidP="00AD14DA">
      <w:pPr>
        <w:ind w:firstLine="142"/>
        <w:jc w:val="center"/>
      </w:pPr>
    </w:p>
    <w:p w14:paraId="7ED14B7B" w14:textId="77777777" w:rsidR="00AD14DA" w:rsidRPr="00C62D81" w:rsidRDefault="00AD14DA" w:rsidP="00BF69D7">
      <w:pPr>
        <w:spacing w:line="360" w:lineRule="auto"/>
      </w:pPr>
    </w:p>
    <w:p w14:paraId="3E49A2DF" w14:textId="6DE9019E" w:rsidR="00AD14DA" w:rsidRPr="00841B2B" w:rsidRDefault="00AD14DA" w:rsidP="00BF69D7">
      <w:pPr>
        <w:spacing w:line="360" w:lineRule="auto"/>
        <w:jc w:val="center"/>
        <w:rPr>
          <w:b/>
          <w:sz w:val="28"/>
          <w:lang w:val="en-US" w:eastAsia="bg-BG"/>
        </w:rPr>
      </w:pPr>
      <w:r w:rsidRPr="00C62D81">
        <w:rPr>
          <w:b/>
          <w:sz w:val="28"/>
        </w:rPr>
        <w:t>РЕШЕНИЕ №</w:t>
      </w:r>
      <w:r w:rsidRPr="00C62D81">
        <w:rPr>
          <w:b/>
          <w:sz w:val="28"/>
          <w:lang w:val="ru-RU"/>
        </w:rPr>
        <w:t xml:space="preserve"> </w:t>
      </w:r>
      <w:r w:rsidR="00AD7F4E">
        <w:rPr>
          <w:b/>
          <w:sz w:val="28"/>
          <w:lang w:val="ru-RU"/>
        </w:rPr>
        <w:t>200</w:t>
      </w:r>
    </w:p>
    <w:p w14:paraId="29FA2226" w14:textId="33F385DA" w:rsidR="00AD14DA" w:rsidRPr="00C62D81" w:rsidRDefault="00AD14DA" w:rsidP="00BF69D7">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AD7F4E">
        <w:rPr>
          <w:sz w:val="28"/>
        </w:rPr>
        <w:t>9</w:t>
      </w:r>
      <w:r w:rsidRPr="00C62D81">
        <w:rPr>
          <w:sz w:val="28"/>
          <w:lang w:val="be-BY"/>
        </w:rPr>
        <w:t>/</w:t>
      </w:r>
      <w:r w:rsidR="00AD7F4E">
        <w:rPr>
          <w:sz w:val="28"/>
        </w:rPr>
        <w:t>16</w:t>
      </w:r>
      <w:r w:rsidRPr="00C62D81">
        <w:rPr>
          <w:sz w:val="28"/>
          <w:lang w:val="be-BY"/>
        </w:rPr>
        <w:t>.</w:t>
      </w:r>
      <w:r>
        <w:rPr>
          <w:sz w:val="28"/>
          <w:lang w:val="ru-RU"/>
        </w:rPr>
        <w:t>0</w:t>
      </w:r>
      <w:r w:rsidR="00AD7F4E">
        <w:rPr>
          <w:sz w:val="28"/>
          <w:lang w:val="ru-RU"/>
        </w:rPr>
        <w:t>9</w:t>
      </w:r>
      <w:r w:rsidRPr="00C62D81">
        <w:rPr>
          <w:sz w:val="28"/>
          <w:lang w:val="be-BY"/>
        </w:rPr>
        <w:t>.20</w:t>
      </w:r>
      <w:r>
        <w:rPr>
          <w:sz w:val="28"/>
          <w:lang w:val="en-US"/>
        </w:rPr>
        <w:t>2</w:t>
      </w:r>
      <w:r>
        <w:rPr>
          <w:sz w:val="28"/>
        </w:rPr>
        <w:t>5</w:t>
      </w:r>
      <w:r w:rsidRPr="00C62D81">
        <w:rPr>
          <w:sz w:val="28"/>
          <w:lang w:val="be-BY"/>
        </w:rPr>
        <w:t xml:space="preserve"> год.</w:t>
      </w:r>
    </w:p>
    <w:p w14:paraId="7BFCDD2C" w14:textId="77777777" w:rsidR="00AD14DA" w:rsidRPr="00C62D81" w:rsidRDefault="00AD14DA" w:rsidP="00BF69D7">
      <w:pPr>
        <w:spacing w:line="360" w:lineRule="auto"/>
        <w:jc w:val="both"/>
        <w:rPr>
          <w:sz w:val="28"/>
          <w:lang w:val="ru-RU"/>
        </w:rPr>
      </w:pPr>
    </w:p>
    <w:p w14:paraId="2EBDEB3A" w14:textId="09838E57" w:rsidR="00AD14DA" w:rsidRPr="00CD7D7A" w:rsidRDefault="00AD14DA" w:rsidP="00BF69D7">
      <w:pPr>
        <w:tabs>
          <w:tab w:val="left" w:pos="851"/>
          <w:tab w:val="left" w:pos="993"/>
        </w:tabs>
        <w:spacing w:line="360" w:lineRule="auto"/>
        <w:jc w:val="both"/>
        <w:rPr>
          <w:b/>
          <w:bCs/>
          <w:sz w:val="28"/>
          <w:szCs w:val="28"/>
        </w:rPr>
      </w:pPr>
      <w:r w:rsidRPr="004A3377">
        <w:rPr>
          <w:b/>
          <w:sz w:val="28"/>
          <w:szCs w:val="28"/>
          <w:u w:val="single"/>
          <w:lang w:val="be-BY"/>
        </w:rPr>
        <w:t>ОТНОСНО:</w:t>
      </w:r>
      <w:r w:rsidRPr="004A3377">
        <w:rPr>
          <w:sz w:val="28"/>
          <w:szCs w:val="28"/>
          <w:lang w:val="ru-RU"/>
        </w:rPr>
        <w:t xml:space="preserve"> </w:t>
      </w:r>
      <w:r w:rsidR="00CD7D7A" w:rsidRPr="00CD7D7A">
        <w:rPr>
          <w:sz w:val="28"/>
          <w:szCs w:val="28"/>
        </w:rPr>
        <w:t>Предложение №ПО-01-04-201/26.08.25г. от д-р Цветан Ценков – Кмет на Община Видин, относно разпределяне на финансови средства в размер на 26 000 (двадесет и шест хиляди) лв., представляващи остатък от гласуваните 430 000 (четиристотин и тридесет хиляди) лв. за подпомагане дейността на спортните клубове, заложени в бюджета на Община Видин за 2025г</w:t>
      </w:r>
      <w:r w:rsidR="00CD7D7A" w:rsidRPr="00CD7D7A">
        <w:rPr>
          <w:b/>
          <w:bCs/>
          <w:sz w:val="28"/>
          <w:szCs w:val="28"/>
        </w:rPr>
        <w:t>.(СК "Бъдин – самбо - 2016")</w:t>
      </w:r>
    </w:p>
    <w:p w14:paraId="46F5EEDB" w14:textId="77777777" w:rsidR="00AD14DA" w:rsidRPr="00081C7E" w:rsidRDefault="00AD14DA" w:rsidP="00BF69D7">
      <w:pPr>
        <w:tabs>
          <w:tab w:val="left" w:pos="851"/>
          <w:tab w:val="left" w:pos="993"/>
        </w:tabs>
        <w:spacing w:line="360" w:lineRule="auto"/>
        <w:jc w:val="both"/>
        <w:rPr>
          <w:bCs/>
          <w:sz w:val="28"/>
          <w:szCs w:val="28"/>
        </w:rPr>
      </w:pPr>
    </w:p>
    <w:p w14:paraId="63D918C7" w14:textId="3745D2DB" w:rsidR="00AD14DA" w:rsidRPr="005A0097" w:rsidRDefault="00AD14DA" w:rsidP="00BD77B5">
      <w:pPr>
        <w:tabs>
          <w:tab w:val="left" w:pos="9781"/>
        </w:tabs>
        <w:ind w:firstLine="568"/>
        <w:jc w:val="both"/>
        <w:rPr>
          <w:bCs/>
          <w:sz w:val="28"/>
          <w:szCs w:val="28"/>
          <w:lang w:eastAsia="bg-BG"/>
        </w:rPr>
      </w:pPr>
      <w:r w:rsidRPr="00CB5F1B">
        <w:rPr>
          <w:bCs/>
          <w:sz w:val="28"/>
          <w:szCs w:val="28"/>
          <w:lang w:eastAsia="bg-BG"/>
        </w:rPr>
        <w:t xml:space="preserve">На основание </w:t>
      </w:r>
      <w:r w:rsidR="00CD7D7A" w:rsidRPr="00CD7D7A">
        <w:rPr>
          <w:bCs/>
          <w:sz w:val="28"/>
          <w:szCs w:val="28"/>
          <w:lang w:eastAsia="bg-BG"/>
        </w:rPr>
        <w:t>чл.21, ал.1, т.6, т.23 и ал.2 от Закона за местното самоуправление и местната администрация и във връзка с чл.6, т.1, чл.123 и чл.133, ал.1, т.1 и ал.2, т.2 от Закона за физическото възпитание и спорта и чл.12 от Наредбата за условията, реда за финансиране и подпомагане на физическата активност, физическо възпитание и спортно-туристическа дейност в Община Видин, приета с решение №63 на Общински съвет – Видин, взето с Протокол №7 от 15.06.2020г.,  Решение №94, взето с Протокол №5 от 08.05.2025г. на Общински съвет – Видин, и Протокол на Общинската експертна комисия за спорт №АО-02-01-42/20.08.2025г</w:t>
      </w:r>
      <w:r w:rsidR="00CD7D7A">
        <w:rPr>
          <w:sz w:val="28"/>
          <w:szCs w:val="28"/>
        </w:rPr>
        <w:t>.</w:t>
      </w:r>
      <w:r w:rsidRPr="005A0097">
        <w:rPr>
          <w:sz w:val="28"/>
          <w:szCs w:val="28"/>
        </w:rPr>
        <w:t>,</w:t>
      </w:r>
    </w:p>
    <w:p w14:paraId="1A98869A" w14:textId="77777777" w:rsidR="00AD14DA" w:rsidRPr="00CC5138" w:rsidRDefault="00AD14DA" w:rsidP="00BF69D7">
      <w:pPr>
        <w:tabs>
          <w:tab w:val="left" w:pos="851"/>
        </w:tabs>
        <w:spacing w:line="360" w:lineRule="auto"/>
        <w:jc w:val="both"/>
        <w:rPr>
          <w:bCs/>
          <w:sz w:val="28"/>
          <w:szCs w:val="28"/>
        </w:rPr>
      </w:pPr>
    </w:p>
    <w:p w14:paraId="68708288" w14:textId="77777777" w:rsidR="00AD14DA" w:rsidRDefault="00AD14DA" w:rsidP="00BF69D7">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3F4C8B46" w14:textId="77777777" w:rsidR="00AD14DA" w:rsidRDefault="00AD14DA" w:rsidP="00BF69D7">
      <w:pPr>
        <w:keepNext/>
        <w:spacing w:line="360" w:lineRule="auto"/>
        <w:jc w:val="center"/>
        <w:outlineLvl w:val="1"/>
        <w:rPr>
          <w:b/>
          <w:bCs/>
          <w:sz w:val="10"/>
          <w:szCs w:val="10"/>
          <w:lang w:val="be-BY"/>
        </w:rPr>
      </w:pPr>
      <w:r w:rsidRPr="00804DFC">
        <w:rPr>
          <w:b/>
          <w:bCs/>
          <w:sz w:val="28"/>
          <w:szCs w:val="28"/>
          <w:lang w:val="be-BY"/>
        </w:rPr>
        <w:t>Р Е Ш И:</w:t>
      </w:r>
    </w:p>
    <w:p w14:paraId="73116BAD" w14:textId="77777777" w:rsidR="00BF69D7" w:rsidRPr="00BF69D7" w:rsidRDefault="00BF69D7" w:rsidP="00BF69D7">
      <w:pPr>
        <w:keepNext/>
        <w:spacing w:line="360" w:lineRule="auto"/>
        <w:jc w:val="center"/>
        <w:outlineLvl w:val="1"/>
        <w:rPr>
          <w:b/>
          <w:bCs/>
          <w:sz w:val="10"/>
          <w:szCs w:val="10"/>
          <w:lang w:val="be-BY"/>
        </w:rPr>
      </w:pPr>
    </w:p>
    <w:p w14:paraId="7BB483F7" w14:textId="5AEC32D3" w:rsidR="00BD77B5" w:rsidRPr="00BD77B5" w:rsidRDefault="00BD77B5" w:rsidP="00BD77B5">
      <w:pPr>
        <w:pStyle w:val="af2"/>
        <w:ind w:left="0" w:firstLine="720"/>
        <w:jc w:val="both"/>
        <w:rPr>
          <w:rFonts w:eastAsia="Calibri"/>
          <w:bCs/>
          <w:sz w:val="28"/>
          <w:szCs w:val="28"/>
        </w:rPr>
      </w:pPr>
      <w:r w:rsidRPr="00BD77B5">
        <w:rPr>
          <w:rFonts w:eastAsia="Calibri"/>
          <w:b/>
          <w:sz w:val="28"/>
          <w:szCs w:val="28"/>
        </w:rPr>
        <w:t>1.</w:t>
      </w:r>
      <w:r w:rsidRPr="00BD77B5">
        <w:rPr>
          <w:rFonts w:eastAsia="Calibri"/>
          <w:bCs/>
          <w:sz w:val="28"/>
          <w:szCs w:val="28"/>
        </w:rPr>
        <w:t xml:space="preserve"> Общински съвет дава съгласие да бъде извършено допълнително разпределение на  сумата от 26 000 (двадесет и шест хиляди) лв., представляваща остатък от гласуваните 430 000 (четиристотин и тридесет хиляди) лв. за финансово подпомагане на спортен клуб на територията на  Община Видин:</w:t>
      </w:r>
    </w:p>
    <w:p w14:paraId="57379876" w14:textId="77777777" w:rsidR="00BD77B5" w:rsidRPr="00BD77B5" w:rsidRDefault="00BD77B5" w:rsidP="00BD77B5">
      <w:pPr>
        <w:spacing w:after="160" w:line="256" w:lineRule="auto"/>
        <w:contextualSpacing/>
        <w:jc w:val="both"/>
        <w:rPr>
          <w:rFonts w:eastAsia="Calibri"/>
          <w:bCs/>
          <w:sz w:val="28"/>
          <w:szCs w:val="28"/>
        </w:rPr>
      </w:pPr>
      <w:r w:rsidRPr="00BD77B5">
        <w:rPr>
          <w:rFonts w:eastAsia="Calibri"/>
          <w:sz w:val="28"/>
          <w:szCs w:val="28"/>
        </w:rPr>
        <w:t xml:space="preserve">      </w:t>
      </w:r>
      <w:r w:rsidRPr="00BD77B5">
        <w:rPr>
          <w:rFonts w:eastAsia="Calibri"/>
          <w:sz w:val="28"/>
          <w:szCs w:val="28"/>
        </w:rPr>
        <w:tab/>
      </w:r>
      <w:r w:rsidRPr="00BD77B5">
        <w:rPr>
          <w:rFonts w:eastAsia="Calibri"/>
          <w:b/>
          <w:bCs/>
          <w:sz w:val="28"/>
          <w:szCs w:val="28"/>
        </w:rPr>
        <w:t>1.1</w:t>
      </w:r>
      <w:r w:rsidRPr="00BD77B5">
        <w:rPr>
          <w:rFonts w:eastAsia="Calibri"/>
          <w:sz w:val="28"/>
          <w:szCs w:val="28"/>
        </w:rPr>
        <w:t xml:space="preserve"> Общински съвет-Видин гласува 6500 </w:t>
      </w:r>
      <w:r w:rsidRPr="00BD77B5">
        <w:rPr>
          <w:rFonts w:eastAsia="Calibri"/>
          <w:b/>
          <w:sz w:val="28"/>
          <w:szCs w:val="28"/>
        </w:rPr>
        <w:t xml:space="preserve"> (шест хиляди и петстотин) лв. за СК "Бъдин – самбо - 2016"  </w:t>
      </w:r>
      <w:r w:rsidRPr="00BD77B5">
        <w:rPr>
          <w:rFonts w:eastAsia="Calibri"/>
          <w:sz w:val="28"/>
          <w:szCs w:val="28"/>
        </w:rPr>
        <w:t xml:space="preserve">за </w:t>
      </w:r>
      <w:r w:rsidRPr="00BD77B5">
        <w:rPr>
          <w:rFonts w:eastAsia="Calibri"/>
          <w:iCs/>
          <w:sz w:val="28"/>
          <w:szCs w:val="28"/>
        </w:rPr>
        <w:t>подпомагане дейността на Спортния клуб.</w:t>
      </w:r>
      <w:r w:rsidRPr="00BD77B5">
        <w:rPr>
          <w:rFonts w:eastAsia="Calibri"/>
          <w:sz w:val="28"/>
          <w:szCs w:val="28"/>
        </w:rPr>
        <w:t xml:space="preserve"> </w:t>
      </w:r>
    </w:p>
    <w:p w14:paraId="0AE0B8EB" w14:textId="77777777" w:rsidR="00BD77B5" w:rsidRPr="00BD77B5" w:rsidRDefault="00BD77B5" w:rsidP="00BD77B5">
      <w:pPr>
        <w:spacing w:after="160" w:line="256" w:lineRule="auto"/>
        <w:contextualSpacing/>
        <w:jc w:val="both"/>
        <w:rPr>
          <w:rFonts w:eastAsia="Calibri"/>
          <w:bCs/>
          <w:sz w:val="28"/>
          <w:szCs w:val="28"/>
        </w:rPr>
      </w:pPr>
      <w:r w:rsidRPr="00BD77B5">
        <w:rPr>
          <w:rFonts w:eastAsia="Calibri"/>
          <w:bCs/>
          <w:sz w:val="28"/>
          <w:szCs w:val="28"/>
        </w:rPr>
        <w:t xml:space="preserve">    </w:t>
      </w:r>
      <w:r w:rsidRPr="00BD77B5">
        <w:rPr>
          <w:rFonts w:eastAsia="Calibri"/>
          <w:bCs/>
          <w:sz w:val="28"/>
          <w:szCs w:val="28"/>
        </w:rPr>
        <w:tab/>
        <w:t xml:space="preserve"> </w:t>
      </w:r>
      <w:r w:rsidRPr="00BD77B5">
        <w:rPr>
          <w:rFonts w:eastAsia="Calibri"/>
          <w:b/>
          <w:bCs/>
          <w:sz w:val="28"/>
          <w:szCs w:val="28"/>
        </w:rPr>
        <w:t>2.</w:t>
      </w:r>
      <w:r w:rsidRPr="00BD77B5">
        <w:rPr>
          <w:rFonts w:eastAsia="Calibri"/>
          <w:sz w:val="28"/>
          <w:szCs w:val="28"/>
        </w:rPr>
        <w:t>Възлага на Кмета на Община Видин да предприеме всички нормативно определени действия за изпълнение на настоящото решение.</w:t>
      </w:r>
    </w:p>
    <w:p w14:paraId="5201775B" w14:textId="72C621D2" w:rsidR="00BD77B5" w:rsidRPr="00BD77B5" w:rsidRDefault="00BD77B5" w:rsidP="00BD77B5">
      <w:pPr>
        <w:widowControl w:val="0"/>
        <w:autoSpaceDE w:val="0"/>
        <w:autoSpaceDN w:val="0"/>
        <w:adjustRightInd w:val="0"/>
        <w:spacing w:after="160" w:line="256" w:lineRule="auto"/>
        <w:jc w:val="both"/>
        <w:rPr>
          <w:rFonts w:eastAsia="Calibri"/>
          <w:sz w:val="28"/>
          <w:szCs w:val="28"/>
        </w:rPr>
      </w:pPr>
      <w:r w:rsidRPr="00BD77B5">
        <w:rPr>
          <w:rFonts w:eastAsia="Calibri"/>
          <w:sz w:val="28"/>
          <w:szCs w:val="28"/>
        </w:rPr>
        <w:t xml:space="preserve">     </w:t>
      </w:r>
      <w:r w:rsidRPr="00BD77B5">
        <w:rPr>
          <w:rFonts w:eastAsia="Calibri"/>
          <w:sz w:val="28"/>
          <w:szCs w:val="28"/>
        </w:rPr>
        <w:tab/>
      </w:r>
    </w:p>
    <w:p w14:paraId="1D4CD20D" w14:textId="77777777" w:rsidR="00BD77B5" w:rsidRPr="00BD77B5" w:rsidRDefault="00BD77B5" w:rsidP="00BD77B5">
      <w:pPr>
        <w:widowControl w:val="0"/>
        <w:autoSpaceDE w:val="0"/>
        <w:autoSpaceDN w:val="0"/>
        <w:adjustRightInd w:val="0"/>
        <w:spacing w:after="160" w:line="256" w:lineRule="auto"/>
        <w:ind w:firstLine="708"/>
        <w:contextualSpacing/>
        <w:jc w:val="both"/>
        <w:rPr>
          <w:rFonts w:eastAsia="Calibri"/>
          <w:sz w:val="28"/>
          <w:szCs w:val="28"/>
        </w:rPr>
      </w:pPr>
      <w:r w:rsidRPr="00BD77B5">
        <w:rPr>
          <w:rFonts w:eastAsia="Calibri"/>
          <w:b/>
          <w:sz w:val="28"/>
          <w:szCs w:val="28"/>
        </w:rPr>
        <w:t>3</w:t>
      </w:r>
      <w:r w:rsidRPr="00BD77B5">
        <w:rPr>
          <w:rFonts w:eastAsia="Calibri"/>
          <w:sz w:val="28"/>
          <w:szCs w:val="28"/>
        </w:rPr>
        <w:t xml:space="preserve">.На основание чл.60, ал.1 от Административнопроцесуалния кодекс се </w:t>
      </w:r>
      <w:r w:rsidRPr="00BD77B5">
        <w:rPr>
          <w:rFonts w:eastAsia="Calibri"/>
          <w:sz w:val="28"/>
          <w:szCs w:val="28"/>
        </w:rPr>
        <w:lastRenderedPageBreak/>
        <w:t>допуска предварително изпълнение на Решението.</w:t>
      </w:r>
    </w:p>
    <w:p w14:paraId="5D06967C" w14:textId="14411456" w:rsidR="00AD14DA" w:rsidRPr="00BD77B5" w:rsidRDefault="00AD14DA" w:rsidP="00BD77B5">
      <w:pPr>
        <w:widowControl w:val="0"/>
        <w:autoSpaceDE w:val="0"/>
        <w:autoSpaceDN w:val="0"/>
        <w:adjustRightInd w:val="0"/>
        <w:spacing w:after="160" w:line="256" w:lineRule="auto"/>
        <w:contextualSpacing/>
        <w:jc w:val="both"/>
        <w:rPr>
          <w:rFonts w:eastAsia="Calibri"/>
          <w:b/>
          <w:bCs/>
          <w:color w:val="000000"/>
          <w:kern w:val="2"/>
        </w:rPr>
      </w:pPr>
    </w:p>
    <w:p w14:paraId="60C804B6" w14:textId="0032518D" w:rsidR="00AD14DA" w:rsidRPr="005A0097" w:rsidRDefault="00AD14DA" w:rsidP="00BD77B5">
      <w:pPr>
        <w:pStyle w:val="ac"/>
        <w:tabs>
          <w:tab w:val="num" w:pos="0"/>
        </w:tabs>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00BD77B5" w:rsidRPr="00BD77B5">
        <w:rPr>
          <w:rFonts w:eastAsia="Calibri"/>
          <w:sz w:val="28"/>
          <w:szCs w:val="28"/>
        </w:rPr>
        <w:t>чл.21, ал.1, т.6, т.23 и ал.2 от Закона за местното самоуправление и местната администрация и във връзка с чл.6, т.1, чл.123 и чл.133, ал.1, т.1 и ал.2, т.2 от Закона за физическото възпитание и спорта и чл.12 от Наредбата за условията, реда за финансиране и подпомагане на физическата активност, физическо възпитание и спортно-туристическа дейност в Община Видин, приета с решение №63 на Общински съвет – Видин, взето с Протокол №7 от 15.06.2020г.,  Решение №94, взето с Протокол №5 от 08.05.2025г. на Общински съвет – Видин, и Протокол на Общинската експертна комисия за спорт №АО-02-01-42/20.08.2025г.,</w:t>
      </w:r>
      <w:r w:rsidR="00BD77B5">
        <w:rPr>
          <w:sz w:val="28"/>
          <w:szCs w:val="28"/>
        </w:rPr>
        <w:t xml:space="preserve"> </w:t>
      </w:r>
      <w:r>
        <w:rPr>
          <w:sz w:val="28"/>
          <w:szCs w:val="28"/>
          <w:shd w:val="clear" w:color="auto" w:fill="FFFFFF"/>
        </w:rPr>
        <w:t>както и целесъобразно</w:t>
      </w:r>
      <w:r w:rsidR="00BD77B5">
        <w:rPr>
          <w:sz w:val="28"/>
          <w:szCs w:val="28"/>
          <w:shd w:val="clear" w:color="auto" w:fill="FFFFFF"/>
        </w:rPr>
        <w:t xml:space="preserve"> </w:t>
      </w:r>
      <w:r w:rsidR="00BD77B5" w:rsidRPr="00BD77B5">
        <w:rPr>
          <w:sz w:val="28"/>
          <w:szCs w:val="28"/>
          <w:shd w:val="clear" w:color="auto" w:fill="FFFFFF"/>
        </w:rPr>
        <w:t>приемането на този документ, с което се изпълняват законовите разпоредби и нормативни актове, издадени от Общинския съвет. Неговото приемане е с цел осигуряване на благоприятни условия за развитие на масовия спорт и ще даде възможност на спортните клубове да планират и реализират дейностите си, което е в голям обществен интерес. От друга страна приемането на това решение е обвързано и с отчитането на средствата, предоставени от общинския бюджет в процеса на отпускане и изразходване на финансовата помощ.</w:t>
      </w:r>
    </w:p>
    <w:p w14:paraId="1485AB57" w14:textId="31D4AAF3" w:rsidR="00AD14DA" w:rsidRPr="000509AE" w:rsidRDefault="00BD77B5" w:rsidP="00BD77B5">
      <w:pPr>
        <w:ind w:firstLine="720"/>
        <w:jc w:val="both"/>
        <w:rPr>
          <w:sz w:val="28"/>
          <w:szCs w:val="28"/>
        </w:rPr>
      </w:pPr>
      <w:r w:rsidRPr="00BD77B5">
        <w:rPr>
          <w:b/>
          <w:bCs/>
          <w:sz w:val="28"/>
          <w:szCs w:val="28"/>
        </w:rPr>
        <w:t>Мотиви за предварителното изпълнение:</w:t>
      </w:r>
      <w:r w:rsidRPr="00BD77B5">
        <w:rPr>
          <w:sz w:val="28"/>
          <w:szCs w:val="28"/>
        </w:rPr>
        <w:t xml:space="preserve"> С оглед защита на </w:t>
      </w:r>
      <w:r>
        <w:rPr>
          <w:sz w:val="28"/>
          <w:szCs w:val="28"/>
        </w:rPr>
        <w:t xml:space="preserve">особено </w:t>
      </w:r>
      <w:r w:rsidRPr="00BD77B5">
        <w:rPr>
          <w:sz w:val="28"/>
          <w:szCs w:val="28"/>
        </w:rPr>
        <w:t>важни обществени интереси – гарантиране правото на  участие в държавните първенства и шампионати на страната, както и други с международно участие, както и правото на достъп до масов спорт, организацията на свободното време и подпомагането на Спортния клуб, е необходимо да бъде допуснато предварително изпълнение на Решението.</w:t>
      </w:r>
    </w:p>
    <w:p w14:paraId="670AD496" w14:textId="77777777" w:rsidR="00AD14DA" w:rsidRPr="00E96714" w:rsidRDefault="00AD14DA" w:rsidP="00BD77B5">
      <w:pPr>
        <w:suppressAutoHyphens/>
        <w:jc w:val="both"/>
        <w:rPr>
          <w:sz w:val="28"/>
          <w:szCs w:val="28"/>
          <w:lang w:val="en-US" w:eastAsia="zh-CN"/>
        </w:rPr>
      </w:pPr>
    </w:p>
    <w:p w14:paraId="258A703C"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4B007D4C" w14:textId="77777777" w:rsidR="00AD14DA" w:rsidRPr="00CC5138" w:rsidRDefault="00AD14DA" w:rsidP="00AD14DA">
      <w:pPr>
        <w:spacing w:line="360" w:lineRule="auto"/>
        <w:ind w:firstLine="4536"/>
        <w:rPr>
          <w:sz w:val="28"/>
          <w:szCs w:val="28"/>
        </w:rPr>
      </w:pPr>
    </w:p>
    <w:p w14:paraId="6CD39BBB"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5F5CFDE0" w14:textId="7A808140" w:rsidR="00AD14DA" w:rsidRPr="00624ED4" w:rsidRDefault="00AD14DA" w:rsidP="00624ED4">
      <w:pPr>
        <w:spacing w:line="360" w:lineRule="auto"/>
        <w:ind w:right="-90"/>
        <w:jc w:val="both"/>
        <w:rPr>
          <w:b/>
          <w:sz w:val="44"/>
          <w:szCs w:val="20"/>
          <w:u w:val="single"/>
        </w:rPr>
      </w:pPr>
      <w:r>
        <w:rPr>
          <w:bCs/>
          <w:sz w:val="28"/>
          <w:szCs w:val="28"/>
          <w:lang w:val="ru-RU"/>
        </w:rPr>
        <w:br w:type="page"/>
      </w:r>
      <w:r w:rsidR="00624ED4" w:rsidRPr="00C62D81">
        <w:rPr>
          <w:i/>
          <w:noProof/>
          <w:sz w:val="40"/>
          <w:szCs w:val="20"/>
          <w:lang w:eastAsia="bg-BG"/>
        </w:rPr>
        <w:lastRenderedPageBreak/>
        <w:drawing>
          <wp:anchor distT="0" distB="0" distL="114300" distR="114300" simplePos="0" relativeHeight="251754496" behindDoc="1" locked="0" layoutInCell="1" allowOverlap="1" wp14:anchorId="0777423E" wp14:editId="5153CD5B">
            <wp:simplePos x="0" y="0"/>
            <wp:positionH relativeFrom="column">
              <wp:posOffset>-142875</wp:posOffset>
            </wp:positionH>
            <wp:positionV relativeFrom="paragraph">
              <wp:posOffset>-486410</wp:posOffset>
            </wp:positionV>
            <wp:extent cx="1172845" cy="1532255"/>
            <wp:effectExtent l="0" t="0" r="8255" b="0"/>
            <wp:wrapNone/>
            <wp:docPr id="219050403" name="Картина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624ED4" w:rsidRPr="00C62D81">
        <w:rPr>
          <w:b/>
          <w:i/>
          <w:noProof/>
          <w:lang w:eastAsia="bg-BG"/>
        </w:rPr>
        <mc:AlternateContent>
          <mc:Choice Requires="wps">
            <w:drawing>
              <wp:anchor distT="0" distB="0" distL="114300" distR="114300" simplePos="0" relativeHeight="251753472" behindDoc="0" locked="0" layoutInCell="1" allowOverlap="1" wp14:anchorId="0534EC3D" wp14:editId="20F051D7">
                <wp:simplePos x="0" y="0"/>
                <wp:positionH relativeFrom="column">
                  <wp:posOffset>1033780</wp:posOffset>
                </wp:positionH>
                <wp:positionV relativeFrom="paragraph">
                  <wp:posOffset>377190</wp:posOffset>
                </wp:positionV>
                <wp:extent cx="4389120" cy="0"/>
                <wp:effectExtent l="15240" t="14605" r="15240" b="23495"/>
                <wp:wrapNone/>
                <wp:docPr id="1030515889" name="Право съединение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31108E" id="Право съединение 19" o:spid="_x0000_s1026" style="position:absolute;flip:y;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4pt,29.7pt" to="427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" strokeweight="2.25pt"/>
            </w:pict>
          </mc:Fallback>
        </mc:AlternateContent>
      </w:r>
      <w:r>
        <w:rPr>
          <w:bCs/>
          <w:sz w:val="28"/>
          <w:szCs w:val="28"/>
          <w:lang w:val="ru-RU"/>
        </w:rPr>
        <w:t xml:space="preserve">                             </w:t>
      </w:r>
      <w:r w:rsidRPr="00C62D81">
        <w:rPr>
          <w:b/>
          <w:sz w:val="40"/>
          <w:szCs w:val="20"/>
        </w:rPr>
        <w:t>ОБЩИНСКИ СЪВЕТ - ВИДИН</w:t>
      </w:r>
    </w:p>
    <w:p w14:paraId="0D8466BA" w14:textId="39B8B000"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B6593B6" w14:textId="77777777" w:rsidR="00AD14DA" w:rsidRPr="00C62D81" w:rsidRDefault="00AD14DA" w:rsidP="00AD14DA">
      <w:pPr>
        <w:jc w:val="center"/>
      </w:pPr>
      <w:r w:rsidRPr="00C62D81">
        <w:rPr>
          <w:sz w:val="20"/>
          <w:szCs w:val="20"/>
        </w:rPr>
        <w:t>e-mail:</w:t>
      </w:r>
      <w:r w:rsidRPr="00C62D81">
        <w:t xml:space="preserve"> </w:t>
      </w:r>
      <w:hyperlink r:id="rId21" w:history="1">
        <w:r w:rsidRPr="00C62D81">
          <w:rPr>
            <w:b/>
            <w:i/>
            <w:color w:val="0000FF"/>
            <w:sz w:val="20"/>
            <w:u w:val="single"/>
          </w:rPr>
          <w:t>obs_vidin@mail.bg</w:t>
        </w:r>
      </w:hyperlink>
      <w:r w:rsidRPr="00C62D81">
        <w:t xml:space="preserve"> </w:t>
      </w:r>
    </w:p>
    <w:p w14:paraId="72E0720C" w14:textId="77777777" w:rsidR="00AD14DA" w:rsidRDefault="00AD14DA" w:rsidP="00AD14DA">
      <w:pPr>
        <w:ind w:firstLine="142"/>
        <w:jc w:val="center"/>
      </w:pPr>
    </w:p>
    <w:p w14:paraId="4D0BD970" w14:textId="77777777" w:rsidR="00C510AB" w:rsidRPr="00C62D81" w:rsidRDefault="00C510AB" w:rsidP="00AD14DA">
      <w:pPr>
        <w:ind w:firstLine="142"/>
        <w:jc w:val="center"/>
      </w:pPr>
    </w:p>
    <w:p w14:paraId="27843AC2" w14:textId="77777777" w:rsidR="00AD14DA" w:rsidRPr="00C62D81" w:rsidRDefault="00AD14DA" w:rsidP="00AD14DA"/>
    <w:p w14:paraId="16CEFCD2" w14:textId="7CD361ED" w:rsidR="00AD14DA" w:rsidRPr="00841B2B" w:rsidRDefault="00AD14DA" w:rsidP="00C510AB">
      <w:pPr>
        <w:spacing w:line="360" w:lineRule="auto"/>
        <w:jc w:val="center"/>
        <w:rPr>
          <w:b/>
          <w:sz w:val="28"/>
          <w:lang w:val="en-US" w:eastAsia="bg-BG"/>
        </w:rPr>
      </w:pPr>
      <w:r w:rsidRPr="00C62D81">
        <w:rPr>
          <w:b/>
          <w:sz w:val="28"/>
        </w:rPr>
        <w:t>РЕШЕНИЕ №</w:t>
      </w:r>
      <w:r w:rsidRPr="00C62D81">
        <w:rPr>
          <w:b/>
          <w:sz w:val="28"/>
          <w:lang w:val="ru-RU"/>
        </w:rPr>
        <w:t xml:space="preserve"> </w:t>
      </w:r>
      <w:r w:rsidR="00B33BEB">
        <w:rPr>
          <w:b/>
          <w:sz w:val="28"/>
          <w:lang w:val="ru-RU"/>
        </w:rPr>
        <w:t>201</w:t>
      </w:r>
    </w:p>
    <w:p w14:paraId="1DC5BDB0" w14:textId="56A1874A" w:rsidR="00AD14DA" w:rsidRPr="00C62D81" w:rsidRDefault="00AD14DA" w:rsidP="00C510AB">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B33BEB">
        <w:rPr>
          <w:sz w:val="28"/>
        </w:rPr>
        <w:t>9</w:t>
      </w:r>
      <w:r w:rsidRPr="00C62D81">
        <w:rPr>
          <w:sz w:val="28"/>
          <w:lang w:val="be-BY"/>
        </w:rPr>
        <w:t>/</w:t>
      </w:r>
      <w:r w:rsidR="00B33BEB">
        <w:rPr>
          <w:sz w:val="28"/>
        </w:rPr>
        <w:t>16</w:t>
      </w:r>
      <w:r w:rsidRPr="00C62D81">
        <w:rPr>
          <w:sz w:val="28"/>
          <w:lang w:val="be-BY"/>
        </w:rPr>
        <w:t>.</w:t>
      </w:r>
      <w:r>
        <w:rPr>
          <w:sz w:val="28"/>
          <w:lang w:val="ru-RU"/>
        </w:rPr>
        <w:t>0</w:t>
      </w:r>
      <w:r w:rsidR="00B33BEB">
        <w:rPr>
          <w:sz w:val="28"/>
          <w:lang w:val="ru-RU"/>
        </w:rPr>
        <w:t>9</w:t>
      </w:r>
      <w:r w:rsidRPr="00C62D81">
        <w:rPr>
          <w:sz w:val="28"/>
          <w:lang w:val="be-BY"/>
        </w:rPr>
        <w:t>.20</w:t>
      </w:r>
      <w:r>
        <w:rPr>
          <w:sz w:val="28"/>
          <w:lang w:val="en-US"/>
        </w:rPr>
        <w:t>2</w:t>
      </w:r>
      <w:r>
        <w:rPr>
          <w:sz w:val="28"/>
        </w:rPr>
        <w:t>5</w:t>
      </w:r>
      <w:r w:rsidRPr="00C62D81">
        <w:rPr>
          <w:sz w:val="28"/>
          <w:lang w:val="be-BY"/>
        </w:rPr>
        <w:t xml:space="preserve"> год.</w:t>
      </w:r>
    </w:p>
    <w:p w14:paraId="460AC1A8" w14:textId="77777777" w:rsidR="00AD14DA" w:rsidRPr="00C62D81" w:rsidRDefault="00AD14DA" w:rsidP="00C510AB">
      <w:pPr>
        <w:spacing w:line="360" w:lineRule="auto"/>
        <w:jc w:val="both"/>
        <w:rPr>
          <w:sz w:val="28"/>
          <w:lang w:val="ru-RU"/>
        </w:rPr>
      </w:pPr>
    </w:p>
    <w:p w14:paraId="25B43721" w14:textId="1A676108" w:rsidR="00AD14DA" w:rsidRPr="0061396D" w:rsidRDefault="00AD14DA" w:rsidP="00C510AB">
      <w:pPr>
        <w:tabs>
          <w:tab w:val="left" w:pos="851"/>
          <w:tab w:val="left" w:pos="993"/>
        </w:tabs>
        <w:spacing w:line="360" w:lineRule="auto"/>
        <w:jc w:val="both"/>
        <w:rPr>
          <w:b/>
          <w:bCs/>
          <w:sz w:val="28"/>
          <w:szCs w:val="28"/>
        </w:rPr>
      </w:pPr>
      <w:r w:rsidRPr="004A3377">
        <w:rPr>
          <w:b/>
          <w:sz w:val="28"/>
          <w:szCs w:val="28"/>
          <w:u w:val="single"/>
          <w:lang w:val="be-BY"/>
        </w:rPr>
        <w:t>ОТНОСНО:</w:t>
      </w:r>
      <w:r w:rsidRPr="004A3377">
        <w:rPr>
          <w:sz w:val="28"/>
          <w:szCs w:val="28"/>
          <w:lang w:val="ru-RU"/>
        </w:rPr>
        <w:t xml:space="preserve"> </w:t>
      </w:r>
      <w:r w:rsidR="0061396D" w:rsidRPr="0061396D">
        <w:rPr>
          <w:sz w:val="28"/>
          <w:szCs w:val="28"/>
        </w:rPr>
        <w:t>Предложение №ПО-01-04-202/26.08.25г. от д-р Цветан Ценков – Кмет на Община Видин, относно разпределяне на финансови средства в размер на 26 000 (двадесет и шест хиляди) лв., представляващи остатък от гласуваните 430 000 (четиристотин и тридесет хиляди) лв. за подпомагане дейността на спортните клубове, заложени в бюджета на Община Видин за 2025г</w:t>
      </w:r>
      <w:r w:rsidR="0061396D" w:rsidRPr="0061396D">
        <w:rPr>
          <w:b/>
          <w:bCs/>
          <w:sz w:val="28"/>
          <w:szCs w:val="28"/>
        </w:rPr>
        <w:t>.(СК „Бъдин – ММА“)</w:t>
      </w:r>
    </w:p>
    <w:p w14:paraId="0DB3B273" w14:textId="77777777" w:rsidR="00AD14DA" w:rsidRPr="00081C7E" w:rsidRDefault="00AD14DA" w:rsidP="00C510AB">
      <w:pPr>
        <w:tabs>
          <w:tab w:val="left" w:pos="851"/>
          <w:tab w:val="left" w:pos="993"/>
        </w:tabs>
        <w:spacing w:line="360" w:lineRule="auto"/>
        <w:jc w:val="both"/>
        <w:rPr>
          <w:bCs/>
          <w:sz w:val="28"/>
          <w:szCs w:val="28"/>
        </w:rPr>
      </w:pPr>
    </w:p>
    <w:p w14:paraId="41D1A7DD" w14:textId="19431140" w:rsidR="00AD14DA" w:rsidRPr="00394991" w:rsidRDefault="00AD14DA" w:rsidP="0061396D">
      <w:pPr>
        <w:tabs>
          <w:tab w:val="left" w:pos="9781"/>
        </w:tabs>
        <w:ind w:firstLine="568"/>
        <w:jc w:val="both"/>
        <w:rPr>
          <w:bCs/>
          <w:sz w:val="28"/>
          <w:szCs w:val="28"/>
          <w:lang w:eastAsia="bg-BG"/>
        </w:rPr>
      </w:pPr>
      <w:r w:rsidRPr="00F14478">
        <w:rPr>
          <w:bCs/>
          <w:sz w:val="28"/>
          <w:szCs w:val="28"/>
          <w:lang w:eastAsia="bg-BG"/>
        </w:rPr>
        <w:t xml:space="preserve">На основание </w:t>
      </w:r>
      <w:r w:rsidR="0061396D" w:rsidRPr="0061396D">
        <w:rPr>
          <w:bCs/>
          <w:sz w:val="28"/>
          <w:szCs w:val="28"/>
          <w:lang w:eastAsia="bg-BG"/>
        </w:rPr>
        <w:t>чл.21, ал.1, т.6, т.23 и ал.2 от Закона за местното самоуправление и местната администрация и във връзка с чл.6, т.1, чл.123 и чл.133, ал.1, т.1 и ал.2, т.2 от Закона за физическото възпитание и спорта и чл.12 от Наредбата за условията, реда за финансиране и подпомагане на физическата активност, физическо възпитание и спортно-туристическа дейност в Община Видин, приета с решение №63 на Общински съвет – Видин, взето с Протокол №7 от 15.06.2020г.,  Решение №94, взето с Протокол №5 от 08.05.2025г. на Общински съвет – Видин, и Протокол на Общинската експертна комисия за спорт №АО-02-01-42/20.08.2025г.</w:t>
      </w:r>
      <w:r w:rsidRPr="00394991">
        <w:rPr>
          <w:sz w:val="28"/>
          <w:szCs w:val="28"/>
        </w:rPr>
        <w:t>,</w:t>
      </w:r>
    </w:p>
    <w:p w14:paraId="2321AB12" w14:textId="77777777" w:rsidR="00AD14DA" w:rsidRDefault="00AD14DA" w:rsidP="00C510AB">
      <w:pPr>
        <w:tabs>
          <w:tab w:val="left" w:pos="851"/>
        </w:tabs>
        <w:spacing w:line="360" w:lineRule="auto"/>
        <w:jc w:val="both"/>
        <w:rPr>
          <w:bCs/>
          <w:sz w:val="10"/>
          <w:szCs w:val="10"/>
        </w:rPr>
      </w:pPr>
    </w:p>
    <w:p w14:paraId="713C0E24" w14:textId="77777777" w:rsidR="00C510AB" w:rsidRPr="00C510AB" w:rsidRDefault="00C510AB" w:rsidP="00C510AB">
      <w:pPr>
        <w:tabs>
          <w:tab w:val="left" w:pos="851"/>
        </w:tabs>
        <w:spacing w:line="360" w:lineRule="auto"/>
        <w:jc w:val="both"/>
        <w:rPr>
          <w:bCs/>
          <w:sz w:val="10"/>
          <w:szCs w:val="10"/>
        </w:rPr>
      </w:pPr>
    </w:p>
    <w:p w14:paraId="5DAC8696" w14:textId="77777777" w:rsidR="00AD14DA" w:rsidRDefault="00AD14DA" w:rsidP="00C510AB">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3EB41969" w14:textId="77777777" w:rsidR="00AD14DA" w:rsidRDefault="00AD14DA" w:rsidP="00C510AB">
      <w:pPr>
        <w:keepNext/>
        <w:spacing w:line="360" w:lineRule="auto"/>
        <w:jc w:val="center"/>
        <w:outlineLvl w:val="1"/>
        <w:rPr>
          <w:b/>
          <w:bCs/>
          <w:sz w:val="28"/>
          <w:szCs w:val="28"/>
          <w:lang w:val="be-BY"/>
        </w:rPr>
      </w:pPr>
      <w:r w:rsidRPr="00804DFC">
        <w:rPr>
          <w:b/>
          <w:bCs/>
          <w:sz w:val="28"/>
          <w:szCs w:val="28"/>
          <w:lang w:val="be-BY"/>
        </w:rPr>
        <w:t>Р Е Ш И:</w:t>
      </w:r>
    </w:p>
    <w:p w14:paraId="017E702F" w14:textId="77777777" w:rsidR="00C510AB" w:rsidRPr="00C510AB" w:rsidRDefault="00C510AB" w:rsidP="00C510AB">
      <w:pPr>
        <w:keepNext/>
        <w:spacing w:line="360" w:lineRule="auto"/>
        <w:jc w:val="center"/>
        <w:outlineLvl w:val="1"/>
        <w:rPr>
          <w:b/>
          <w:bCs/>
          <w:sz w:val="10"/>
          <w:szCs w:val="10"/>
          <w:lang w:val="be-BY"/>
        </w:rPr>
      </w:pPr>
    </w:p>
    <w:p w14:paraId="0CA4107E" w14:textId="6AC74417" w:rsidR="0061396D" w:rsidRPr="0061396D" w:rsidRDefault="0061396D" w:rsidP="0061396D">
      <w:pPr>
        <w:pStyle w:val="af2"/>
        <w:ind w:left="0" w:firstLine="720"/>
        <w:jc w:val="both"/>
        <w:rPr>
          <w:rFonts w:eastAsia="Calibri"/>
          <w:bCs/>
          <w:sz w:val="28"/>
          <w:szCs w:val="28"/>
        </w:rPr>
      </w:pPr>
      <w:r w:rsidRPr="0061396D">
        <w:rPr>
          <w:rFonts w:eastAsia="Calibri"/>
          <w:b/>
          <w:sz w:val="28"/>
          <w:szCs w:val="28"/>
        </w:rPr>
        <w:t>1.</w:t>
      </w:r>
      <w:r w:rsidRPr="0061396D">
        <w:rPr>
          <w:rFonts w:eastAsia="Calibri"/>
          <w:bCs/>
          <w:sz w:val="28"/>
          <w:szCs w:val="28"/>
        </w:rPr>
        <w:t xml:space="preserve"> Общински съвет дава съгласие да бъде извършено допълнително разпределение на  сумата от 26 000 (двадесет и шест хиляди) лв., представляваща остатък от гласуваните 430 000 (четиристотин и тридесет хиляди) лв. за финансово подпомагане на спортен клуб на територията на  Община Видин:</w:t>
      </w:r>
    </w:p>
    <w:p w14:paraId="0D196AB9" w14:textId="77777777" w:rsidR="0061396D" w:rsidRPr="0061396D" w:rsidRDefault="0061396D" w:rsidP="0061396D">
      <w:pPr>
        <w:spacing w:after="160" w:line="256" w:lineRule="auto"/>
        <w:contextualSpacing/>
        <w:jc w:val="both"/>
        <w:rPr>
          <w:rFonts w:eastAsia="Calibri"/>
          <w:bCs/>
          <w:sz w:val="28"/>
          <w:szCs w:val="28"/>
        </w:rPr>
      </w:pPr>
      <w:r w:rsidRPr="0061396D">
        <w:rPr>
          <w:rFonts w:eastAsia="Calibri"/>
          <w:sz w:val="28"/>
          <w:szCs w:val="28"/>
        </w:rPr>
        <w:t xml:space="preserve">      </w:t>
      </w:r>
      <w:r w:rsidRPr="0061396D">
        <w:rPr>
          <w:rFonts w:eastAsia="Calibri"/>
          <w:sz w:val="28"/>
          <w:szCs w:val="28"/>
        </w:rPr>
        <w:tab/>
      </w:r>
      <w:r w:rsidRPr="0061396D">
        <w:rPr>
          <w:rFonts w:eastAsia="Calibri"/>
          <w:b/>
          <w:bCs/>
          <w:sz w:val="28"/>
          <w:szCs w:val="28"/>
        </w:rPr>
        <w:t>1.1</w:t>
      </w:r>
      <w:r w:rsidRPr="0061396D">
        <w:rPr>
          <w:rFonts w:eastAsia="Calibri"/>
          <w:sz w:val="28"/>
          <w:szCs w:val="28"/>
        </w:rPr>
        <w:t xml:space="preserve"> Общински съвет-Видин гласува </w:t>
      </w:r>
      <w:r w:rsidRPr="0061396D">
        <w:rPr>
          <w:rFonts w:eastAsia="Calibri"/>
          <w:b/>
          <w:sz w:val="28"/>
          <w:szCs w:val="28"/>
        </w:rPr>
        <w:t xml:space="preserve">9000  (девет хиляди) лв. за СК „Бъдин – ММА“ </w:t>
      </w:r>
      <w:r w:rsidRPr="0061396D">
        <w:rPr>
          <w:rFonts w:eastAsia="Calibri"/>
          <w:sz w:val="28"/>
          <w:szCs w:val="28"/>
        </w:rPr>
        <w:t xml:space="preserve">за </w:t>
      </w:r>
      <w:r w:rsidRPr="0061396D">
        <w:rPr>
          <w:rFonts w:eastAsia="Calibri"/>
          <w:iCs/>
          <w:sz w:val="28"/>
          <w:szCs w:val="28"/>
        </w:rPr>
        <w:t>подпомагане дейността на Спортния клуб.</w:t>
      </w:r>
      <w:r w:rsidRPr="0061396D">
        <w:rPr>
          <w:rFonts w:eastAsia="Calibri"/>
          <w:sz w:val="28"/>
          <w:szCs w:val="28"/>
        </w:rPr>
        <w:t xml:space="preserve"> </w:t>
      </w:r>
    </w:p>
    <w:p w14:paraId="231FF07C" w14:textId="77777777" w:rsidR="0061396D" w:rsidRPr="0061396D" w:rsidRDefault="0061396D" w:rsidP="0061396D">
      <w:pPr>
        <w:spacing w:after="160" w:line="256" w:lineRule="auto"/>
        <w:contextualSpacing/>
        <w:jc w:val="both"/>
        <w:rPr>
          <w:rFonts w:eastAsia="Calibri"/>
          <w:bCs/>
          <w:sz w:val="28"/>
          <w:szCs w:val="28"/>
        </w:rPr>
      </w:pPr>
      <w:r w:rsidRPr="0061396D">
        <w:rPr>
          <w:rFonts w:eastAsia="Calibri"/>
          <w:bCs/>
          <w:sz w:val="28"/>
          <w:szCs w:val="28"/>
        </w:rPr>
        <w:t xml:space="preserve">    </w:t>
      </w:r>
      <w:r w:rsidRPr="0061396D">
        <w:rPr>
          <w:rFonts w:eastAsia="Calibri"/>
          <w:bCs/>
          <w:sz w:val="28"/>
          <w:szCs w:val="28"/>
        </w:rPr>
        <w:tab/>
        <w:t xml:space="preserve"> </w:t>
      </w:r>
      <w:r w:rsidRPr="0061396D">
        <w:rPr>
          <w:rFonts w:eastAsia="Calibri"/>
          <w:b/>
          <w:bCs/>
          <w:sz w:val="28"/>
          <w:szCs w:val="28"/>
        </w:rPr>
        <w:t>2.</w:t>
      </w:r>
      <w:r w:rsidRPr="0061396D">
        <w:rPr>
          <w:rFonts w:eastAsia="Calibri"/>
          <w:sz w:val="28"/>
          <w:szCs w:val="28"/>
        </w:rPr>
        <w:t>Възлага на Кмета на Община Видин да предприеме всички нормативно определени действия за изпълнение на настоящото решение.</w:t>
      </w:r>
    </w:p>
    <w:p w14:paraId="1B597E25" w14:textId="77777777" w:rsidR="0061396D" w:rsidRPr="0061396D" w:rsidRDefault="0061396D" w:rsidP="0061396D">
      <w:pPr>
        <w:widowControl w:val="0"/>
        <w:autoSpaceDE w:val="0"/>
        <w:autoSpaceDN w:val="0"/>
        <w:adjustRightInd w:val="0"/>
        <w:spacing w:after="160" w:line="256" w:lineRule="auto"/>
        <w:jc w:val="both"/>
        <w:rPr>
          <w:rFonts w:eastAsia="Calibri"/>
          <w:sz w:val="28"/>
          <w:szCs w:val="28"/>
        </w:rPr>
      </w:pPr>
      <w:r w:rsidRPr="0061396D">
        <w:rPr>
          <w:rFonts w:eastAsia="Calibri"/>
          <w:sz w:val="28"/>
          <w:szCs w:val="28"/>
        </w:rPr>
        <w:t xml:space="preserve">     </w:t>
      </w:r>
      <w:r w:rsidRPr="0061396D">
        <w:rPr>
          <w:rFonts w:eastAsia="Calibri"/>
          <w:sz w:val="28"/>
          <w:szCs w:val="28"/>
        </w:rPr>
        <w:tab/>
      </w:r>
    </w:p>
    <w:p w14:paraId="534914A7" w14:textId="77777777" w:rsidR="0061396D" w:rsidRPr="0061396D" w:rsidRDefault="0061396D" w:rsidP="0061396D">
      <w:pPr>
        <w:widowControl w:val="0"/>
        <w:autoSpaceDE w:val="0"/>
        <w:autoSpaceDN w:val="0"/>
        <w:adjustRightInd w:val="0"/>
        <w:spacing w:after="160" w:line="256" w:lineRule="auto"/>
        <w:contextualSpacing/>
        <w:jc w:val="both"/>
        <w:rPr>
          <w:rFonts w:eastAsia="Calibri"/>
          <w:sz w:val="28"/>
          <w:szCs w:val="28"/>
        </w:rPr>
      </w:pPr>
    </w:p>
    <w:p w14:paraId="35AA21E3" w14:textId="77777777" w:rsidR="0061396D" w:rsidRPr="0061396D" w:rsidRDefault="0061396D" w:rsidP="0061396D">
      <w:pPr>
        <w:widowControl w:val="0"/>
        <w:autoSpaceDE w:val="0"/>
        <w:autoSpaceDN w:val="0"/>
        <w:adjustRightInd w:val="0"/>
        <w:spacing w:after="160" w:line="256" w:lineRule="auto"/>
        <w:ind w:firstLine="708"/>
        <w:contextualSpacing/>
        <w:jc w:val="both"/>
        <w:rPr>
          <w:rFonts w:eastAsia="Calibri"/>
          <w:sz w:val="28"/>
          <w:szCs w:val="28"/>
        </w:rPr>
      </w:pPr>
      <w:r w:rsidRPr="0061396D">
        <w:rPr>
          <w:rFonts w:eastAsia="Calibri"/>
          <w:b/>
          <w:sz w:val="28"/>
          <w:szCs w:val="28"/>
        </w:rPr>
        <w:lastRenderedPageBreak/>
        <w:t>3</w:t>
      </w:r>
      <w:r w:rsidRPr="0061396D">
        <w:rPr>
          <w:rFonts w:eastAsia="Calibri"/>
          <w:sz w:val="28"/>
          <w:szCs w:val="28"/>
        </w:rPr>
        <w:t>.На основание чл.60, ал.1 от Административнопроцесуалния кодекс се допуска предварително изпълнение на Решението.</w:t>
      </w:r>
    </w:p>
    <w:p w14:paraId="183EF29C" w14:textId="3A795D22" w:rsidR="00AD14DA" w:rsidRPr="0061396D" w:rsidRDefault="00AD14DA" w:rsidP="0061396D">
      <w:pPr>
        <w:widowControl w:val="0"/>
        <w:autoSpaceDE w:val="0"/>
        <w:autoSpaceDN w:val="0"/>
        <w:adjustRightInd w:val="0"/>
        <w:spacing w:after="160" w:line="256" w:lineRule="auto"/>
        <w:contextualSpacing/>
        <w:jc w:val="both"/>
        <w:rPr>
          <w:rFonts w:eastAsia="Calibri"/>
          <w:sz w:val="28"/>
          <w:szCs w:val="28"/>
        </w:rPr>
      </w:pPr>
    </w:p>
    <w:p w14:paraId="41EE0497" w14:textId="2170E778" w:rsidR="00AD14DA" w:rsidRPr="00E165C4" w:rsidRDefault="00AD14DA" w:rsidP="0061396D">
      <w:pPr>
        <w:pStyle w:val="ac"/>
        <w:tabs>
          <w:tab w:val="left" w:pos="567"/>
        </w:tabs>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0061396D" w:rsidRPr="0061396D">
        <w:rPr>
          <w:rFonts w:eastAsia="Calibri"/>
          <w:sz w:val="28"/>
          <w:szCs w:val="28"/>
        </w:rPr>
        <w:t>чл.21, ал.1, т.6, т.23 и ал.2 от Закона за местното самоуправление и местната администрация и във връзка с чл.6, т.1, чл.123 и чл.133, ал.1, т.1 и ал.2, т.2 от Закона за физическото възпитание и спорта и чл.12 от Наредбата за условията, реда за финансиране и подпомагане на физическата активност, физическо възпитание и спортно-туристическа дейност в Община Видин, приета с решение №63 на Общински съвет – Видин, взето с Протокол №7 от 15.06.2020г.,  Решение №94, взето с Протокол №5 от 08.05.2025г. на Общински съвет – Видин, и Протокол на Общинската експертна комисия за спорт №АО-02-01-42/20.08.2025г.</w:t>
      </w:r>
      <w:r>
        <w:rPr>
          <w:sz w:val="28"/>
          <w:szCs w:val="28"/>
          <w:shd w:val="clear" w:color="auto" w:fill="FFFFFF"/>
        </w:rPr>
        <w:t>,</w:t>
      </w:r>
      <w:r w:rsidRPr="00804DFC">
        <w:rPr>
          <w:sz w:val="28"/>
          <w:szCs w:val="28"/>
        </w:rPr>
        <w:t xml:space="preserve"> </w:t>
      </w:r>
      <w:r>
        <w:rPr>
          <w:sz w:val="28"/>
          <w:szCs w:val="28"/>
          <w:shd w:val="clear" w:color="auto" w:fill="FFFFFF"/>
        </w:rPr>
        <w:t>както и целесъобразно</w:t>
      </w:r>
      <w:r w:rsidR="0061396D">
        <w:rPr>
          <w:sz w:val="28"/>
          <w:szCs w:val="28"/>
          <w:shd w:val="clear" w:color="auto" w:fill="FFFFFF"/>
        </w:rPr>
        <w:t xml:space="preserve"> </w:t>
      </w:r>
      <w:r w:rsidR="0061396D" w:rsidRPr="0061396D">
        <w:rPr>
          <w:sz w:val="28"/>
          <w:szCs w:val="28"/>
          <w:shd w:val="clear" w:color="auto" w:fill="FFFFFF"/>
        </w:rPr>
        <w:t>приемането на този документ, с което се изпълняват законовите разпоредби и нормативни актове, издадени от Общинския съвет. Неговото приемане е с цел осигуряване на благоприятни условия за развитие на масовия спорт и ще даде възможност на спортните клубове да планират и реализират дейностите си, което е в голям обществен интерес. От друга страна приемането на това решение е обвързано и с отчитането на средствата, предоставени от общинския бюджет в процеса на отпускане и изразходване на финансовата помощ.</w:t>
      </w:r>
    </w:p>
    <w:p w14:paraId="16027EEE" w14:textId="244E35A5" w:rsidR="0061396D" w:rsidRPr="0061396D" w:rsidRDefault="0061396D" w:rsidP="0061396D">
      <w:pPr>
        <w:widowControl w:val="0"/>
        <w:autoSpaceDE w:val="0"/>
        <w:autoSpaceDN w:val="0"/>
        <w:adjustRightInd w:val="0"/>
        <w:spacing w:after="160" w:line="256" w:lineRule="auto"/>
        <w:ind w:firstLine="720"/>
        <w:contextualSpacing/>
        <w:jc w:val="both"/>
        <w:rPr>
          <w:rFonts w:eastAsia="Calibri"/>
          <w:sz w:val="28"/>
          <w:szCs w:val="28"/>
        </w:rPr>
      </w:pPr>
      <w:r w:rsidRPr="0061396D">
        <w:rPr>
          <w:rFonts w:eastAsia="Calibri"/>
          <w:b/>
          <w:sz w:val="28"/>
          <w:szCs w:val="28"/>
        </w:rPr>
        <w:t>Мотиви за предварителното изпълнение</w:t>
      </w:r>
      <w:r w:rsidRPr="0061396D">
        <w:rPr>
          <w:rFonts w:eastAsia="Calibri"/>
          <w:sz w:val="28"/>
          <w:szCs w:val="28"/>
        </w:rPr>
        <w:t xml:space="preserve">: С оглед защита на </w:t>
      </w:r>
      <w:r>
        <w:rPr>
          <w:rFonts w:eastAsia="Calibri"/>
          <w:sz w:val="28"/>
          <w:szCs w:val="28"/>
        </w:rPr>
        <w:t xml:space="preserve">особено </w:t>
      </w:r>
      <w:r w:rsidRPr="0061396D">
        <w:rPr>
          <w:rFonts w:eastAsia="Calibri"/>
          <w:sz w:val="28"/>
          <w:szCs w:val="28"/>
        </w:rPr>
        <w:t>важни обществени интереси – гарантиране правото на участие в държавните първенства и шампионати на страната, както и други с международно участие, както и правото на достъп до масов спорт, организацията на свободното време и подпомагането на Спортния клуб, е необходимо да бъде допуснато предварително изпълнение на Решението.</w:t>
      </w:r>
    </w:p>
    <w:p w14:paraId="6332FE5A" w14:textId="77777777" w:rsidR="00AD14DA" w:rsidRPr="000509AE" w:rsidRDefault="00AD14DA" w:rsidP="00AD14DA">
      <w:pPr>
        <w:spacing w:line="276" w:lineRule="auto"/>
        <w:jc w:val="both"/>
        <w:rPr>
          <w:sz w:val="28"/>
          <w:szCs w:val="28"/>
        </w:rPr>
      </w:pPr>
    </w:p>
    <w:p w14:paraId="3654B94F" w14:textId="77777777" w:rsidR="00AD14DA" w:rsidRPr="00E96714" w:rsidRDefault="00AD14DA" w:rsidP="00AD14DA">
      <w:pPr>
        <w:suppressAutoHyphens/>
        <w:spacing w:line="360" w:lineRule="auto"/>
        <w:jc w:val="both"/>
        <w:rPr>
          <w:sz w:val="28"/>
          <w:szCs w:val="28"/>
          <w:lang w:val="en-US" w:eastAsia="zh-CN"/>
        </w:rPr>
      </w:pPr>
    </w:p>
    <w:p w14:paraId="6B55D3C7"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56AA6F74" w14:textId="77777777" w:rsidR="00AD14DA" w:rsidRPr="00CC5138" w:rsidRDefault="00AD14DA" w:rsidP="00AD14DA">
      <w:pPr>
        <w:spacing w:line="360" w:lineRule="auto"/>
        <w:ind w:firstLine="4536"/>
        <w:rPr>
          <w:sz w:val="28"/>
          <w:szCs w:val="28"/>
        </w:rPr>
      </w:pPr>
    </w:p>
    <w:p w14:paraId="6382A036"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026E41CE" w14:textId="5753FC66" w:rsidR="00AD14DA" w:rsidRPr="00624ED4" w:rsidRDefault="00AD14DA" w:rsidP="00624ED4">
      <w:pPr>
        <w:spacing w:line="360" w:lineRule="auto"/>
        <w:ind w:right="-90"/>
        <w:jc w:val="both"/>
        <w:rPr>
          <w:b/>
          <w:sz w:val="44"/>
          <w:szCs w:val="20"/>
          <w:u w:val="single"/>
        </w:rPr>
      </w:pPr>
      <w:r>
        <w:rPr>
          <w:bCs/>
          <w:sz w:val="28"/>
          <w:szCs w:val="28"/>
          <w:lang w:val="ru-RU"/>
        </w:rPr>
        <w:br w:type="page"/>
      </w:r>
      <w:r w:rsidR="00624ED4" w:rsidRPr="00C62D81">
        <w:rPr>
          <w:i/>
          <w:noProof/>
          <w:sz w:val="40"/>
          <w:szCs w:val="20"/>
          <w:lang w:eastAsia="bg-BG"/>
        </w:rPr>
        <w:lastRenderedPageBreak/>
        <w:drawing>
          <wp:anchor distT="0" distB="0" distL="114300" distR="114300" simplePos="0" relativeHeight="251756544" behindDoc="1" locked="0" layoutInCell="1" allowOverlap="1" wp14:anchorId="5A579DFA" wp14:editId="0D5D5A09">
            <wp:simplePos x="0" y="0"/>
            <wp:positionH relativeFrom="column">
              <wp:posOffset>-190500</wp:posOffset>
            </wp:positionH>
            <wp:positionV relativeFrom="paragraph">
              <wp:posOffset>-534035</wp:posOffset>
            </wp:positionV>
            <wp:extent cx="1172845" cy="1532255"/>
            <wp:effectExtent l="0" t="0" r="8255" b="0"/>
            <wp:wrapNone/>
            <wp:docPr id="392055855" name="Картина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624ED4" w:rsidRPr="00C62D81">
        <w:rPr>
          <w:b/>
          <w:i/>
          <w:noProof/>
          <w:lang w:eastAsia="bg-BG"/>
        </w:rPr>
        <mc:AlternateContent>
          <mc:Choice Requires="wps">
            <w:drawing>
              <wp:anchor distT="0" distB="0" distL="114300" distR="114300" simplePos="0" relativeHeight="251755520" behindDoc="0" locked="0" layoutInCell="1" allowOverlap="1" wp14:anchorId="6E54540A" wp14:editId="514D6CAF">
                <wp:simplePos x="0" y="0"/>
                <wp:positionH relativeFrom="column">
                  <wp:posOffset>981075</wp:posOffset>
                </wp:positionH>
                <wp:positionV relativeFrom="paragraph">
                  <wp:posOffset>348615</wp:posOffset>
                </wp:positionV>
                <wp:extent cx="4389120" cy="0"/>
                <wp:effectExtent l="15240" t="14605" r="15240" b="23495"/>
                <wp:wrapNone/>
                <wp:docPr id="2134488214" name="Право съединение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FB82CB" id="Право съединение 17" o:spid="_x0000_s1026" style="position:absolute;flip:y;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7.25pt,27.45pt" to="422.85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" strokeweight="2.25pt"/>
            </w:pict>
          </mc:Fallback>
        </mc:AlternateContent>
      </w:r>
      <w:r>
        <w:rPr>
          <w:bCs/>
          <w:sz w:val="28"/>
          <w:szCs w:val="28"/>
          <w:lang w:val="ru-RU"/>
        </w:rPr>
        <w:t xml:space="preserve">                            </w:t>
      </w:r>
      <w:r w:rsidRPr="00C62D81">
        <w:rPr>
          <w:b/>
          <w:sz w:val="40"/>
          <w:szCs w:val="20"/>
        </w:rPr>
        <w:t>ОБЩИНСКИ СЪВЕТ - ВИДИН</w:t>
      </w:r>
    </w:p>
    <w:p w14:paraId="5ADF2D23"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ED3857D" w14:textId="77777777" w:rsidR="00AD14DA" w:rsidRPr="00C62D81" w:rsidRDefault="00AD14DA" w:rsidP="00AD14DA">
      <w:pPr>
        <w:jc w:val="center"/>
      </w:pPr>
      <w:r w:rsidRPr="00C62D81">
        <w:rPr>
          <w:sz w:val="20"/>
          <w:szCs w:val="20"/>
        </w:rPr>
        <w:t>e-mail:</w:t>
      </w:r>
      <w:r w:rsidRPr="00C62D81">
        <w:t xml:space="preserve"> </w:t>
      </w:r>
      <w:hyperlink r:id="rId22" w:history="1">
        <w:r w:rsidRPr="00C62D81">
          <w:rPr>
            <w:b/>
            <w:i/>
            <w:color w:val="0000FF"/>
            <w:sz w:val="20"/>
            <w:u w:val="single"/>
          </w:rPr>
          <w:t>obs_vidin@mail.bg</w:t>
        </w:r>
      </w:hyperlink>
      <w:r w:rsidRPr="00C62D81">
        <w:t xml:space="preserve"> </w:t>
      </w:r>
    </w:p>
    <w:p w14:paraId="53B4DADC" w14:textId="77777777" w:rsidR="00AD14DA" w:rsidRPr="00C62D81" w:rsidRDefault="00AD14DA" w:rsidP="00AD14DA">
      <w:pPr>
        <w:ind w:firstLine="142"/>
        <w:jc w:val="center"/>
      </w:pPr>
    </w:p>
    <w:p w14:paraId="5C3D0A94" w14:textId="77777777" w:rsidR="00AD14DA" w:rsidRPr="00C62D81" w:rsidRDefault="00AD14DA" w:rsidP="00AD14DA"/>
    <w:p w14:paraId="2CCBB5BF" w14:textId="3D8B6B62"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sidR="009C643A">
        <w:rPr>
          <w:b/>
          <w:sz w:val="28"/>
          <w:lang w:val="ru-RU"/>
        </w:rPr>
        <w:t>202</w:t>
      </w:r>
    </w:p>
    <w:p w14:paraId="1E081C08" w14:textId="3D2C615D"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9C643A">
        <w:rPr>
          <w:sz w:val="28"/>
        </w:rPr>
        <w:t>9</w:t>
      </w:r>
      <w:r w:rsidRPr="00C62D81">
        <w:rPr>
          <w:sz w:val="28"/>
          <w:lang w:val="be-BY"/>
        </w:rPr>
        <w:t>/</w:t>
      </w:r>
      <w:r w:rsidR="009C643A">
        <w:rPr>
          <w:sz w:val="28"/>
        </w:rPr>
        <w:t>16</w:t>
      </w:r>
      <w:r w:rsidRPr="00C62D81">
        <w:rPr>
          <w:sz w:val="28"/>
          <w:lang w:val="be-BY"/>
        </w:rPr>
        <w:t>.</w:t>
      </w:r>
      <w:r>
        <w:rPr>
          <w:sz w:val="28"/>
          <w:lang w:val="ru-RU"/>
        </w:rPr>
        <w:t>0</w:t>
      </w:r>
      <w:r w:rsidR="009C643A">
        <w:rPr>
          <w:sz w:val="28"/>
          <w:lang w:val="ru-RU"/>
        </w:rPr>
        <w:t>9</w:t>
      </w:r>
      <w:r w:rsidRPr="00C62D81">
        <w:rPr>
          <w:sz w:val="28"/>
          <w:lang w:val="be-BY"/>
        </w:rPr>
        <w:t>.20</w:t>
      </w:r>
      <w:r>
        <w:rPr>
          <w:sz w:val="28"/>
          <w:lang w:val="en-US"/>
        </w:rPr>
        <w:t>2</w:t>
      </w:r>
      <w:r>
        <w:rPr>
          <w:sz w:val="28"/>
        </w:rPr>
        <w:t>5</w:t>
      </w:r>
      <w:r w:rsidRPr="00C62D81">
        <w:rPr>
          <w:sz w:val="28"/>
          <w:lang w:val="be-BY"/>
        </w:rPr>
        <w:t xml:space="preserve"> год.</w:t>
      </w:r>
    </w:p>
    <w:p w14:paraId="382828DC" w14:textId="77777777" w:rsidR="00AD14DA" w:rsidRPr="00C62D81" w:rsidRDefault="00AD14DA" w:rsidP="00C510AB">
      <w:pPr>
        <w:spacing w:line="360" w:lineRule="auto"/>
        <w:jc w:val="both"/>
        <w:rPr>
          <w:sz w:val="28"/>
          <w:lang w:val="ru-RU"/>
        </w:rPr>
      </w:pPr>
    </w:p>
    <w:p w14:paraId="77B46479" w14:textId="4FF029A6" w:rsidR="00AD14DA" w:rsidRPr="009C643A" w:rsidRDefault="00AD14DA" w:rsidP="00C510AB">
      <w:pPr>
        <w:tabs>
          <w:tab w:val="left" w:pos="709"/>
          <w:tab w:val="left" w:pos="851"/>
          <w:tab w:val="left" w:pos="993"/>
        </w:tabs>
        <w:spacing w:line="360" w:lineRule="auto"/>
        <w:jc w:val="both"/>
        <w:rPr>
          <w:b/>
          <w:bCs/>
          <w:sz w:val="28"/>
          <w:szCs w:val="28"/>
        </w:rPr>
      </w:pPr>
      <w:r w:rsidRPr="004A3377">
        <w:rPr>
          <w:b/>
          <w:sz w:val="28"/>
          <w:szCs w:val="28"/>
          <w:u w:val="single"/>
          <w:lang w:val="be-BY"/>
        </w:rPr>
        <w:t>ОТНОСНО:</w:t>
      </w:r>
      <w:r w:rsidRPr="004A3377">
        <w:rPr>
          <w:sz w:val="28"/>
          <w:szCs w:val="28"/>
          <w:lang w:val="ru-RU"/>
        </w:rPr>
        <w:t xml:space="preserve"> </w:t>
      </w:r>
      <w:r w:rsidR="009C643A" w:rsidRPr="009C643A">
        <w:rPr>
          <w:sz w:val="28"/>
          <w:szCs w:val="28"/>
        </w:rPr>
        <w:t>Предложение №ПО-01-04-203/26.08.25г. от д-р Цветан Ценков – Кмет на Община Видин, относно разпределяне на финансови средства в размер на 26 000 (двадесет и шест хиляди) лв., представляващи остатък от гласуваните 430 000 (четиристотин и тридесет хиляди) лв. за подпомагане дейността на спортните клубове, заложени в бюджета на Община Видин за 2025г</w:t>
      </w:r>
      <w:r w:rsidR="009C643A" w:rsidRPr="009C643A">
        <w:rPr>
          <w:b/>
          <w:bCs/>
          <w:sz w:val="28"/>
          <w:szCs w:val="28"/>
        </w:rPr>
        <w:t>.(ФК „Дуло“)</w:t>
      </w:r>
    </w:p>
    <w:p w14:paraId="5E7F6D04" w14:textId="77777777" w:rsidR="00AD14DA" w:rsidRPr="00081C7E" w:rsidRDefault="00AD14DA" w:rsidP="00C510AB">
      <w:pPr>
        <w:tabs>
          <w:tab w:val="left" w:pos="851"/>
          <w:tab w:val="left" w:pos="993"/>
        </w:tabs>
        <w:spacing w:line="360" w:lineRule="auto"/>
        <w:jc w:val="both"/>
        <w:rPr>
          <w:bCs/>
          <w:sz w:val="28"/>
          <w:szCs w:val="28"/>
        </w:rPr>
      </w:pPr>
    </w:p>
    <w:p w14:paraId="5986246B" w14:textId="2CA8E932" w:rsidR="00AD14DA" w:rsidRPr="00071CEB" w:rsidRDefault="00AD14DA" w:rsidP="00071CEB">
      <w:pPr>
        <w:tabs>
          <w:tab w:val="left" w:pos="9781"/>
        </w:tabs>
        <w:ind w:firstLine="568"/>
        <w:jc w:val="both"/>
        <w:rPr>
          <w:bCs/>
          <w:sz w:val="28"/>
          <w:szCs w:val="28"/>
          <w:lang w:eastAsia="bg-BG"/>
        </w:rPr>
      </w:pPr>
      <w:r w:rsidRPr="00071CEB">
        <w:rPr>
          <w:bCs/>
          <w:sz w:val="28"/>
          <w:szCs w:val="28"/>
          <w:lang w:eastAsia="bg-BG"/>
        </w:rPr>
        <w:t xml:space="preserve">На основание </w:t>
      </w:r>
      <w:r w:rsidR="00071CEB" w:rsidRPr="00071CEB">
        <w:rPr>
          <w:bCs/>
          <w:sz w:val="28"/>
          <w:szCs w:val="28"/>
          <w:lang w:eastAsia="bg-BG"/>
        </w:rPr>
        <w:t>чл.21, ал.1, т.6, т.23 и ал.2 от Закона за местното самоуправление и местната администрация и във връзка с чл.6, т.1, чл.123 и чл.133, ал.1, т.1 и ал.2, т.2 от Закона за физическото възпитание и спорта и чл.12 от Наредбата за условията, реда за финансиране и подпомагане на физическата активност, физическо възпитание и спортно-туристическа дейност в Община Видин, приета с решение №63 на Общински съвет – Видин, взето с Протокол №7 от 15.06.2020г.,  Решение №94, взето с Протокол №5 от 08.05.2025г. на Общински съвет – Видин, и Протокол на Общинската експертна комисия за спорт №АО-02-01-42/20.08.2025г.</w:t>
      </w:r>
      <w:r w:rsidRPr="00071CEB">
        <w:rPr>
          <w:sz w:val="28"/>
          <w:szCs w:val="28"/>
          <w:shd w:val="clear" w:color="auto" w:fill="FFFFFF"/>
        </w:rPr>
        <w:t>,</w:t>
      </w:r>
    </w:p>
    <w:p w14:paraId="0A300147" w14:textId="77777777" w:rsidR="00AD14DA" w:rsidRDefault="00AD14DA" w:rsidP="00C510AB">
      <w:pPr>
        <w:tabs>
          <w:tab w:val="left" w:pos="851"/>
        </w:tabs>
        <w:spacing w:line="360" w:lineRule="auto"/>
        <w:jc w:val="both"/>
        <w:rPr>
          <w:bCs/>
          <w:sz w:val="10"/>
          <w:szCs w:val="10"/>
        </w:rPr>
      </w:pPr>
    </w:p>
    <w:p w14:paraId="14C18AF2" w14:textId="77777777" w:rsidR="00BF69D7" w:rsidRPr="00BF69D7" w:rsidRDefault="00BF69D7" w:rsidP="00C510AB">
      <w:pPr>
        <w:tabs>
          <w:tab w:val="left" w:pos="851"/>
        </w:tabs>
        <w:spacing w:line="360" w:lineRule="auto"/>
        <w:jc w:val="both"/>
        <w:rPr>
          <w:bCs/>
          <w:sz w:val="10"/>
          <w:szCs w:val="10"/>
        </w:rPr>
      </w:pPr>
    </w:p>
    <w:p w14:paraId="6EADC38D" w14:textId="77777777" w:rsidR="00AD14DA" w:rsidRDefault="00AD14DA" w:rsidP="00C510AB">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1B33F25C" w14:textId="77777777" w:rsidR="00AD14DA" w:rsidRPr="00804DFC" w:rsidRDefault="00AD14DA" w:rsidP="00C510AB">
      <w:pPr>
        <w:keepNext/>
        <w:spacing w:line="360" w:lineRule="auto"/>
        <w:jc w:val="center"/>
        <w:outlineLvl w:val="1"/>
        <w:rPr>
          <w:b/>
          <w:bCs/>
          <w:sz w:val="28"/>
          <w:szCs w:val="28"/>
          <w:lang w:val="be-BY"/>
        </w:rPr>
      </w:pPr>
      <w:r w:rsidRPr="00804DFC">
        <w:rPr>
          <w:b/>
          <w:bCs/>
          <w:sz w:val="28"/>
          <w:szCs w:val="28"/>
          <w:lang w:val="be-BY"/>
        </w:rPr>
        <w:t>Р Е Ш И:</w:t>
      </w:r>
    </w:p>
    <w:p w14:paraId="32E569E5" w14:textId="77777777" w:rsidR="00AD14DA" w:rsidRPr="00BF69D7" w:rsidRDefault="00AD14DA" w:rsidP="00C510AB">
      <w:pPr>
        <w:spacing w:line="360" w:lineRule="auto"/>
        <w:rPr>
          <w:b/>
          <w:sz w:val="10"/>
          <w:szCs w:val="10"/>
        </w:rPr>
      </w:pPr>
    </w:p>
    <w:p w14:paraId="63837904" w14:textId="541711D4" w:rsidR="00071CEB" w:rsidRPr="00071CEB" w:rsidRDefault="00071CEB" w:rsidP="00071CEB">
      <w:pPr>
        <w:pStyle w:val="af2"/>
        <w:ind w:left="0" w:firstLine="720"/>
        <w:jc w:val="both"/>
        <w:rPr>
          <w:rFonts w:eastAsia="Calibri"/>
          <w:bCs/>
          <w:sz w:val="28"/>
          <w:szCs w:val="28"/>
        </w:rPr>
      </w:pPr>
      <w:r w:rsidRPr="00071CEB">
        <w:rPr>
          <w:rFonts w:eastAsia="Calibri"/>
          <w:b/>
          <w:sz w:val="28"/>
          <w:szCs w:val="28"/>
        </w:rPr>
        <w:t>1.</w:t>
      </w:r>
      <w:r w:rsidRPr="00071CEB">
        <w:rPr>
          <w:rFonts w:eastAsia="Calibri"/>
          <w:bCs/>
          <w:sz w:val="28"/>
          <w:szCs w:val="28"/>
        </w:rPr>
        <w:t xml:space="preserve"> Общински съвет дава съгласие да бъде извършено допълнително разпределение на  сумата от 26 000 (двадесет и шест хиляди) лв., представляваща остатък от гласуваните 430 000 (четиристотин и тридесет хиляди) лв. за финансово подпомагане на спортен клуб на територията на  Община Видин:</w:t>
      </w:r>
    </w:p>
    <w:p w14:paraId="45C6891C" w14:textId="77777777" w:rsidR="00071CEB" w:rsidRPr="00071CEB" w:rsidRDefault="00071CEB" w:rsidP="00071CEB">
      <w:pPr>
        <w:spacing w:after="160" w:line="256" w:lineRule="auto"/>
        <w:contextualSpacing/>
        <w:jc w:val="both"/>
        <w:rPr>
          <w:rFonts w:eastAsia="Calibri"/>
          <w:bCs/>
          <w:sz w:val="28"/>
          <w:szCs w:val="28"/>
        </w:rPr>
      </w:pPr>
      <w:r w:rsidRPr="00071CEB">
        <w:rPr>
          <w:rFonts w:eastAsia="Calibri"/>
          <w:sz w:val="28"/>
          <w:szCs w:val="28"/>
        </w:rPr>
        <w:t xml:space="preserve">      </w:t>
      </w:r>
      <w:r w:rsidRPr="00071CEB">
        <w:rPr>
          <w:rFonts w:eastAsia="Calibri"/>
          <w:sz w:val="28"/>
          <w:szCs w:val="28"/>
        </w:rPr>
        <w:tab/>
      </w:r>
      <w:r w:rsidRPr="00071CEB">
        <w:rPr>
          <w:rFonts w:eastAsia="Calibri"/>
          <w:b/>
          <w:bCs/>
          <w:sz w:val="28"/>
          <w:szCs w:val="28"/>
        </w:rPr>
        <w:t>1.1</w:t>
      </w:r>
      <w:r w:rsidRPr="00071CEB">
        <w:rPr>
          <w:rFonts w:eastAsia="Calibri"/>
          <w:sz w:val="28"/>
          <w:szCs w:val="28"/>
        </w:rPr>
        <w:t xml:space="preserve"> Общински съвет-Видин гласува </w:t>
      </w:r>
      <w:r w:rsidRPr="00071CEB">
        <w:rPr>
          <w:rFonts w:eastAsia="Calibri"/>
          <w:b/>
          <w:sz w:val="28"/>
          <w:szCs w:val="28"/>
        </w:rPr>
        <w:t xml:space="preserve">2000  (две хиляди) лв. за ФК „Дуло“  </w:t>
      </w:r>
      <w:r w:rsidRPr="00071CEB">
        <w:rPr>
          <w:rFonts w:eastAsia="Calibri"/>
          <w:sz w:val="28"/>
          <w:szCs w:val="28"/>
        </w:rPr>
        <w:t xml:space="preserve">за </w:t>
      </w:r>
      <w:r w:rsidRPr="00071CEB">
        <w:rPr>
          <w:rFonts w:eastAsia="Calibri"/>
          <w:iCs/>
          <w:sz w:val="28"/>
          <w:szCs w:val="28"/>
        </w:rPr>
        <w:t>подпомагане дейността на Спортния клуб.</w:t>
      </w:r>
      <w:r w:rsidRPr="00071CEB">
        <w:rPr>
          <w:rFonts w:eastAsia="Calibri"/>
          <w:sz w:val="28"/>
          <w:szCs w:val="28"/>
        </w:rPr>
        <w:t xml:space="preserve"> </w:t>
      </w:r>
    </w:p>
    <w:p w14:paraId="6C86DE45" w14:textId="5AD16409" w:rsidR="00071CEB" w:rsidRPr="00071CEB" w:rsidRDefault="00071CEB" w:rsidP="00071CEB">
      <w:pPr>
        <w:spacing w:after="160" w:line="256" w:lineRule="auto"/>
        <w:contextualSpacing/>
        <w:jc w:val="both"/>
        <w:rPr>
          <w:rFonts w:eastAsia="Calibri"/>
          <w:bCs/>
          <w:sz w:val="28"/>
          <w:szCs w:val="28"/>
        </w:rPr>
      </w:pPr>
      <w:r w:rsidRPr="00071CEB">
        <w:rPr>
          <w:rFonts w:eastAsia="Calibri"/>
          <w:bCs/>
          <w:sz w:val="28"/>
          <w:szCs w:val="28"/>
        </w:rPr>
        <w:t xml:space="preserve">    </w:t>
      </w:r>
      <w:r w:rsidRPr="00071CEB">
        <w:rPr>
          <w:rFonts w:eastAsia="Calibri"/>
          <w:bCs/>
          <w:sz w:val="28"/>
          <w:szCs w:val="28"/>
        </w:rPr>
        <w:tab/>
        <w:t xml:space="preserve"> </w:t>
      </w:r>
      <w:r w:rsidRPr="00071CEB">
        <w:rPr>
          <w:rFonts w:eastAsia="Calibri"/>
          <w:b/>
          <w:bCs/>
          <w:sz w:val="28"/>
          <w:szCs w:val="28"/>
        </w:rPr>
        <w:t xml:space="preserve">2. </w:t>
      </w:r>
      <w:r w:rsidRPr="00071CEB">
        <w:rPr>
          <w:rFonts w:eastAsia="Calibri"/>
          <w:sz w:val="28"/>
          <w:szCs w:val="28"/>
        </w:rPr>
        <w:t>Възлага на Кмета на Община Видин да предприеме всички нормативно определени действия за изпълнение на настоящото решение.</w:t>
      </w:r>
    </w:p>
    <w:p w14:paraId="0D09FAE0" w14:textId="77777777" w:rsidR="00071CEB" w:rsidRPr="00071CEB" w:rsidRDefault="00071CEB" w:rsidP="00071CEB">
      <w:pPr>
        <w:widowControl w:val="0"/>
        <w:autoSpaceDE w:val="0"/>
        <w:autoSpaceDN w:val="0"/>
        <w:adjustRightInd w:val="0"/>
        <w:spacing w:after="160" w:line="256" w:lineRule="auto"/>
        <w:jc w:val="both"/>
        <w:rPr>
          <w:rFonts w:eastAsia="Calibri"/>
          <w:sz w:val="28"/>
          <w:szCs w:val="28"/>
        </w:rPr>
      </w:pPr>
      <w:r w:rsidRPr="00071CEB">
        <w:rPr>
          <w:rFonts w:eastAsia="Calibri"/>
          <w:sz w:val="28"/>
          <w:szCs w:val="28"/>
        </w:rPr>
        <w:t xml:space="preserve">     </w:t>
      </w:r>
      <w:r w:rsidRPr="00071CEB">
        <w:rPr>
          <w:rFonts w:eastAsia="Calibri"/>
          <w:sz w:val="28"/>
          <w:szCs w:val="28"/>
        </w:rPr>
        <w:tab/>
      </w:r>
    </w:p>
    <w:p w14:paraId="52EA15F3" w14:textId="2DF78995" w:rsidR="00071CEB" w:rsidRPr="00071CEB" w:rsidRDefault="00071CEB" w:rsidP="00071CEB">
      <w:pPr>
        <w:widowControl w:val="0"/>
        <w:autoSpaceDE w:val="0"/>
        <w:autoSpaceDN w:val="0"/>
        <w:adjustRightInd w:val="0"/>
        <w:spacing w:after="160" w:line="256" w:lineRule="auto"/>
        <w:ind w:firstLine="708"/>
        <w:contextualSpacing/>
        <w:jc w:val="both"/>
        <w:rPr>
          <w:rFonts w:eastAsia="Calibri"/>
          <w:sz w:val="28"/>
          <w:szCs w:val="28"/>
        </w:rPr>
      </w:pPr>
      <w:r w:rsidRPr="00071CEB">
        <w:rPr>
          <w:rFonts w:eastAsia="Calibri"/>
          <w:b/>
          <w:sz w:val="28"/>
          <w:szCs w:val="28"/>
        </w:rPr>
        <w:t>3</w:t>
      </w:r>
      <w:r w:rsidRPr="00071CEB">
        <w:rPr>
          <w:rFonts w:eastAsia="Calibri"/>
          <w:sz w:val="28"/>
          <w:szCs w:val="28"/>
        </w:rPr>
        <w:t>. На основание чл.60, ал.1 от Административнопроцесуалния кодекс се допуска предварително изпълнение на Решението.</w:t>
      </w:r>
    </w:p>
    <w:p w14:paraId="27A78965" w14:textId="5B84139B" w:rsidR="00C510AB" w:rsidRPr="003E7CF3" w:rsidRDefault="00C510AB" w:rsidP="003E7CF3">
      <w:pPr>
        <w:widowControl w:val="0"/>
        <w:autoSpaceDE w:val="0"/>
        <w:autoSpaceDN w:val="0"/>
        <w:adjustRightInd w:val="0"/>
        <w:spacing w:after="160" w:line="256" w:lineRule="auto"/>
        <w:contextualSpacing/>
        <w:jc w:val="both"/>
        <w:rPr>
          <w:rFonts w:eastAsia="Calibri"/>
          <w:sz w:val="28"/>
          <w:szCs w:val="28"/>
        </w:rPr>
      </w:pPr>
    </w:p>
    <w:p w14:paraId="25F42176" w14:textId="79057ACB" w:rsidR="00AD14DA" w:rsidRPr="00DB2159" w:rsidRDefault="00AD14DA" w:rsidP="00071CEB">
      <w:pPr>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w:t>
      </w:r>
      <w:r w:rsidR="00071CEB">
        <w:rPr>
          <w:rFonts w:eastAsia="Calibri"/>
          <w:sz w:val="28"/>
          <w:szCs w:val="28"/>
        </w:rPr>
        <w:t xml:space="preserve">е </w:t>
      </w:r>
      <w:r>
        <w:rPr>
          <w:rFonts w:eastAsia="Calibri"/>
          <w:sz w:val="28"/>
          <w:szCs w:val="28"/>
        </w:rPr>
        <w:t xml:space="preserve">законосъобразно според разпоредбите на </w:t>
      </w:r>
      <w:r w:rsidR="00071CEB" w:rsidRPr="00071CEB">
        <w:rPr>
          <w:rFonts w:eastAsia="Calibri"/>
          <w:sz w:val="28"/>
          <w:szCs w:val="28"/>
        </w:rPr>
        <w:t>чл.21, ал.1, т.6, т.23 и ал.2 от Закона за местното самоуправление и местната администрация и във връзка с чл.6, т.1, чл.123 и чл.133, ал.1, т.1 и ал.2, т.2 от Закона за физическото възпитание и спорта и чл.12 от Наредбата за условията, реда за финансиране и подпомагане на физическата активност, физическо възпитание и спортно-туристическа дейност в Община Видин, приета с решение №63 на Общински съвет – Видин, взето с Протокол №7 от 15.06.2020г.,  Решение №94, взето с Протокол №5 от 08.05.2025г. на Общински съвет – Видин, и Протокол на Общинската експертна комисия за спорт №АО-02-01-42/20.08.2025г.</w:t>
      </w:r>
      <w:r>
        <w:rPr>
          <w:sz w:val="28"/>
          <w:szCs w:val="28"/>
          <w:shd w:val="clear" w:color="auto" w:fill="FFFFFF"/>
        </w:rPr>
        <w:t>, както и целесъобразно</w:t>
      </w:r>
      <w:r w:rsidR="00071CEB">
        <w:rPr>
          <w:sz w:val="28"/>
          <w:szCs w:val="28"/>
          <w:shd w:val="clear" w:color="auto" w:fill="FFFFFF"/>
        </w:rPr>
        <w:t xml:space="preserve"> </w:t>
      </w:r>
      <w:r w:rsidR="00071CEB" w:rsidRPr="00071CEB">
        <w:rPr>
          <w:sz w:val="28"/>
          <w:szCs w:val="28"/>
          <w:shd w:val="clear" w:color="auto" w:fill="FFFFFF"/>
        </w:rPr>
        <w:t>приемането на този документ, с което се изпълняват законовите разпоредби и нормативни актове, издадени от Общинския съвет. Неговото приемане е с цел осигуряване на благоприятни условия за развитие на масовия спорт и ще даде възможност на спортните клубове да планират и реализират дейностите си, което е в голям обществен интерес. От друга страна приемането на това решение е обвързано и с отчитането на средствата, предоставени от общинския бюджет в процеса на отпускане и изразходване на финансовата помощ.</w:t>
      </w:r>
    </w:p>
    <w:p w14:paraId="257A426D" w14:textId="77777777" w:rsidR="00AD14DA" w:rsidRPr="000509AE" w:rsidRDefault="00AD14DA" w:rsidP="00071CEB">
      <w:pPr>
        <w:jc w:val="both"/>
        <w:rPr>
          <w:sz w:val="28"/>
          <w:szCs w:val="28"/>
        </w:rPr>
      </w:pPr>
    </w:p>
    <w:p w14:paraId="19B0F0D9" w14:textId="1ABE1F10" w:rsidR="00071CEB" w:rsidRPr="00071CEB" w:rsidRDefault="00071CEB" w:rsidP="00071CEB">
      <w:pPr>
        <w:widowControl w:val="0"/>
        <w:autoSpaceDE w:val="0"/>
        <w:autoSpaceDN w:val="0"/>
        <w:adjustRightInd w:val="0"/>
        <w:spacing w:after="160"/>
        <w:ind w:firstLine="720"/>
        <w:contextualSpacing/>
        <w:jc w:val="both"/>
        <w:rPr>
          <w:rFonts w:eastAsia="Calibri"/>
          <w:sz w:val="28"/>
          <w:szCs w:val="28"/>
        </w:rPr>
      </w:pPr>
      <w:r w:rsidRPr="00071CEB">
        <w:rPr>
          <w:rFonts w:eastAsia="Calibri"/>
          <w:b/>
          <w:sz w:val="28"/>
          <w:szCs w:val="28"/>
        </w:rPr>
        <w:t>Мотиви за предварителното изпълнение</w:t>
      </w:r>
      <w:r w:rsidRPr="00071CEB">
        <w:rPr>
          <w:rFonts w:eastAsia="Calibri"/>
          <w:sz w:val="28"/>
          <w:szCs w:val="28"/>
        </w:rPr>
        <w:t xml:space="preserve">: С оглед защита на </w:t>
      </w:r>
      <w:r>
        <w:rPr>
          <w:rFonts w:eastAsia="Calibri"/>
          <w:sz w:val="28"/>
          <w:szCs w:val="28"/>
        </w:rPr>
        <w:t xml:space="preserve">особено </w:t>
      </w:r>
      <w:r w:rsidRPr="00071CEB">
        <w:rPr>
          <w:rFonts w:eastAsia="Calibri"/>
          <w:sz w:val="28"/>
          <w:szCs w:val="28"/>
        </w:rPr>
        <w:t>важни обществени интереси – гарантиране правото на участие в държавните първенства и шампионати на страната, както и други с международно участие, както и правото на достъп до масов спорт, организацията на свободното време и подпомагането на Спортния клуб, е необходимо да бъде допуснато предварително изпълнение на Решението.</w:t>
      </w:r>
    </w:p>
    <w:p w14:paraId="5E5328FC" w14:textId="77777777" w:rsidR="00AD14DA" w:rsidRPr="00E96714" w:rsidRDefault="00AD14DA" w:rsidP="00AD14DA">
      <w:pPr>
        <w:suppressAutoHyphens/>
        <w:spacing w:line="360" w:lineRule="auto"/>
        <w:jc w:val="both"/>
        <w:rPr>
          <w:sz w:val="28"/>
          <w:szCs w:val="28"/>
          <w:lang w:val="en-US" w:eastAsia="zh-CN"/>
        </w:rPr>
      </w:pPr>
    </w:p>
    <w:p w14:paraId="37584023"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4FA14A77" w14:textId="77777777" w:rsidR="00AD14DA" w:rsidRPr="00CC5138" w:rsidRDefault="00AD14DA" w:rsidP="00AD14DA">
      <w:pPr>
        <w:spacing w:line="360" w:lineRule="auto"/>
        <w:ind w:firstLine="4536"/>
        <w:rPr>
          <w:sz w:val="28"/>
          <w:szCs w:val="28"/>
        </w:rPr>
      </w:pPr>
    </w:p>
    <w:p w14:paraId="79B2A991"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2A820054" w14:textId="21EA6B0B" w:rsidR="00AD14DA" w:rsidRPr="00AD14DA" w:rsidRDefault="00AD14DA" w:rsidP="00AD14DA">
      <w:pPr>
        <w:spacing w:line="360" w:lineRule="auto"/>
        <w:ind w:right="-90"/>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58592" behindDoc="1" locked="0" layoutInCell="1" allowOverlap="1" wp14:anchorId="3428E3C4" wp14:editId="359417AF">
            <wp:simplePos x="0" y="0"/>
            <wp:positionH relativeFrom="column">
              <wp:posOffset>-142875</wp:posOffset>
            </wp:positionH>
            <wp:positionV relativeFrom="paragraph">
              <wp:posOffset>-524510</wp:posOffset>
            </wp:positionV>
            <wp:extent cx="1172845" cy="1532255"/>
            <wp:effectExtent l="0" t="0" r="8255" b="0"/>
            <wp:wrapNone/>
            <wp:docPr id="83087323" name="Картина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i/>
          <w:noProof/>
          <w:lang w:eastAsia="bg-BG"/>
        </w:rPr>
        <mc:AlternateContent>
          <mc:Choice Requires="wps">
            <w:drawing>
              <wp:anchor distT="0" distB="0" distL="114300" distR="114300" simplePos="0" relativeHeight="251757568" behindDoc="0" locked="0" layoutInCell="1" allowOverlap="1" wp14:anchorId="1FB6B1D8" wp14:editId="79A9ABBB">
                <wp:simplePos x="0" y="0"/>
                <wp:positionH relativeFrom="column">
                  <wp:posOffset>1028700</wp:posOffset>
                </wp:positionH>
                <wp:positionV relativeFrom="paragraph">
                  <wp:posOffset>329565</wp:posOffset>
                </wp:positionV>
                <wp:extent cx="4389120" cy="0"/>
                <wp:effectExtent l="15240" t="14605" r="15240" b="23495"/>
                <wp:wrapNone/>
                <wp:docPr id="1042774290" name="Право съединение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185545" id="Право съединение 15" o:spid="_x0000_s1026" style="position:absolute;flip:y;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25.95pt" to="426.6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" strokeweight="2.25pt"/>
            </w:pict>
          </mc:Fallback>
        </mc:AlternateContent>
      </w:r>
      <w:r>
        <w:rPr>
          <w:bCs/>
          <w:sz w:val="28"/>
          <w:szCs w:val="28"/>
          <w:lang w:val="ru-RU"/>
        </w:rPr>
        <w:t xml:space="preserve">                             </w:t>
      </w:r>
      <w:r w:rsidRPr="002C3CC9">
        <w:rPr>
          <w:b/>
          <w:sz w:val="40"/>
          <w:szCs w:val="20"/>
        </w:rPr>
        <w:t>ОБЩИНСКИ СЪВЕТ - ВИДИН</w:t>
      </w:r>
    </w:p>
    <w:p w14:paraId="58537320"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14747FF3" w14:textId="77777777" w:rsidR="00AD14DA" w:rsidRPr="00C62D81" w:rsidRDefault="00AD14DA" w:rsidP="00AD14DA">
      <w:pPr>
        <w:jc w:val="center"/>
      </w:pPr>
      <w:r w:rsidRPr="00C62D81">
        <w:rPr>
          <w:sz w:val="20"/>
          <w:szCs w:val="20"/>
        </w:rPr>
        <w:t>e-mail:</w:t>
      </w:r>
      <w:r w:rsidRPr="00C62D81">
        <w:t xml:space="preserve"> </w:t>
      </w:r>
      <w:hyperlink r:id="rId23" w:history="1">
        <w:r w:rsidRPr="00C62D81">
          <w:rPr>
            <w:b/>
            <w:i/>
            <w:color w:val="0000FF"/>
            <w:sz w:val="20"/>
            <w:u w:val="single"/>
          </w:rPr>
          <w:t>obs_vidin@mail.bg</w:t>
        </w:r>
      </w:hyperlink>
      <w:r w:rsidRPr="00C62D81">
        <w:t xml:space="preserve"> </w:t>
      </w:r>
    </w:p>
    <w:p w14:paraId="545D4147" w14:textId="77777777" w:rsidR="00AD14DA" w:rsidRPr="00C62D81" w:rsidRDefault="00AD14DA" w:rsidP="00AD14DA">
      <w:pPr>
        <w:ind w:firstLine="142"/>
        <w:jc w:val="center"/>
      </w:pPr>
    </w:p>
    <w:p w14:paraId="189E1CE2" w14:textId="77777777" w:rsidR="00AD14DA" w:rsidRPr="00C62D81" w:rsidRDefault="00AD14DA" w:rsidP="00AD14DA"/>
    <w:p w14:paraId="04C6C6A6" w14:textId="29D4C641"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sidR="00532946">
        <w:rPr>
          <w:b/>
          <w:sz w:val="28"/>
          <w:lang w:val="ru-RU"/>
        </w:rPr>
        <w:t>203</w:t>
      </w:r>
    </w:p>
    <w:p w14:paraId="58BF78CA" w14:textId="54261518"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532946">
        <w:rPr>
          <w:sz w:val="28"/>
        </w:rPr>
        <w:t>9</w:t>
      </w:r>
      <w:r w:rsidRPr="00C62D81">
        <w:rPr>
          <w:sz w:val="28"/>
          <w:lang w:val="be-BY"/>
        </w:rPr>
        <w:t>/</w:t>
      </w:r>
      <w:r w:rsidR="00532946">
        <w:rPr>
          <w:sz w:val="28"/>
        </w:rPr>
        <w:t>16</w:t>
      </w:r>
      <w:r w:rsidRPr="00C62D81">
        <w:rPr>
          <w:sz w:val="28"/>
          <w:lang w:val="be-BY"/>
        </w:rPr>
        <w:t>.</w:t>
      </w:r>
      <w:r>
        <w:rPr>
          <w:sz w:val="28"/>
          <w:lang w:val="ru-RU"/>
        </w:rPr>
        <w:t>0</w:t>
      </w:r>
      <w:r w:rsidR="00532946">
        <w:rPr>
          <w:sz w:val="28"/>
          <w:lang w:val="ru-RU"/>
        </w:rPr>
        <w:t>9</w:t>
      </w:r>
      <w:r w:rsidRPr="00C62D81">
        <w:rPr>
          <w:sz w:val="28"/>
          <w:lang w:val="be-BY"/>
        </w:rPr>
        <w:t>.20</w:t>
      </w:r>
      <w:r>
        <w:rPr>
          <w:sz w:val="28"/>
          <w:lang w:val="en-US"/>
        </w:rPr>
        <w:t>2</w:t>
      </w:r>
      <w:r>
        <w:rPr>
          <w:sz w:val="28"/>
        </w:rPr>
        <w:t>5</w:t>
      </w:r>
      <w:r w:rsidRPr="00C62D81">
        <w:rPr>
          <w:sz w:val="28"/>
          <w:lang w:val="be-BY"/>
        </w:rPr>
        <w:t xml:space="preserve"> год.</w:t>
      </w:r>
    </w:p>
    <w:p w14:paraId="4489B6D9" w14:textId="77777777" w:rsidR="00AD14DA" w:rsidRPr="00C62D81" w:rsidRDefault="00AD14DA" w:rsidP="00AD14DA">
      <w:pPr>
        <w:jc w:val="both"/>
        <w:rPr>
          <w:sz w:val="28"/>
          <w:lang w:val="ru-RU"/>
        </w:rPr>
      </w:pPr>
    </w:p>
    <w:p w14:paraId="72387806" w14:textId="5DBD071B" w:rsidR="00AD14DA" w:rsidRPr="00532946" w:rsidRDefault="00AD14DA" w:rsidP="00532946">
      <w:pPr>
        <w:tabs>
          <w:tab w:val="left" w:pos="993"/>
        </w:tabs>
        <w:jc w:val="both"/>
        <w:rPr>
          <w:b/>
          <w:bCs/>
          <w:sz w:val="28"/>
          <w:szCs w:val="28"/>
        </w:rPr>
      </w:pPr>
      <w:r w:rsidRPr="004A3377">
        <w:rPr>
          <w:b/>
          <w:sz w:val="28"/>
          <w:szCs w:val="28"/>
          <w:u w:val="single"/>
          <w:lang w:val="be-BY"/>
        </w:rPr>
        <w:t>ОТНОСНО:</w:t>
      </w:r>
      <w:r w:rsidRPr="004A3377">
        <w:rPr>
          <w:sz w:val="28"/>
          <w:szCs w:val="28"/>
          <w:lang w:val="ru-RU"/>
        </w:rPr>
        <w:t xml:space="preserve"> </w:t>
      </w:r>
      <w:bookmarkStart w:id="6" w:name="_Hlk201913209"/>
      <w:r w:rsidR="00532946" w:rsidRPr="00532946">
        <w:rPr>
          <w:sz w:val="28"/>
          <w:szCs w:val="28"/>
        </w:rPr>
        <w:t>Предложение №ПО-01-04-204/26.08.25г. от д-р Цветан Ценков – Кмет на Община Видин, относно разпределяне на финансови средства в размер на 26 000 (двадесет и шест хиляди) лв., представляващи остатък от гласуваните 430 000 (четиристотин и тридесет хиляди) лв. за подпомагане дейността на спортните клубове, заложени в бюджета на Община Видин за 2025г</w:t>
      </w:r>
      <w:r w:rsidR="00532946" w:rsidRPr="00532946">
        <w:rPr>
          <w:b/>
          <w:bCs/>
          <w:sz w:val="28"/>
          <w:szCs w:val="28"/>
        </w:rPr>
        <w:t>.(СК по културизъм „Бъдин“)</w:t>
      </w:r>
    </w:p>
    <w:bookmarkEnd w:id="6"/>
    <w:p w14:paraId="7B616C2C" w14:textId="77777777" w:rsidR="00AD14DA" w:rsidRPr="00532946" w:rsidRDefault="00AD14DA" w:rsidP="00AD14DA">
      <w:pPr>
        <w:tabs>
          <w:tab w:val="left" w:pos="851"/>
          <w:tab w:val="left" w:pos="993"/>
        </w:tabs>
        <w:spacing w:line="360" w:lineRule="auto"/>
        <w:jc w:val="both"/>
        <w:rPr>
          <w:b/>
          <w:bCs/>
          <w:sz w:val="28"/>
          <w:szCs w:val="28"/>
        </w:rPr>
      </w:pPr>
    </w:p>
    <w:p w14:paraId="637FC6B3" w14:textId="098077E4" w:rsidR="00AD14DA" w:rsidRPr="002C3CC9" w:rsidRDefault="00AD14DA" w:rsidP="00532946">
      <w:pPr>
        <w:tabs>
          <w:tab w:val="left" w:pos="9781"/>
        </w:tabs>
        <w:ind w:firstLine="568"/>
        <w:jc w:val="both"/>
        <w:rPr>
          <w:bCs/>
          <w:sz w:val="28"/>
          <w:szCs w:val="28"/>
          <w:lang w:eastAsia="bg-BG"/>
        </w:rPr>
      </w:pPr>
      <w:r w:rsidRPr="00F14478">
        <w:rPr>
          <w:bCs/>
          <w:sz w:val="28"/>
          <w:szCs w:val="28"/>
          <w:lang w:eastAsia="bg-BG"/>
        </w:rPr>
        <w:t>На основание</w:t>
      </w:r>
      <w:r w:rsidR="00532946" w:rsidRPr="00532946">
        <w:rPr>
          <w:bCs/>
          <w:sz w:val="28"/>
          <w:szCs w:val="28"/>
          <w:lang w:eastAsia="bg-BG"/>
        </w:rPr>
        <w:t xml:space="preserve"> чл.21, ал.1, т.6, т.23 и ал.2 от Закона за местното самоуправление и местната администрация и във връзка с чл.6, т.1, чл.123 и чл.133, ал.1, т.1 и ал.2, т.2 от Закона за физическото възпитание и спорта и чл.12 от Наредбата за условията, реда за финансиране и подпомагане на физическата активност, физическо възпитание и спортно-туристическа дейност в Община Видин, приета с решение №63 на Общински съвет – Видин, взето с Протокол №7 от 15.06.2020г.,  Решение №94, взето с Протокол №5 от 08.05.2025г. на Общински съвет – Видин, и Протокол на Общинската експертна комисия за спорт №АО-02-01-42/20.08.2025г.</w:t>
      </w:r>
      <w:r w:rsidRPr="002C3CC9">
        <w:rPr>
          <w:sz w:val="28"/>
          <w:szCs w:val="28"/>
          <w:shd w:val="clear" w:color="auto" w:fill="FFFFFF"/>
        </w:rPr>
        <w:t>,</w:t>
      </w:r>
    </w:p>
    <w:p w14:paraId="26CB4A0C" w14:textId="77777777" w:rsidR="00AD14DA" w:rsidRDefault="00AD14DA" w:rsidP="00AD14DA">
      <w:pPr>
        <w:tabs>
          <w:tab w:val="left" w:pos="851"/>
        </w:tabs>
        <w:spacing w:line="360" w:lineRule="auto"/>
        <w:jc w:val="both"/>
        <w:rPr>
          <w:bCs/>
          <w:sz w:val="10"/>
          <w:szCs w:val="10"/>
        </w:rPr>
      </w:pPr>
    </w:p>
    <w:p w14:paraId="258A2106" w14:textId="77777777" w:rsidR="00AD14DA" w:rsidRPr="00AD14DA" w:rsidRDefault="00AD14DA" w:rsidP="00AD14DA">
      <w:pPr>
        <w:tabs>
          <w:tab w:val="left" w:pos="851"/>
        </w:tabs>
        <w:spacing w:line="360" w:lineRule="auto"/>
        <w:jc w:val="both"/>
        <w:rPr>
          <w:bCs/>
          <w:sz w:val="6"/>
          <w:szCs w:val="6"/>
        </w:rPr>
      </w:pPr>
    </w:p>
    <w:p w14:paraId="0B2A021E" w14:textId="77777777" w:rsidR="00AD14DA" w:rsidRDefault="00AD14DA" w:rsidP="00AD14DA">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659FE5EE" w14:textId="77777777" w:rsidR="00AD14DA" w:rsidRDefault="00AD14DA" w:rsidP="00AD14DA">
      <w:pPr>
        <w:keepNext/>
        <w:spacing w:line="360" w:lineRule="auto"/>
        <w:jc w:val="center"/>
        <w:outlineLvl w:val="1"/>
        <w:rPr>
          <w:b/>
          <w:bCs/>
          <w:sz w:val="28"/>
          <w:szCs w:val="28"/>
          <w:lang w:val="be-BY"/>
        </w:rPr>
      </w:pPr>
      <w:r w:rsidRPr="00804DFC">
        <w:rPr>
          <w:b/>
          <w:bCs/>
          <w:sz w:val="28"/>
          <w:szCs w:val="28"/>
          <w:lang w:val="be-BY"/>
        </w:rPr>
        <w:t>Р Е Ш И:</w:t>
      </w:r>
    </w:p>
    <w:p w14:paraId="5BC2EFC9" w14:textId="77777777" w:rsidR="00AD14DA" w:rsidRPr="00532946" w:rsidRDefault="00AD14DA" w:rsidP="00AD14DA">
      <w:pPr>
        <w:keepNext/>
        <w:spacing w:line="360" w:lineRule="auto"/>
        <w:jc w:val="center"/>
        <w:outlineLvl w:val="1"/>
        <w:rPr>
          <w:b/>
          <w:bCs/>
          <w:sz w:val="28"/>
          <w:szCs w:val="28"/>
          <w:lang w:val="be-BY"/>
        </w:rPr>
      </w:pPr>
    </w:p>
    <w:p w14:paraId="221EA784" w14:textId="24AE891A" w:rsidR="00532946" w:rsidRPr="00532946" w:rsidRDefault="00532946" w:rsidP="00532946">
      <w:pPr>
        <w:pStyle w:val="af2"/>
        <w:ind w:left="0" w:firstLine="720"/>
        <w:jc w:val="both"/>
        <w:rPr>
          <w:rFonts w:eastAsia="Calibri"/>
          <w:bCs/>
          <w:sz w:val="28"/>
          <w:szCs w:val="28"/>
        </w:rPr>
      </w:pPr>
      <w:r w:rsidRPr="00532946">
        <w:rPr>
          <w:rFonts w:eastAsia="Calibri"/>
          <w:b/>
          <w:sz w:val="28"/>
          <w:szCs w:val="28"/>
        </w:rPr>
        <w:t>1.</w:t>
      </w:r>
      <w:r w:rsidRPr="00532946">
        <w:rPr>
          <w:rFonts w:eastAsia="Calibri"/>
          <w:bCs/>
          <w:sz w:val="28"/>
          <w:szCs w:val="28"/>
        </w:rPr>
        <w:t xml:space="preserve"> Общински съвет дава съгласие да бъде извършено допълнително разпределение на  сумата от 26 000 (двадесет и шест хиляди) лв., представляваща остатък от гласуваните 430 000 (четиристотин и тридесет хиляди) лв. за финансово подпомагане на спортен клуб на територията на  Община Видин:</w:t>
      </w:r>
    </w:p>
    <w:p w14:paraId="0D0D30C6" w14:textId="77777777" w:rsidR="00532946" w:rsidRPr="00532946" w:rsidRDefault="00532946" w:rsidP="00532946">
      <w:pPr>
        <w:spacing w:after="160" w:line="256" w:lineRule="auto"/>
        <w:contextualSpacing/>
        <w:jc w:val="both"/>
        <w:rPr>
          <w:rFonts w:eastAsia="Calibri"/>
          <w:bCs/>
          <w:sz w:val="28"/>
          <w:szCs w:val="28"/>
        </w:rPr>
      </w:pPr>
      <w:r w:rsidRPr="00532946">
        <w:rPr>
          <w:rFonts w:eastAsia="Calibri"/>
          <w:sz w:val="28"/>
          <w:szCs w:val="28"/>
        </w:rPr>
        <w:t xml:space="preserve">      </w:t>
      </w:r>
      <w:r w:rsidRPr="00532946">
        <w:rPr>
          <w:rFonts w:eastAsia="Calibri"/>
          <w:sz w:val="28"/>
          <w:szCs w:val="28"/>
        </w:rPr>
        <w:tab/>
      </w:r>
      <w:r w:rsidRPr="00532946">
        <w:rPr>
          <w:rFonts w:eastAsia="Calibri"/>
          <w:b/>
          <w:bCs/>
          <w:sz w:val="28"/>
          <w:szCs w:val="28"/>
        </w:rPr>
        <w:t>1.1</w:t>
      </w:r>
      <w:r w:rsidRPr="00532946">
        <w:rPr>
          <w:rFonts w:eastAsia="Calibri"/>
          <w:sz w:val="28"/>
          <w:szCs w:val="28"/>
        </w:rPr>
        <w:t xml:space="preserve"> Общински съвет-Видин гласува </w:t>
      </w:r>
      <w:r w:rsidRPr="00532946">
        <w:rPr>
          <w:rFonts w:eastAsia="Calibri"/>
          <w:b/>
          <w:sz w:val="28"/>
          <w:szCs w:val="28"/>
        </w:rPr>
        <w:t xml:space="preserve">2000  (две хиляди) лв. за СК по културизъм „Бъдин“  </w:t>
      </w:r>
      <w:r w:rsidRPr="00532946">
        <w:rPr>
          <w:rFonts w:eastAsia="Calibri"/>
          <w:sz w:val="28"/>
          <w:szCs w:val="28"/>
        </w:rPr>
        <w:t xml:space="preserve">за </w:t>
      </w:r>
      <w:r w:rsidRPr="00532946">
        <w:rPr>
          <w:rFonts w:eastAsia="Calibri"/>
          <w:iCs/>
          <w:sz w:val="28"/>
          <w:szCs w:val="28"/>
        </w:rPr>
        <w:t>подпомагане дейността на Спортния клуб.</w:t>
      </w:r>
      <w:r w:rsidRPr="00532946">
        <w:rPr>
          <w:rFonts w:eastAsia="Calibri"/>
          <w:sz w:val="28"/>
          <w:szCs w:val="28"/>
        </w:rPr>
        <w:t xml:space="preserve"> </w:t>
      </w:r>
    </w:p>
    <w:p w14:paraId="4E14C9C9" w14:textId="77777777" w:rsidR="00532946" w:rsidRPr="00532946" w:rsidRDefault="00532946" w:rsidP="00532946">
      <w:pPr>
        <w:spacing w:after="160" w:line="256" w:lineRule="auto"/>
        <w:contextualSpacing/>
        <w:jc w:val="both"/>
        <w:rPr>
          <w:rFonts w:eastAsia="Calibri"/>
          <w:bCs/>
          <w:sz w:val="28"/>
          <w:szCs w:val="28"/>
        </w:rPr>
      </w:pPr>
      <w:r w:rsidRPr="00532946">
        <w:rPr>
          <w:rFonts w:eastAsia="Calibri"/>
          <w:bCs/>
          <w:sz w:val="28"/>
          <w:szCs w:val="28"/>
        </w:rPr>
        <w:t xml:space="preserve">    </w:t>
      </w:r>
      <w:r w:rsidRPr="00532946">
        <w:rPr>
          <w:rFonts w:eastAsia="Calibri"/>
          <w:bCs/>
          <w:sz w:val="28"/>
          <w:szCs w:val="28"/>
        </w:rPr>
        <w:tab/>
        <w:t xml:space="preserve"> </w:t>
      </w:r>
      <w:r w:rsidRPr="00532946">
        <w:rPr>
          <w:rFonts w:eastAsia="Calibri"/>
          <w:b/>
          <w:bCs/>
          <w:sz w:val="28"/>
          <w:szCs w:val="28"/>
        </w:rPr>
        <w:t>2.</w:t>
      </w:r>
      <w:r w:rsidRPr="00532946">
        <w:rPr>
          <w:rFonts w:eastAsia="Calibri"/>
          <w:sz w:val="28"/>
          <w:szCs w:val="28"/>
        </w:rPr>
        <w:t>Възлага на Кмета на Община Видин да предприеме всички нормативно определени действия за изпълнение на настоящото решение.</w:t>
      </w:r>
    </w:p>
    <w:p w14:paraId="0E8E0428" w14:textId="77777777" w:rsidR="00532946" w:rsidRPr="00532946" w:rsidRDefault="00532946" w:rsidP="00532946">
      <w:pPr>
        <w:widowControl w:val="0"/>
        <w:autoSpaceDE w:val="0"/>
        <w:autoSpaceDN w:val="0"/>
        <w:adjustRightInd w:val="0"/>
        <w:spacing w:after="160" w:line="256" w:lineRule="auto"/>
        <w:jc w:val="both"/>
        <w:rPr>
          <w:rFonts w:eastAsia="Calibri"/>
          <w:sz w:val="28"/>
          <w:szCs w:val="28"/>
        </w:rPr>
      </w:pPr>
      <w:r w:rsidRPr="00532946">
        <w:rPr>
          <w:rFonts w:eastAsia="Calibri"/>
          <w:sz w:val="28"/>
          <w:szCs w:val="28"/>
        </w:rPr>
        <w:t xml:space="preserve">     </w:t>
      </w:r>
      <w:r w:rsidRPr="00532946">
        <w:rPr>
          <w:rFonts w:eastAsia="Calibri"/>
          <w:sz w:val="28"/>
          <w:szCs w:val="28"/>
        </w:rPr>
        <w:tab/>
      </w:r>
    </w:p>
    <w:p w14:paraId="794227BA" w14:textId="77777777" w:rsidR="00532946" w:rsidRPr="00532946" w:rsidRDefault="00532946" w:rsidP="00532946">
      <w:pPr>
        <w:widowControl w:val="0"/>
        <w:autoSpaceDE w:val="0"/>
        <w:autoSpaceDN w:val="0"/>
        <w:adjustRightInd w:val="0"/>
        <w:spacing w:after="160" w:line="256" w:lineRule="auto"/>
        <w:ind w:firstLine="708"/>
        <w:contextualSpacing/>
        <w:jc w:val="both"/>
        <w:rPr>
          <w:rFonts w:eastAsia="Calibri"/>
          <w:sz w:val="28"/>
          <w:szCs w:val="28"/>
        </w:rPr>
      </w:pPr>
      <w:r w:rsidRPr="00532946">
        <w:rPr>
          <w:rFonts w:eastAsia="Calibri"/>
          <w:b/>
          <w:sz w:val="28"/>
          <w:szCs w:val="28"/>
        </w:rPr>
        <w:t>3</w:t>
      </w:r>
      <w:r w:rsidRPr="00532946">
        <w:rPr>
          <w:rFonts w:eastAsia="Calibri"/>
          <w:sz w:val="28"/>
          <w:szCs w:val="28"/>
        </w:rPr>
        <w:t>.На основание чл.60, ал.1 от Административнопроцесуалния кодекс се допуска предварително изпълнение на Решението.</w:t>
      </w:r>
    </w:p>
    <w:p w14:paraId="5DDA9AFA" w14:textId="3018B410" w:rsidR="00532946" w:rsidRPr="00532946" w:rsidRDefault="00532946" w:rsidP="00532946">
      <w:pPr>
        <w:widowControl w:val="0"/>
        <w:autoSpaceDE w:val="0"/>
        <w:autoSpaceDN w:val="0"/>
        <w:adjustRightInd w:val="0"/>
        <w:spacing w:after="160" w:line="256" w:lineRule="auto"/>
        <w:contextualSpacing/>
        <w:jc w:val="both"/>
        <w:rPr>
          <w:rFonts w:eastAsia="Calibri"/>
        </w:rPr>
      </w:pPr>
    </w:p>
    <w:p w14:paraId="71F68F56" w14:textId="409B4BF9" w:rsidR="00AD14DA" w:rsidRPr="002C3CC9" w:rsidRDefault="00AD14DA" w:rsidP="00532946">
      <w:pPr>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w:t>
      </w:r>
      <w:r w:rsidRPr="00F14478">
        <w:rPr>
          <w:sz w:val="28"/>
          <w:szCs w:val="28"/>
        </w:rPr>
        <w:t xml:space="preserve"> </w:t>
      </w:r>
      <w:r w:rsidR="00532946" w:rsidRPr="00532946">
        <w:rPr>
          <w:sz w:val="28"/>
          <w:szCs w:val="28"/>
        </w:rPr>
        <w:t xml:space="preserve">чл.21, ал.1, т.6, т.23 и ал.2 от Закона за местното </w:t>
      </w:r>
      <w:r w:rsidR="00532946" w:rsidRPr="00532946">
        <w:rPr>
          <w:sz w:val="28"/>
          <w:szCs w:val="28"/>
        </w:rPr>
        <w:lastRenderedPageBreak/>
        <w:t>самоуправление и местната администрация и във връзка с чл.6, т.1, чл.123 и чл.133, ал.1, т.1 и ал.2, т.2 от Закона за физическото възпитание и спорта и чл.12 от Наредбата за условията, реда за финансиране и подпомагане на физическата активност, физическо възпитание и спортно-туристическа дейност в Община Видин, приета с решение №63 на Общински съвет – Видин, взето с Протокол №7 от 15.06.2020г.,  Решение №94, взето с Протокол №5 от 08.05.2025г. на Общински съвет – Видин, и Протокол на Общинската експертна комисия за спорт №АО-02-01-42/20.08.2025г.,</w:t>
      </w:r>
      <w:r>
        <w:rPr>
          <w:sz w:val="28"/>
          <w:szCs w:val="28"/>
          <w:shd w:val="clear" w:color="auto" w:fill="FFFFFF"/>
        </w:rPr>
        <w:t xml:space="preserve"> както и целесъобразно</w:t>
      </w:r>
      <w:r w:rsidR="00532946">
        <w:rPr>
          <w:sz w:val="28"/>
          <w:szCs w:val="28"/>
          <w:shd w:val="clear" w:color="auto" w:fill="FFFFFF"/>
        </w:rPr>
        <w:t xml:space="preserve"> </w:t>
      </w:r>
      <w:r w:rsidR="00532946" w:rsidRPr="00532946">
        <w:rPr>
          <w:sz w:val="28"/>
          <w:szCs w:val="28"/>
          <w:shd w:val="clear" w:color="auto" w:fill="FFFFFF"/>
        </w:rPr>
        <w:t>приемането на този документ, с което се изпълняват законовите разпоредби и нормативни актове, издадени от Общинския съвет. Неговото приемане е с цел осигуряване на благоприятни условия за развитие на масовия спорт и ще даде възможност на спортните клубове да планират и реализират дейностите си, което е в голям обществен интерес. От друга страна приемането на това решение е обвързано и с отчитането на средствата, предоставени от общинския бюджет в процеса на отпускане и изразходване на финансовата помощ.</w:t>
      </w:r>
    </w:p>
    <w:p w14:paraId="1AE5D001" w14:textId="48C83FEA" w:rsidR="00AD14DA" w:rsidRPr="002C3CC9" w:rsidRDefault="00532946" w:rsidP="00AD14DA">
      <w:pPr>
        <w:tabs>
          <w:tab w:val="left" w:pos="9781"/>
        </w:tabs>
        <w:spacing w:line="276" w:lineRule="auto"/>
        <w:ind w:firstLine="568"/>
        <w:jc w:val="both"/>
        <w:rPr>
          <w:bCs/>
          <w:sz w:val="28"/>
          <w:szCs w:val="28"/>
          <w:lang w:eastAsia="bg-BG"/>
        </w:rPr>
      </w:pPr>
      <w:r w:rsidRPr="00532946">
        <w:rPr>
          <w:b/>
          <w:sz w:val="28"/>
          <w:szCs w:val="28"/>
          <w:lang w:eastAsia="bg-BG"/>
        </w:rPr>
        <w:t>Мотиви за предварителното изпълнение:</w:t>
      </w:r>
      <w:r w:rsidRPr="00532946">
        <w:rPr>
          <w:bCs/>
          <w:sz w:val="28"/>
          <w:szCs w:val="28"/>
          <w:lang w:eastAsia="bg-BG"/>
        </w:rPr>
        <w:t xml:space="preserve"> С оглед защита на </w:t>
      </w:r>
      <w:r>
        <w:rPr>
          <w:bCs/>
          <w:sz w:val="28"/>
          <w:szCs w:val="28"/>
          <w:lang w:eastAsia="bg-BG"/>
        </w:rPr>
        <w:t xml:space="preserve">особено </w:t>
      </w:r>
      <w:r w:rsidRPr="00532946">
        <w:rPr>
          <w:bCs/>
          <w:sz w:val="28"/>
          <w:szCs w:val="28"/>
          <w:lang w:eastAsia="bg-BG"/>
        </w:rPr>
        <w:t>важни обществени интереси – гарантиране правото на  участие в държавните първенства и шампионати на страната, както и други с международно участие, както и правото на достъп до масов спорт, организацията на свободното време и подпомагането на Спортния клуб, е необходимо да бъде допуснато предварително изпълнение на Решението.</w:t>
      </w:r>
    </w:p>
    <w:p w14:paraId="7D697048" w14:textId="77777777" w:rsidR="00AD14DA" w:rsidRPr="00E96714" w:rsidRDefault="00AD14DA" w:rsidP="00AD14DA">
      <w:pPr>
        <w:suppressAutoHyphens/>
        <w:spacing w:line="360" w:lineRule="auto"/>
        <w:jc w:val="both"/>
        <w:rPr>
          <w:sz w:val="28"/>
          <w:szCs w:val="28"/>
          <w:lang w:val="en-US" w:eastAsia="zh-CN"/>
        </w:rPr>
      </w:pPr>
    </w:p>
    <w:p w14:paraId="510563A8"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56CCF447" w14:textId="77777777" w:rsidR="00AD14DA" w:rsidRPr="00CC5138" w:rsidRDefault="00AD14DA" w:rsidP="00AD14DA">
      <w:pPr>
        <w:spacing w:line="360" w:lineRule="auto"/>
        <w:ind w:firstLine="4536"/>
        <w:rPr>
          <w:sz w:val="28"/>
          <w:szCs w:val="28"/>
        </w:rPr>
      </w:pPr>
    </w:p>
    <w:p w14:paraId="0FC4363E"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3F6C27C9" w14:textId="77777777" w:rsidR="00AD14DA" w:rsidRDefault="00AD14DA">
      <w:pPr>
        <w:rPr>
          <w:b/>
          <w:sz w:val="40"/>
          <w:szCs w:val="20"/>
        </w:rPr>
      </w:pPr>
      <w:r>
        <w:rPr>
          <w:b/>
          <w:sz w:val="40"/>
          <w:szCs w:val="20"/>
        </w:rPr>
        <w:br w:type="page"/>
      </w:r>
    </w:p>
    <w:p w14:paraId="22A9A3BB" w14:textId="23B2B4B4" w:rsidR="00A74C41" w:rsidRPr="00C62D81" w:rsidRDefault="003E1229" w:rsidP="00A74C41">
      <w:pPr>
        <w:ind w:left="1440" w:right="-90" w:firstLine="720"/>
        <w:rPr>
          <w:b/>
          <w:sz w:val="44"/>
          <w:szCs w:val="20"/>
          <w:u w:val="single"/>
        </w:rPr>
      </w:pPr>
      <w:r>
        <w:rPr>
          <w:b/>
          <w:noProof/>
          <w:sz w:val="40"/>
          <w:szCs w:val="20"/>
          <w:lang w:eastAsia="bg-BG"/>
        </w:rPr>
        <w:lastRenderedPageBreak/>
        <w:drawing>
          <wp:anchor distT="0" distB="0" distL="114300" distR="114300" simplePos="0" relativeHeight="251694080" behindDoc="1" locked="0" layoutInCell="1" allowOverlap="1" wp14:anchorId="4E815919" wp14:editId="2C200F24">
            <wp:simplePos x="0" y="0"/>
            <wp:positionH relativeFrom="column">
              <wp:posOffset>-95152</wp:posOffset>
            </wp:positionH>
            <wp:positionV relativeFrom="paragraph">
              <wp:posOffset>-433070</wp:posOffset>
            </wp:positionV>
            <wp:extent cx="1123950" cy="1468249"/>
            <wp:effectExtent l="0" t="0" r="0" b="0"/>
            <wp:wrapNone/>
            <wp:docPr id="908"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00A74C41" w:rsidRPr="00C62D81">
        <w:rPr>
          <w:b/>
          <w:sz w:val="40"/>
          <w:szCs w:val="20"/>
        </w:rPr>
        <w:t>ОБЩИНСКИ СЪВЕТ - ВИДИН</w:t>
      </w:r>
    </w:p>
    <w:p w14:paraId="60FAF115" w14:textId="20B8BDAB" w:rsidR="00A74C41" w:rsidRPr="00C62D81" w:rsidRDefault="003E1229" w:rsidP="00A74C41">
      <w:pPr>
        <w:tabs>
          <w:tab w:val="left" w:pos="2127"/>
        </w:tabs>
        <w:jc w:val="center"/>
        <w:rPr>
          <w:b/>
          <w:i/>
        </w:rPr>
      </w:pPr>
      <w:r w:rsidRPr="00C62D81">
        <w:rPr>
          <w:b/>
          <w:i/>
          <w:noProof/>
          <w:lang w:eastAsia="bg-BG"/>
        </w:rPr>
        <mc:AlternateContent>
          <mc:Choice Requires="wps">
            <w:drawing>
              <wp:anchor distT="0" distB="0" distL="114300" distR="114300" simplePos="0" relativeHeight="251693056" behindDoc="0" locked="0" layoutInCell="1" allowOverlap="1" wp14:anchorId="534400BB" wp14:editId="4F08D3F8">
                <wp:simplePos x="0" y="0"/>
                <wp:positionH relativeFrom="column">
                  <wp:posOffset>1028700</wp:posOffset>
                </wp:positionH>
                <wp:positionV relativeFrom="paragraph">
                  <wp:posOffset>72390</wp:posOffset>
                </wp:positionV>
                <wp:extent cx="4389120" cy="0"/>
                <wp:effectExtent l="15240" t="20955" r="15240" b="17145"/>
                <wp:wrapNone/>
                <wp:docPr id="229008194"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00D74A" id="Line 907" o:spid="_x0000_s1026" style="position:absolute;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5FF9CA8" w14:textId="77777777" w:rsidR="00A74C41" w:rsidRPr="00C62D81" w:rsidRDefault="00A74C41" w:rsidP="00A74C41">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0A298D56" w14:textId="77777777" w:rsidR="00A74C41" w:rsidRPr="00C62D81" w:rsidRDefault="00A74C41" w:rsidP="00A74C41">
      <w:pPr>
        <w:jc w:val="center"/>
      </w:pPr>
      <w:r w:rsidRPr="00C62D81">
        <w:rPr>
          <w:sz w:val="20"/>
          <w:szCs w:val="20"/>
        </w:rPr>
        <w:t>e-mail:</w:t>
      </w:r>
      <w:r w:rsidRPr="00C62D81">
        <w:t xml:space="preserve"> </w:t>
      </w:r>
      <w:hyperlink r:id="rId25" w:history="1">
        <w:r w:rsidRPr="00C62D81">
          <w:rPr>
            <w:b/>
            <w:i/>
            <w:color w:val="0000FF"/>
            <w:sz w:val="20"/>
            <w:u w:val="single"/>
          </w:rPr>
          <w:t>obs_vidin@mail.bg</w:t>
        </w:r>
      </w:hyperlink>
      <w:r w:rsidRPr="00C62D81">
        <w:t xml:space="preserve"> </w:t>
      </w:r>
    </w:p>
    <w:p w14:paraId="193465BE" w14:textId="77777777" w:rsidR="00A74C41" w:rsidRDefault="00A74C41" w:rsidP="00287A16">
      <w:pPr>
        <w:spacing w:line="360" w:lineRule="auto"/>
        <w:rPr>
          <w:b/>
          <w:sz w:val="28"/>
        </w:rPr>
      </w:pPr>
    </w:p>
    <w:p w14:paraId="0A2FFC60" w14:textId="3FA70437" w:rsidR="00A74C41" w:rsidRPr="00D14558" w:rsidRDefault="00A74C41" w:rsidP="00A74C41">
      <w:pPr>
        <w:spacing w:line="360" w:lineRule="auto"/>
        <w:jc w:val="center"/>
        <w:rPr>
          <w:b/>
          <w:sz w:val="28"/>
          <w:lang w:eastAsia="bg-BG"/>
        </w:rPr>
      </w:pPr>
      <w:r w:rsidRPr="00C62D81">
        <w:rPr>
          <w:b/>
          <w:sz w:val="28"/>
        </w:rPr>
        <w:t>РЕШЕНИЕ №</w:t>
      </w:r>
      <w:r w:rsidRPr="00C62D81">
        <w:rPr>
          <w:b/>
          <w:sz w:val="28"/>
          <w:lang w:val="ru-RU"/>
        </w:rPr>
        <w:t xml:space="preserve"> </w:t>
      </w:r>
      <w:r w:rsidR="00760C5B">
        <w:rPr>
          <w:b/>
          <w:sz w:val="28"/>
        </w:rPr>
        <w:t>204</w:t>
      </w:r>
    </w:p>
    <w:p w14:paraId="6DF193E3" w14:textId="01D6657A" w:rsidR="00A74C41" w:rsidRPr="00C62D81" w:rsidRDefault="00A74C41" w:rsidP="00A74C41">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760C5B">
        <w:rPr>
          <w:sz w:val="28"/>
        </w:rPr>
        <w:t>9</w:t>
      </w:r>
      <w:r w:rsidRPr="00C62D81">
        <w:rPr>
          <w:sz w:val="28"/>
          <w:lang w:val="be-BY"/>
        </w:rPr>
        <w:t>/</w:t>
      </w:r>
      <w:r w:rsidR="00760C5B">
        <w:rPr>
          <w:sz w:val="28"/>
        </w:rPr>
        <w:t>16</w:t>
      </w:r>
      <w:r w:rsidRPr="00C62D81">
        <w:rPr>
          <w:sz w:val="28"/>
          <w:lang w:val="be-BY"/>
        </w:rPr>
        <w:t>.</w:t>
      </w:r>
      <w:r>
        <w:rPr>
          <w:sz w:val="28"/>
          <w:lang w:val="ru-RU"/>
        </w:rPr>
        <w:t>0</w:t>
      </w:r>
      <w:r w:rsidR="00760C5B">
        <w:rPr>
          <w:sz w:val="28"/>
        </w:rPr>
        <w:t>9</w:t>
      </w:r>
      <w:r w:rsidRPr="00C62D81">
        <w:rPr>
          <w:sz w:val="28"/>
          <w:lang w:val="be-BY"/>
        </w:rPr>
        <w:t>.20</w:t>
      </w:r>
      <w:r w:rsidRPr="00C62D81">
        <w:rPr>
          <w:sz w:val="28"/>
          <w:lang w:val="en-US"/>
        </w:rPr>
        <w:t>2</w:t>
      </w:r>
      <w:r>
        <w:rPr>
          <w:sz w:val="28"/>
        </w:rPr>
        <w:t>5</w:t>
      </w:r>
      <w:r w:rsidRPr="00C62D81">
        <w:rPr>
          <w:sz w:val="28"/>
          <w:lang w:val="be-BY"/>
        </w:rPr>
        <w:t xml:space="preserve"> год.</w:t>
      </w:r>
    </w:p>
    <w:p w14:paraId="67C36153" w14:textId="77777777" w:rsidR="00A74C41" w:rsidRPr="00C62D81" w:rsidRDefault="00A74C41" w:rsidP="00A74C41">
      <w:pPr>
        <w:spacing w:line="360" w:lineRule="auto"/>
        <w:jc w:val="both"/>
        <w:rPr>
          <w:sz w:val="28"/>
          <w:lang w:val="ru-RU"/>
        </w:rPr>
      </w:pPr>
    </w:p>
    <w:p w14:paraId="4D79A2B7" w14:textId="55B263AD" w:rsidR="00A74C41" w:rsidRPr="00760C5B" w:rsidRDefault="00A74C41" w:rsidP="00760C5B">
      <w:pPr>
        <w:jc w:val="both"/>
        <w:rPr>
          <w:sz w:val="10"/>
          <w:szCs w:val="10"/>
        </w:rPr>
      </w:pPr>
      <w:r w:rsidRPr="00C62D81">
        <w:rPr>
          <w:b/>
          <w:sz w:val="28"/>
          <w:szCs w:val="28"/>
          <w:u w:val="single"/>
          <w:lang w:val="be-BY"/>
        </w:rPr>
        <w:t>ОТНОСНО:</w:t>
      </w:r>
      <w:r w:rsidR="00760C5B">
        <w:rPr>
          <w:sz w:val="28"/>
          <w:szCs w:val="28"/>
          <w:lang w:val="ru-RU"/>
        </w:rPr>
        <w:t xml:space="preserve"> </w:t>
      </w:r>
      <w:r w:rsidR="00760C5B" w:rsidRPr="00760C5B">
        <w:rPr>
          <w:sz w:val="28"/>
          <w:szCs w:val="28"/>
        </w:rPr>
        <w:t>Предложение №ПО-01-04-213/02.09.25г. от Мартин Дончев - Заместник-кмет „Финансово-стопанска дейност, бюджет и икономическо развитие“, За Кмет съгласно Заповед №РД-02-11-1216/29.08.2025 г., относно предоставяне за безвъзмездно ползване имоти - публична общинска собственост на част от спортни обекти в гр. Видин по реда на Наредбата за условията и реда за разпореждане, управление и ползване на спортни обекти и съоръжения - общинска собственост, приета с Решение №41, взето с протокол №4 от 26.04.2021 г. на Общински съвет - Видин.</w:t>
      </w:r>
    </w:p>
    <w:p w14:paraId="4E642018" w14:textId="77777777" w:rsidR="00A74C41" w:rsidRDefault="00A74C41" w:rsidP="00A74C41">
      <w:pPr>
        <w:spacing w:line="360" w:lineRule="auto"/>
        <w:jc w:val="both"/>
        <w:rPr>
          <w:sz w:val="10"/>
          <w:szCs w:val="10"/>
        </w:rPr>
      </w:pPr>
    </w:p>
    <w:p w14:paraId="72301BD9" w14:textId="77777777" w:rsidR="00A74C41" w:rsidRPr="00340FC6" w:rsidRDefault="00A74C41" w:rsidP="00A74C41">
      <w:pPr>
        <w:spacing w:line="360" w:lineRule="auto"/>
        <w:jc w:val="both"/>
        <w:rPr>
          <w:sz w:val="10"/>
          <w:szCs w:val="10"/>
        </w:rPr>
      </w:pPr>
    </w:p>
    <w:p w14:paraId="3AA93996" w14:textId="4578C5C7" w:rsidR="00A74C41" w:rsidRDefault="00A74C41" w:rsidP="00A74C41">
      <w:pPr>
        <w:spacing w:line="360" w:lineRule="auto"/>
        <w:ind w:firstLine="540"/>
        <w:jc w:val="both"/>
        <w:rPr>
          <w:sz w:val="10"/>
          <w:szCs w:val="10"/>
        </w:rPr>
      </w:pPr>
      <w:r w:rsidRPr="00340FC6">
        <w:rPr>
          <w:sz w:val="28"/>
          <w:szCs w:val="28"/>
        </w:rPr>
        <w:t>На основание</w:t>
      </w:r>
      <w:r w:rsidR="00B55BD5" w:rsidRPr="00B55BD5">
        <w:rPr>
          <w:sz w:val="28"/>
          <w:szCs w:val="28"/>
        </w:rPr>
        <w:t xml:space="preserve"> чл. 21, ал. 1, т. 8 и ал. 2 от Закона за местното самоуправление и местната администрация и във вързка чл.103, ал.1 и ал.2, т.2 от Закона за физическото възпитание и спорта и чл.12 и чл.18, ал.4 от Наредбата за условията и реда за разпореждане, управление и ползване на спортни обекти и съоръжения – общинска собственост, приета с Решение №41, взето с протокол №4 от 26.04.2021 г. на Общински съвет-Видин</w:t>
      </w:r>
      <w:r w:rsidR="00870FAC" w:rsidRPr="00870FAC">
        <w:rPr>
          <w:sz w:val="28"/>
          <w:szCs w:val="28"/>
        </w:rPr>
        <w:t>,</w:t>
      </w:r>
    </w:p>
    <w:p w14:paraId="0912FCBF" w14:textId="77777777" w:rsidR="00A74C41" w:rsidRPr="00340FC6" w:rsidRDefault="00A74C41" w:rsidP="00A74C41">
      <w:pPr>
        <w:spacing w:line="360" w:lineRule="auto"/>
        <w:ind w:firstLine="540"/>
        <w:jc w:val="both"/>
        <w:rPr>
          <w:sz w:val="10"/>
          <w:szCs w:val="10"/>
        </w:rPr>
      </w:pPr>
    </w:p>
    <w:p w14:paraId="3876E947" w14:textId="77777777" w:rsidR="00A74C41" w:rsidRPr="001C51FF" w:rsidRDefault="00A74C41" w:rsidP="00A74C41">
      <w:pPr>
        <w:spacing w:line="360" w:lineRule="auto"/>
        <w:jc w:val="both"/>
        <w:rPr>
          <w:sz w:val="10"/>
          <w:szCs w:val="10"/>
        </w:rPr>
      </w:pPr>
    </w:p>
    <w:p w14:paraId="44E023FB" w14:textId="77777777" w:rsidR="00A74C41" w:rsidRPr="001E1D48" w:rsidRDefault="00A74C41" w:rsidP="00A74C41">
      <w:pPr>
        <w:keepNext/>
        <w:spacing w:line="360" w:lineRule="auto"/>
        <w:jc w:val="center"/>
        <w:outlineLvl w:val="1"/>
        <w:rPr>
          <w:b/>
          <w:bCs/>
          <w:sz w:val="28"/>
          <w:lang w:val="be-BY"/>
        </w:rPr>
      </w:pPr>
      <w:r w:rsidRPr="001E1D48">
        <w:rPr>
          <w:b/>
          <w:bCs/>
          <w:sz w:val="28"/>
          <w:lang w:val="be-BY"/>
        </w:rPr>
        <w:t>Общински съвет - Видин</w:t>
      </w:r>
    </w:p>
    <w:p w14:paraId="65D13032" w14:textId="77777777" w:rsidR="00A74C41" w:rsidRDefault="00A74C41" w:rsidP="00A74C41">
      <w:pPr>
        <w:keepNext/>
        <w:spacing w:line="360" w:lineRule="auto"/>
        <w:jc w:val="center"/>
        <w:outlineLvl w:val="1"/>
        <w:rPr>
          <w:b/>
          <w:bCs/>
          <w:sz w:val="10"/>
          <w:szCs w:val="10"/>
          <w:lang w:val="en-US"/>
        </w:rPr>
      </w:pPr>
      <w:r w:rsidRPr="001E1D48">
        <w:rPr>
          <w:b/>
          <w:bCs/>
          <w:sz w:val="28"/>
          <w:lang w:val="be-BY"/>
        </w:rPr>
        <w:t>Р Е Ш И:</w:t>
      </w:r>
    </w:p>
    <w:p w14:paraId="2532CA1A" w14:textId="77777777" w:rsidR="00A74C41" w:rsidRPr="001C51FF" w:rsidRDefault="00A74C41" w:rsidP="00A74C41">
      <w:pPr>
        <w:suppressAutoHyphens/>
        <w:spacing w:line="360" w:lineRule="auto"/>
        <w:jc w:val="both"/>
        <w:rPr>
          <w:b/>
          <w:sz w:val="4"/>
          <w:szCs w:val="4"/>
          <w:lang w:eastAsia="bg-BG"/>
        </w:rPr>
      </w:pPr>
    </w:p>
    <w:p w14:paraId="28801C6A" w14:textId="77777777" w:rsidR="00A74C41" w:rsidRDefault="00A74C41" w:rsidP="00A74C41">
      <w:pPr>
        <w:suppressAutoHyphens/>
        <w:spacing w:line="360" w:lineRule="auto"/>
        <w:ind w:firstLine="708"/>
        <w:rPr>
          <w:b/>
          <w:sz w:val="4"/>
          <w:szCs w:val="4"/>
          <w:lang w:eastAsia="bg-BG"/>
        </w:rPr>
      </w:pPr>
    </w:p>
    <w:p w14:paraId="55CEE799" w14:textId="77777777" w:rsidR="00A74C41" w:rsidRDefault="00A74C41" w:rsidP="00A74C41">
      <w:pPr>
        <w:suppressAutoHyphens/>
        <w:spacing w:line="360" w:lineRule="auto"/>
        <w:ind w:firstLine="708"/>
        <w:rPr>
          <w:b/>
          <w:sz w:val="4"/>
          <w:szCs w:val="4"/>
          <w:lang w:eastAsia="bg-BG"/>
        </w:rPr>
      </w:pPr>
    </w:p>
    <w:p w14:paraId="7D97B14B" w14:textId="77777777" w:rsidR="00A74C41" w:rsidRPr="00093917" w:rsidRDefault="00A74C41" w:rsidP="00A74C41">
      <w:pPr>
        <w:suppressAutoHyphens/>
        <w:spacing w:line="360" w:lineRule="auto"/>
        <w:ind w:firstLine="708"/>
        <w:rPr>
          <w:b/>
          <w:sz w:val="4"/>
          <w:szCs w:val="4"/>
          <w:lang w:eastAsia="bg-BG"/>
        </w:rPr>
      </w:pPr>
    </w:p>
    <w:p w14:paraId="3D3A62B0" w14:textId="10A11804" w:rsidR="00685F5D" w:rsidRPr="00923D2B" w:rsidRDefault="00685F5D" w:rsidP="00685F5D">
      <w:pPr>
        <w:ind w:firstLine="720"/>
        <w:jc w:val="both"/>
        <w:rPr>
          <w:sz w:val="28"/>
          <w:szCs w:val="28"/>
          <w:lang w:val="en-US" w:eastAsia="ar-SA"/>
        </w:rPr>
      </w:pPr>
      <w:r w:rsidRPr="00923D2B">
        <w:rPr>
          <w:b/>
          <w:bCs/>
          <w:sz w:val="28"/>
          <w:szCs w:val="28"/>
          <w:lang w:val="ru-RU" w:eastAsia="ar-SA"/>
        </w:rPr>
        <w:t>1.</w:t>
      </w:r>
      <w:r w:rsidRPr="00923D2B">
        <w:rPr>
          <w:sz w:val="28"/>
          <w:szCs w:val="28"/>
          <w:lang w:val="ru-RU" w:eastAsia="ar-SA"/>
        </w:rPr>
        <w:t xml:space="preserve"> </w:t>
      </w:r>
      <w:proofErr w:type="spellStart"/>
      <w:r w:rsidRPr="00923D2B">
        <w:rPr>
          <w:sz w:val="28"/>
          <w:szCs w:val="28"/>
          <w:lang w:val="ru-RU" w:eastAsia="ar-SA"/>
        </w:rPr>
        <w:t>Общински</w:t>
      </w:r>
      <w:proofErr w:type="spellEnd"/>
      <w:r w:rsidRPr="00923D2B">
        <w:rPr>
          <w:sz w:val="28"/>
          <w:szCs w:val="28"/>
          <w:lang w:val="ru-RU" w:eastAsia="ar-SA"/>
        </w:rPr>
        <w:t xml:space="preserve"> </w:t>
      </w:r>
      <w:proofErr w:type="spellStart"/>
      <w:r w:rsidRPr="00923D2B">
        <w:rPr>
          <w:sz w:val="28"/>
          <w:szCs w:val="28"/>
          <w:lang w:val="ru-RU" w:eastAsia="ar-SA"/>
        </w:rPr>
        <w:t>съвет</w:t>
      </w:r>
      <w:proofErr w:type="spellEnd"/>
      <w:r w:rsidRPr="00923D2B">
        <w:rPr>
          <w:sz w:val="28"/>
          <w:szCs w:val="28"/>
          <w:lang w:val="en-US" w:eastAsia="ar-SA"/>
        </w:rPr>
        <w:t xml:space="preserve"> </w:t>
      </w:r>
      <w:r w:rsidR="00B87CAA" w:rsidRPr="00923D2B">
        <w:rPr>
          <w:sz w:val="28"/>
          <w:szCs w:val="28"/>
          <w:lang w:eastAsia="ar-SA"/>
        </w:rPr>
        <w:t xml:space="preserve">- </w:t>
      </w:r>
      <w:proofErr w:type="spellStart"/>
      <w:r w:rsidRPr="00923D2B">
        <w:rPr>
          <w:sz w:val="28"/>
          <w:szCs w:val="28"/>
          <w:lang w:val="en-US" w:eastAsia="ar-SA"/>
        </w:rPr>
        <w:t>Видин</w:t>
      </w:r>
      <w:proofErr w:type="spellEnd"/>
      <w:r w:rsidRPr="00923D2B">
        <w:rPr>
          <w:sz w:val="28"/>
          <w:szCs w:val="28"/>
          <w:lang w:val="en-US" w:eastAsia="ar-SA"/>
        </w:rPr>
        <w:t xml:space="preserve"> </w:t>
      </w:r>
      <w:proofErr w:type="spellStart"/>
      <w:r w:rsidRPr="00923D2B">
        <w:rPr>
          <w:sz w:val="28"/>
          <w:szCs w:val="28"/>
          <w:lang w:val="en-US" w:eastAsia="ar-SA"/>
        </w:rPr>
        <w:t>дава</w:t>
      </w:r>
      <w:proofErr w:type="spellEnd"/>
      <w:r w:rsidRPr="00923D2B">
        <w:rPr>
          <w:sz w:val="28"/>
          <w:szCs w:val="28"/>
          <w:lang w:val="en-US" w:eastAsia="ar-SA"/>
        </w:rPr>
        <w:t xml:space="preserve"> </w:t>
      </w:r>
      <w:proofErr w:type="spellStart"/>
      <w:r w:rsidRPr="00923D2B">
        <w:rPr>
          <w:sz w:val="28"/>
          <w:szCs w:val="28"/>
          <w:lang w:val="en-US" w:eastAsia="ar-SA"/>
        </w:rPr>
        <w:t>съгласие</w:t>
      </w:r>
      <w:proofErr w:type="spellEnd"/>
      <w:r w:rsidRPr="00923D2B">
        <w:rPr>
          <w:sz w:val="28"/>
          <w:szCs w:val="28"/>
          <w:lang w:val="en-US" w:eastAsia="ar-SA"/>
        </w:rPr>
        <w:t xml:space="preserve"> </w:t>
      </w:r>
      <w:proofErr w:type="spellStart"/>
      <w:r w:rsidRPr="00923D2B">
        <w:rPr>
          <w:sz w:val="28"/>
          <w:szCs w:val="28"/>
          <w:lang w:val="en-US" w:eastAsia="ar-SA"/>
        </w:rPr>
        <w:t>да</w:t>
      </w:r>
      <w:proofErr w:type="spellEnd"/>
      <w:r w:rsidRPr="00923D2B">
        <w:rPr>
          <w:sz w:val="28"/>
          <w:szCs w:val="28"/>
          <w:lang w:val="en-US" w:eastAsia="ar-SA"/>
        </w:rPr>
        <w:t xml:space="preserve"> </w:t>
      </w:r>
      <w:r w:rsidRPr="00923D2B">
        <w:rPr>
          <w:sz w:val="28"/>
          <w:szCs w:val="28"/>
          <w:lang w:eastAsia="ar-SA"/>
        </w:rPr>
        <w:t xml:space="preserve">бъде </w:t>
      </w:r>
      <w:proofErr w:type="spellStart"/>
      <w:r w:rsidRPr="00923D2B">
        <w:rPr>
          <w:sz w:val="28"/>
          <w:szCs w:val="28"/>
          <w:lang w:val="en-US" w:eastAsia="ar-SA"/>
        </w:rPr>
        <w:t>предостав</w:t>
      </w:r>
      <w:r w:rsidRPr="00923D2B">
        <w:rPr>
          <w:sz w:val="28"/>
          <w:szCs w:val="28"/>
          <w:lang w:eastAsia="ar-SA"/>
        </w:rPr>
        <w:t>ено</w:t>
      </w:r>
      <w:proofErr w:type="spellEnd"/>
      <w:r w:rsidRPr="00923D2B">
        <w:rPr>
          <w:sz w:val="28"/>
          <w:szCs w:val="28"/>
          <w:lang w:eastAsia="ar-SA"/>
        </w:rPr>
        <w:t xml:space="preserve"> </w:t>
      </w:r>
      <w:r w:rsidRPr="00923D2B">
        <w:rPr>
          <w:b/>
          <w:sz w:val="28"/>
          <w:szCs w:val="28"/>
        </w:rPr>
        <w:t>за безвъзмездно ползване</w:t>
      </w:r>
      <w:r w:rsidRPr="00923D2B">
        <w:rPr>
          <w:b/>
          <w:sz w:val="28"/>
          <w:szCs w:val="28"/>
          <w:lang w:eastAsia="ar-SA"/>
        </w:rPr>
        <w:t xml:space="preserve"> на </w:t>
      </w:r>
      <w:proofErr w:type="spellStart"/>
      <w:r w:rsidRPr="00923D2B">
        <w:rPr>
          <w:b/>
          <w:sz w:val="28"/>
          <w:szCs w:val="28"/>
          <w:lang w:val="ru-RU"/>
        </w:rPr>
        <w:t>Сдружение</w:t>
      </w:r>
      <w:proofErr w:type="spellEnd"/>
      <w:r w:rsidRPr="00923D2B">
        <w:rPr>
          <w:b/>
          <w:sz w:val="28"/>
          <w:szCs w:val="28"/>
          <w:lang w:val="ru-RU"/>
        </w:rPr>
        <w:t xml:space="preserve"> </w:t>
      </w:r>
      <w:proofErr w:type="spellStart"/>
      <w:r w:rsidRPr="00923D2B">
        <w:rPr>
          <w:b/>
          <w:sz w:val="28"/>
          <w:szCs w:val="28"/>
          <w:lang w:val="ru-RU"/>
        </w:rPr>
        <w:t>Спортен</w:t>
      </w:r>
      <w:proofErr w:type="spellEnd"/>
      <w:r w:rsidRPr="00923D2B">
        <w:rPr>
          <w:b/>
          <w:sz w:val="28"/>
          <w:szCs w:val="28"/>
          <w:lang w:val="ru-RU"/>
        </w:rPr>
        <w:t xml:space="preserve"> клуб </w:t>
      </w:r>
      <w:r w:rsidRPr="00923D2B">
        <w:rPr>
          <w:b/>
          <w:sz w:val="28"/>
          <w:szCs w:val="28"/>
        </w:rPr>
        <w:t xml:space="preserve">”Бдин-ММА“ по график </w:t>
      </w:r>
      <w:r w:rsidRPr="00923D2B">
        <w:rPr>
          <w:b/>
          <w:sz w:val="28"/>
          <w:szCs w:val="28"/>
          <w:lang w:val="ru-RU" w:eastAsia="ar-SA"/>
        </w:rPr>
        <w:t xml:space="preserve">част от </w:t>
      </w:r>
      <w:proofErr w:type="spellStart"/>
      <w:r w:rsidRPr="00923D2B">
        <w:rPr>
          <w:b/>
          <w:sz w:val="28"/>
          <w:szCs w:val="28"/>
          <w:lang w:val="ru-RU" w:eastAsia="ar-SA"/>
        </w:rPr>
        <w:t>спортен</w:t>
      </w:r>
      <w:proofErr w:type="spellEnd"/>
      <w:r w:rsidRPr="00923D2B">
        <w:rPr>
          <w:b/>
          <w:sz w:val="28"/>
          <w:szCs w:val="28"/>
          <w:lang w:val="ru-RU" w:eastAsia="ar-SA"/>
        </w:rPr>
        <w:t xml:space="preserve"> </w:t>
      </w:r>
      <w:proofErr w:type="spellStart"/>
      <w:r w:rsidRPr="00923D2B">
        <w:rPr>
          <w:b/>
          <w:sz w:val="28"/>
          <w:szCs w:val="28"/>
          <w:lang w:val="ru-RU" w:eastAsia="ar-SA"/>
        </w:rPr>
        <w:t>обект</w:t>
      </w:r>
      <w:proofErr w:type="spellEnd"/>
      <w:r w:rsidRPr="00923D2B">
        <w:rPr>
          <w:b/>
          <w:sz w:val="28"/>
          <w:szCs w:val="28"/>
        </w:rPr>
        <w:t>-</w:t>
      </w:r>
      <w:r w:rsidRPr="00923D2B">
        <w:rPr>
          <w:sz w:val="28"/>
          <w:szCs w:val="28"/>
        </w:rPr>
        <w:t>поземлен и</w:t>
      </w:r>
      <w:r w:rsidRPr="00923D2B">
        <w:rPr>
          <w:sz w:val="28"/>
          <w:szCs w:val="28"/>
          <w:lang w:val="ru-RU"/>
        </w:rPr>
        <w:t>мот, публична</w:t>
      </w:r>
      <w:r w:rsidRPr="00923D2B">
        <w:rPr>
          <w:b/>
          <w:sz w:val="28"/>
          <w:szCs w:val="28"/>
          <w:lang w:val="ru-RU"/>
        </w:rPr>
        <w:t xml:space="preserve"> </w:t>
      </w:r>
      <w:proofErr w:type="spellStart"/>
      <w:r w:rsidRPr="00923D2B">
        <w:rPr>
          <w:sz w:val="28"/>
          <w:szCs w:val="28"/>
          <w:lang w:val="ru-RU"/>
        </w:rPr>
        <w:t>общинска</w:t>
      </w:r>
      <w:proofErr w:type="spellEnd"/>
      <w:r w:rsidRPr="00923D2B">
        <w:rPr>
          <w:sz w:val="28"/>
          <w:szCs w:val="28"/>
          <w:lang w:val="ru-RU"/>
        </w:rPr>
        <w:t xml:space="preserve"> </w:t>
      </w:r>
      <w:proofErr w:type="spellStart"/>
      <w:r w:rsidRPr="00923D2B">
        <w:rPr>
          <w:sz w:val="28"/>
          <w:szCs w:val="28"/>
          <w:lang w:val="ru-RU"/>
        </w:rPr>
        <w:t>собственост</w:t>
      </w:r>
      <w:proofErr w:type="spellEnd"/>
      <w:r w:rsidRPr="00923D2B">
        <w:rPr>
          <w:sz w:val="28"/>
          <w:szCs w:val="28"/>
          <w:shd w:val="clear" w:color="auto" w:fill="FFFFFF"/>
          <w:lang w:val="ru-RU"/>
        </w:rPr>
        <w:t xml:space="preserve"> </w:t>
      </w:r>
      <w:r w:rsidRPr="00923D2B">
        <w:rPr>
          <w:sz w:val="28"/>
          <w:szCs w:val="28"/>
        </w:rPr>
        <w:t xml:space="preserve">по кадастралната карта на </w:t>
      </w:r>
      <w:proofErr w:type="spellStart"/>
      <w:r w:rsidRPr="00923D2B">
        <w:rPr>
          <w:sz w:val="28"/>
          <w:szCs w:val="28"/>
        </w:rPr>
        <w:t>гр.Видин</w:t>
      </w:r>
      <w:proofErr w:type="spellEnd"/>
      <w:r w:rsidRPr="00923D2B">
        <w:rPr>
          <w:sz w:val="28"/>
          <w:szCs w:val="28"/>
          <w:shd w:val="clear" w:color="auto" w:fill="FFFFFF"/>
        </w:rPr>
        <w:t xml:space="preserve"> с </w:t>
      </w:r>
      <w:proofErr w:type="spellStart"/>
      <w:r w:rsidRPr="00923D2B">
        <w:rPr>
          <w:sz w:val="28"/>
          <w:szCs w:val="28"/>
          <w:lang w:val="en-US" w:eastAsia="ar-SA"/>
        </w:rPr>
        <w:t>идентификатор</w:t>
      </w:r>
      <w:proofErr w:type="spellEnd"/>
      <w:r w:rsidRPr="00923D2B">
        <w:rPr>
          <w:sz w:val="28"/>
          <w:szCs w:val="28"/>
          <w:lang w:val="en-US" w:eastAsia="ar-SA"/>
        </w:rPr>
        <w:t xml:space="preserve"> №10971.502.3</w:t>
      </w:r>
      <w:r w:rsidRPr="00923D2B">
        <w:rPr>
          <w:sz w:val="28"/>
          <w:szCs w:val="28"/>
          <w:lang w:eastAsia="ar-SA"/>
        </w:rPr>
        <w:t>0, целият от 2 002 кв. м. (две хиляди и два кв.м), ведно със сграда с идентификатор 10971.502.30.1 със</w:t>
      </w:r>
      <w:r w:rsidRPr="00923D2B">
        <w:rPr>
          <w:sz w:val="28"/>
          <w:szCs w:val="28"/>
          <w:lang w:val="en-US" w:eastAsia="ar-SA"/>
        </w:rPr>
        <w:t xml:space="preserve"> ЗП –</w:t>
      </w:r>
      <w:r w:rsidRPr="00923D2B">
        <w:rPr>
          <w:sz w:val="28"/>
          <w:szCs w:val="28"/>
          <w:lang w:eastAsia="ar-SA"/>
        </w:rPr>
        <w:t xml:space="preserve"> </w:t>
      </w:r>
      <w:r w:rsidRPr="00923D2B">
        <w:rPr>
          <w:sz w:val="28"/>
          <w:szCs w:val="28"/>
          <w:lang w:val="en-US" w:eastAsia="ar-SA"/>
        </w:rPr>
        <w:t>1713</w:t>
      </w:r>
      <w:r w:rsidRPr="00923D2B">
        <w:rPr>
          <w:sz w:val="28"/>
          <w:szCs w:val="28"/>
          <w:lang w:eastAsia="ar-SA"/>
        </w:rPr>
        <w:t xml:space="preserve"> </w:t>
      </w:r>
      <w:proofErr w:type="spellStart"/>
      <w:r w:rsidRPr="00923D2B">
        <w:rPr>
          <w:sz w:val="28"/>
          <w:szCs w:val="28"/>
          <w:lang w:val="en-US" w:eastAsia="ar-SA"/>
        </w:rPr>
        <w:t>кв.м</w:t>
      </w:r>
      <w:proofErr w:type="spellEnd"/>
      <w:r w:rsidRPr="00923D2B">
        <w:rPr>
          <w:sz w:val="28"/>
          <w:szCs w:val="28"/>
          <w:lang w:eastAsia="ar-SA"/>
        </w:rPr>
        <w:t xml:space="preserve"> (</w:t>
      </w:r>
      <w:proofErr w:type="spellStart"/>
      <w:r w:rsidRPr="00923D2B">
        <w:rPr>
          <w:sz w:val="28"/>
          <w:szCs w:val="28"/>
          <w:shd w:val="clear" w:color="auto" w:fill="FFFFFF"/>
          <w:lang w:val="en-US" w:eastAsia="ar-SA"/>
        </w:rPr>
        <w:t>хиляда</w:t>
      </w:r>
      <w:proofErr w:type="spellEnd"/>
      <w:r w:rsidRPr="00923D2B">
        <w:rPr>
          <w:sz w:val="28"/>
          <w:szCs w:val="28"/>
          <w:shd w:val="clear" w:color="auto" w:fill="FFFFFF"/>
          <w:lang w:val="en-US" w:eastAsia="ar-SA"/>
        </w:rPr>
        <w:t xml:space="preserve"> </w:t>
      </w:r>
      <w:proofErr w:type="spellStart"/>
      <w:r w:rsidRPr="00923D2B">
        <w:rPr>
          <w:sz w:val="28"/>
          <w:szCs w:val="28"/>
          <w:shd w:val="clear" w:color="auto" w:fill="FFFFFF"/>
          <w:lang w:val="en-US" w:eastAsia="ar-SA"/>
        </w:rPr>
        <w:t>седемстотин</w:t>
      </w:r>
      <w:proofErr w:type="spellEnd"/>
      <w:r w:rsidRPr="00923D2B">
        <w:rPr>
          <w:sz w:val="28"/>
          <w:szCs w:val="28"/>
          <w:shd w:val="clear" w:color="auto" w:fill="FFFFFF"/>
          <w:lang w:val="en-US" w:eastAsia="ar-SA"/>
        </w:rPr>
        <w:t xml:space="preserve"> и </w:t>
      </w:r>
      <w:proofErr w:type="spellStart"/>
      <w:r w:rsidRPr="00923D2B">
        <w:rPr>
          <w:sz w:val="28"/>
          <w:szCs w:val="28"/>
          <w:shd w:val="clear" w:color="auto" w:fill="FFFFFF"/>
          <w:lang w:val="en-US" w:eastAsia="ar-SA"/>
        </w:rPr>
        <w:t>тринадесет</w:t>
      </w:r>
      <w:proofErr w:type="spellEnd"/>
      <w:r w:rsidRPr="00923D2B">
        <w:rPr>
          <w:sz w:val="28"/>
          <w:szCs w:val="28"/>
          <w:shd w:val="clear" w:color="auto" w:fill="FFFFFF"/>
          <w:lang w:val="en-US" w:eastAsia="ar-SA"/>
        </w:rPr>
        <w:t xml:space="preserve"> </w:t>
      </w:r>
      <w:proofErr w:type="spellStart"/>
      <w:r w:rsidRPr="00923D2B">
        <w:rPr>
          <w:sz w:val="28"/>
          <w:szCs w:val="28"/>
          <w:shd w:val="clear" w:color="auto" w:fill="FFFFFF"/>
          <w:lang w:val="en-US" w:eastAsia="ar-SA"/>
        </w:rPr>
        <w:t>кв</w:t>
      </w:r>
      <w:proofErr w:type="spellEnd"/>
      <w:r w:rsidRPr="00923D2B">
        <w:rPr>
          <w:sz w:val="28"/>
          <w:szCs w:val="28"/>
          <w:shd w:val="clear" w:color="auto" w:fill="FFFFFF"/>
          <w:lang w:val="en-US" w:eastAsia="ar-SA"/>
        </w:rPr>
        <w:t xml:space="preserve">. </w:t>
      </w:r>
      <w:r w:rsidRPr="00923D2B">
        <w:rPr>
          <w:sz w:val="28"/>
          <w:szCs w:val="28"/>
          <w:shd w:val="clear" w:color="auto" w:fill="FFFFFF"/>
          <w:lang w:eastAsia="ar-SA"/>
        </w:rPr>
        <w:t>м)</w:t>
      </w:r>
      <w:r w:rsidRPr="00923D2B">
        <w:rPr>
          <w:b/>
          <w:sz w:val="28"/>
          <w:szCs w:val="28"/>
          <w:shd w:val="clear" w:color="auto" w:fill="FFFFFF"/>
          <w:lang w:val="en-US" w:eastAsia="ar-SA"/>
        </w:rPr>
        <w:t xml:space="preserve"> </w:t>
      </w:r>
      <w:r w:rsidRPr="00923D2B">
        <w:rPr>
          <w:sz w:val="28"/>
          <w:szCs w:val="28"/>
          <w:lang w:val="en-US" w:eastAsia="ar-SA"/>
        </w:rPr>
        <w:t xml:space="preserve"> </w:t>
      </w:r>
      <w:proofErr w:type="spellStart"/>
      <w:r w:rsidRPr="00923D2B">
        <w:rPr>
          <w:sz w:val="28"/>
          <w:szCs w:val="28"/>
          <w:lang w:val="en-US" w:eastAsia="ar-SA"/>
        </w:rPr>
        <w:t>по</w:t>
      </w:r>
      <w:proofErr w:type="spellEnd"/>
      <w:r w:rsidRPr="00923D2B">
        <w:rPr>
          <w:sz w:val="28"/>
          <w:szCs w:val="28"/>
          <w:lang w:val="en-US" w:eastAsia="ar-SA"/>
        </w:rPr>
        <w:t xml:space="preserve"> </w:t>
      </w:r>
      <w:proofErr w:type="spellStart"/>
      <w:r w:rsidRPr="00923D2B">
        <w:rPr>
          <w:sz w:val="28"/>
          <w:szCs w:val="28"/>
          <w:lang w:val="en-US" w:eastAsia="ar-SA"/>
        </w:rPr>
        <w:t>кадастралната</w:t>
      </w:r>
      <w:proofErr w:type="spellEnd"/>
      <w:r w:rsidRPr="00923D2B">
        <w:rPr>
          <w:sz w:val="28"/>
          <w:szCs w:val="28"/>
          <w:lang w:val="en-US" w:eastAsia="ar-SA"/>
        </w:rPr>
        <w:t xml:space="preserve"> </w:t>
      </w:r>
      <w:proofErr w:type="spellStart"/>
      <w:r w:rsidRPr="00923D2B">
        <w:rPr>
          <w:sz w:val="28"/>
          <w:szCs w:val="28"/>
          <w:lang w:val="en-US" w:eastAsia="ar-SA"/>
        </w:rPr>
        <w:t>карта</w:t>
      </w:r>
      <w:proofErr w:type="spellEnd"/>
      <w:r w:rsidRPr="00923D2B">
        <w:rPr>
          <w:sz w:val="28"/>
          <w:szCs w:val="28"/>
          <w:lang w:val="en-US" w:eastAsia="ar-SA"/>
        </w:rPr>
        <w:t xml:space="preserve"> </w:t>
      </w:r>
      <w:proofErr w:type="spellStart"/>
      <w:r w:rsidRPr="00923D2B">
        <w:rPr>
          <w:sz w:val="28"/>
          <w:szCs w:val="28"/>
          <w:lang w:val="en-US" w:eastAsia="ar-SA"/>
        </w:rPr>
        <w:t>на</w:t>
      </w:r>
      <w:proofErr w:type="spellEnd"/>
      <w:r w:rsidRPr="00923D2B">
        <w:rPr>
          <w:sz w:val="28"/>
          <w:szCs w:val="28"/>
          <w:lang w:val="en-US" w:eastAsia="ar-SA"/>
        </w:rPr>
        <w:t xml:space="preserve"> Видин,</w:t>
      </w:r>
      <w:r w:rsidRPr="00923D2B">
        <w:rPr>
          <w:sz w:val="28"/>
          <w:szCs w:val="28"/>
          <w:lang w:eastAsia="ar-SA"/>
        </w:rPr>
        <w:t xml:space="preserve"> </w:t>
      </w:r>
      <w:proofErr w:type="spellStart"/>
      <w:r w:rsidRPr="00923D2B">
        <w:rPr>
          <w:sz w:val="28"/>
          <w:szCs w:val="28"/>
          <w:lang w:val="en-US" w:eastAsia="ar-SA"/>
        </w:rPr>
        <w:t>находящ</w:t>
      </w:r>
      <w:proofErr w:type="spellEnd"/>
      <w:r w:rsidRPr="00923D2B">
        <w:rPr>
          <w:sz w:val="28"/>
          <w:szCs w:val="28"/>
          <w:lang w:val="en-US" w:eastAsia="ar-SA"/>
        </w:rPr>
        <w:t xml:space="preserve"> </w:t>
      </w:r>
      <w:proofErr w:type="spellStart"/>
      <w:r w:rsidRPr="00923D2B">
        <w:rPr>
          <w:sz w:val="28"/>
          <w:szCs w:val="28"/>
          <w:lang w:val="en-US" w:eastAsia="ar-SA"/>
        </w:rPr>
        <w:t>се</w:t>
      </w:r>
      <w:proofErr w:type="spellEnd"/>
      <w:r w:rsidRPr="00923D2B">
        <w:rPr>
          <w:sz w:val="28"/>
          <w:szCs w:val="28"/>
          <w:lang w:val="en-US" w:eastAsia="ar-SA"/>
        </w:rPr>
        <w:t xml:space="preserve"> в </w:t>
      </w:r>
      <w:proofErr w:type="spellStart"/>
      <w:r w:rsidRPr="00923D2B">
        <w:rPr>
          <w:sz w:val="28"/>
          <w:szCs w:val="28"/>
          <w:lang w:val="en-US" w:eastAsia="ar-SA"/>
        </w:rPr>
        <w:t>гр.Видин</w:t>
      </w:r>
      <w:proofErr w:type="spellEnd"/>
      <w:r w:rsidRPr="00923D2B">
        <w:rPr>
          <w:sz w:val="28"/>
          <w:szCs w:val="28"/>
          <w:lang w:val="en-US" w:eastAsia="ar-SA"/>
        </w:rPr>
        <w:t xml:space="preserve"> ул.”Пазарска”№6, а </w:t>
      </w:r>
      <w:proofErr w:type="spellStart"/>
      <w:r w:rsidRPr="00923D2B">
        <w:rPr>
          <w:sz w:val="28"/>
          <w:szCs w:val="28"/>
          <w:lang w:val="en-US" w:eastAsia="ar-SA"/>
        </w:rPr>
        <w:t>именно</w:t>
      </w:r>
      <w:proofErr w:type="spellEnd"/>
      <w:r w:rsidRPr="00923D2B">
        <w:rPr>
          <w:sz w:val="28"/>
          <w:szCs w:val="28"/>
          <w:lang w:val="en-US" w:eastAsia="ar-SA"/>
        </w:rPr>
        <w:t xml:space="preserve"> </w:t>
      </w:r>
      <w:proofErr w:type="spellStart"/>
      <w:r w:rsidRPr="00923D2B">
        <w:rPr>
          <w:sz w:val="28"/>
          <w:szCs w:val="28"/>
          <w:lang w:val="en-US" w:eastAsia="ar-SA"/>
        </w:rPr>
        <w:t>Спортна</w:t>
      </w:r>
      <w:proofErr w:type="spellEnd"/>
      <w:r w:rsidRPr="00923D2B">
        <w:rPr>
          <w:sz w:val="28"/>
          <w:szCs w:val="28"/>
          <w:lang w:val="en-US" w:eastAsia="ar-SA"/>
        </w:rPr>
        <w:t xml:space="preserve"> </w:t>
      </w:r>
      <w:proofErr w:type="spellStart"/>
      <w:r w:rsidRPr="00923D2B">
        <w:rPr>
          <w:sz w:val="28"/>
          <w:szCs w:val="28"/>
          <w:lang w:val="en-US" w:eastAsia="ar-SA"/>
        </w:rPr>
        <w:t>зала</w:t>
      </w:r>
      <w:proofErr w:type="spellEnd"/>
      <w:r w:rsidRPr="00923D2B">
        <w:rPr>
          <w:sz w:val="28"/>
          <w:szCs w:val="28"/>
          <w:lang w:val="en-US" w:eastAsia="ar-SA"/>
        </w:rPr>
        <w:t xml:space="preserve"> “</w:t>
      </w:r>
      <w:proofErr w:type="spellStart"/>
      <w:r w:rsidRPr="00923D2B">
        <w:rPr>
          <w:sz w:val="28"/>
          <w:szCs w:val="28"/>
          <w:lang w:val="en-US" w:eastAsia="ar-SA"/>
        </w:rPr>
        <w:t>Фестивална</w:t>
      </w:r>
      <w:proofErr w:type="spellEnd"/>
      <w:r w:rsidRPr="00923D2B">
        <w:rPr>
          <w:sz w:val="28"/>
          <w:szCs w:val="28"/>
          <w:lang w:val="en-US" w:eastAsia="ar-SA"/>
        </w:rPr>
        <w:t xml:space="preserve">” </w:t>
      </w:r>
      <w:proofErr w:type="spellStart"/>
      <w:r w:rsidRPr="00923D2B">
        <w:rPr>
          <w:sz w:val="28"/>
          <w:szCs w:val="28"/>
          <w:lang w:val="en-US" w:eastAsia="ar-SA"/>
        </w:rPr>
        <w:t>съгласно</w:t>
      </w:r>
      <w:proofErr w:type="spellEnd"/>
      <w:r w:rsidRPr="00923D2B">
        <w:rPr>
          <w:sz w:val="28"/>
          <w:szCs w:val="28"/>
          <w:lang w:val="en-US" w:eastAsia="ar-SA"/>
        </w:rPr>
        <w:t xml:space="preserve"> </w:t>
      </w:r>
      <w:proofErr w:type="spellStart"/>
      <w:r w:rsidRPr="00923D2B">
        <w:rPr>
          <w:sz w:val="28"/>
          <w:szCs w:val="28"/>
          <w:lang w:val="en-US" w:eastAsia="ar-SA"/>
        </w:rPr>
        <w:t>скица</w:t>
      </w:r>
      <w:proofErr w:type="spellEnd"/>
      <w:r w:rsidRPr="00923D2B">
        <w:rPr>
          <w:sz w:val="28"/>
          <w:szCs w:val="28"/>
          <w:lang w:val="en-US" w:eastAsia="ar-SA"/>
        </w:rPr>
        <w:t xml:space="preserve"> </w:t>
      </w:r>
      <w:proofErr w:type="spellStart"/>
      <w:r w:rsidRPr="00923D2B">
        <w:rPr>
          <w:sz w:val="28"/>
          <w:szCs w:val="28"/>
          <w:lang w:val="en-US" w:eastAsia="ar-SA"/>
        </w:rPr>
        <w:t>на</w:t>
      </w:r>
      <w:proofErr w:type="spellEnd"/>
      <w:r w:rsidRPr="00923D2B">
        <w:rPr>
          <w:sz w:val="28"/>
          <w:szCs w:val="28"/>
          <w:lang w:val="en-US" w:eastAsia="ar-SA"/>
        </w:rPr>
        <w:t xml:space="preserve"> </w:t>
      </w:r>
      <w:proofErr w:type="spellStart"/>
      <w:r w:rsidRPr="00923D2B">
        <w:rPr>
          <w:sz w:val="28"/>
          <w:szCs w:val="28"/>
          <w:lang w:val="en-US" w:eastAsia="ar-SA"/>
        </w:rPr>
        <w:t>поземлен</w:t>
      </w:r>
      <w:proofErr w:type="spellEnd"/>
      <w:r w:rsidRPr="00923D2B">
        <w:rPr>
          <w:sz w:val="28"/>
          <w:szCs w:val="28"/>
          <w:lang w:val="en-US" w:eastAsia="ar-SA"/>
        </w:rPr>
        <w:t xml:space="preserve"> </w:t>
      </w:r>
      <w:proofErr w:type="spellStart"/>
      <w:r w:rsidRPr="00923D2B">
        <w:rPr>
          <w:sz w:val="28"/>
          <w:szCs w:val="28"/>
          <w:lang w:val="en-US" w:eastAsia="ar-SA"/>
        </w:rPr>
        <w:t>имот</w:t>
      </w:r>
      <w:proofErr w:type="spellEnd"/>
      <w:r w:rsidRPr="00923D2B">
        <w:rPr>
          <w:sz w:val="28"/>
          <w:szCs w:val="28"/>
          <w:lang w:val="en-US" w:eastAsia="ar-SA"/>
        </w:rPr>
        <w:t xml:space="preserve"> №15-226665-12.05.2016г. и АПОС №2531/21.12.2012г.,</w:t>
      </w:r>
      <w:r w:rsidRPr="00923D2B">
        <w:rPr>
          <w:sz w:val="28"/>
          <w:szCs w:val="28"/>
          <w:lang w:eastAsia="ar-SA"/>
        </w:rPr>
        <w:t xml:space="preserve"> </w:t>
      </w:r>
      <w:proofErr w:type="spellStart"/>
      <w:r w:rsidRPr="00923D2B">
        <w:rPr>
          <w:sz w:val="28"/>
          <w:szCs w:val="28"/>
          <w:lang w:val="en-US" w:eastAsia="ar-SA"/>
        </w:rPr>
        <w:t>представляващ</w:t>
      </w:r>
      <w:proofErr w:type="spellEnd"/>
      <w:r w:rsidRPr="00923D2B">
        <w:rPr>
          <w:sz w:val="28"/>
          <w:szCs w:val="28"/>
          <w:lang w:eastAsia="ar-SA"/>
        </w:rPr>
        <w:t>:</w:t>
      </w:r>
      <w:r w:rsidRPr="00923D2B">
        <w:rPr>
          <w:sz w:val="28"/>
          <w:szCs w:val="28"/>
          <w:lang w:val="en-US" w:eastAsia="ar-SA"/>
        </w:rPr>
        <w:t xml:space="preserve"> </w:t>
      </w:r>
      <w:proofErr w:type="spellStart"/>
      <w:r w:rsidRPr="00923D2B">
        <w:rPr>
          <w:sz w:val="28"/>
          <w:szCs w:val="28"/>
          <w:lang w:val="en-US" w:eastAsia="ar-SA"/>
        </w:rPr>
        <w:t>спортен</w:t>
      </w:r>
      <w:proofErr w:type="spellEnd"/>
      <w:r w:rsidRPr="00923D2B">
        <w:rPr>
          <w:sz w:val="28"/>
          <w:szCs w:val="28"/>
          <w:lang w:val="en-US" w:eastAsia="ar-SA"/>
        </w:rPr>
        <w:t xml:space="preserve"> салон-162 </w:t>
      </w:r>
      <w:proofErr w:type="spellStart"/>
      <w:r w:rsidRPr="00923D2B">
        <w:rPr>
          <w:sz w:val="28"/>
          <w:szCs w:val="28"/>
          <w:lang w:val="en-US" w:eastAsia="ar-SA"/>
        </w:rPr>
        <w:t>кв.м</w:t>
      </w:r>
      <w:proofErr w:type="spellEnd"/>
      <w:r w:rsidRPr="00923D2B">
        <w:rPr>
          <w:sz w:val="28"/>
          <w:szCs w:val="28"/>
          <w:lang w:val="en-US" w:eastAsia="ar-SA"/>
        </w:rPr>
        <w:t xml:space="preserve">, съблекалня-15,5 </w:t>
      </w:r>
      <w:proofErr w:type="spellStart"/>
      <w:r w:rsidRPr="00923D2B">
        <w:rPr>
          <w:sz w:val="28"/>
          <w:szCs w:val="28"/>
          <w:lang w:val="en-US" w:eastAsia="ar-SA"/>
        </w:rPr>
        <w:t>кв.м</w:t>
      </w:r>
      <w:proofErr w:type="spellEnd"/>
      <w:r w:rsidRPr="00923D2B">
        <w:rPr>
          <w:sz w:val="28"/>
          <w:szCs w:val="28"/>
          <w:lang w:val="en-US" w:eastAsia="ar-SA"/>
        </w:rPr>
        <w:t xml:space="preserve"> и</w:t>
      </w:r>
      <w:r w:rsidRPr="00923D2B">
        <w:rPr>
          <w:sz w:val="28"/>
          <w:szCs w:val="28"/>
          <w:lang w:eastAsia="ar-SA"/>
        </w:rPr>
        <w:t xml:space="preserve"> </w:t>
      </w:r>
      <w:proofErr w:type="spellStart"/>
      <w:r w:rsidRPr="00923D2B">
        <w:rPr>
          <w:sz w:val="28"/>
          <w:szCs w:val="28"/>
          <w:lang w:val="en-US" w:eastAsia="ar-SA"/>
        </w:rPr>
        <w:t>сервизно</w:t>
      </w:r>
      <w:proofErr w:type="spellEnd"/>
      <w:r w:rsidRPr="00923D2B">
        <w:rPr>
          <w:sz w:val="28"/>
          <w:szCs w:val="28"/>
          <w:lang w:val="en-US" w:eastAsia="ar-SA"/>
        </w:rPr>
        <w:t xml:space="preserve"> </w:t>
      </w:r>
      <w:proofErr w:type="spellStart"/>
      <w:r w:rsidRPr="00923D2B">
        <w:rPr>
          <w:sz w:val="28"/>
          <w:szCs w:val="28"/>
          <w:lang w:val="en-US" w:eastAsia="ar-SA"/>
        </w:rPr>
        <w:t>помещение</w:t>
      </w:r>
      <w:proofErr w:type="spellEnd"/>
      <w:r w:rsidRPr="00923D2B">
        <w:rPr>
          <w:sz w:val="28"/>
          <w:szCs w:val="28"/>
          <w:lang w:val="en-US" w:eastAsia="ar-SA"/>
        </w:rPr>
        <w:t xml:space="preserve"> – 12,5 </w:t>
      </w:r>
      <w:proofErr w:type="spellStart"/>
      <w:r w:rsidRPr="00923D2B">
        <w:rPr>
          <w:sz w:val="28"/>
          <w:szCs w:val="28"/>
          <w:lang w:val="en-US" w:eastAsia="ar-SA"/>
        </w:rPr>
        <w:t>кв.м</w:t>
      </w:r>
      <w:proofErr w:type="spellEnd"/>
      <w:r w:rsidRPr="00923D2B">
        <w:rPr>
          <w:sz w:val="28"/>
          <w:szCs w:val="28"/>
          <w:lang w:eastAsia="ar-SA"/>
        </w:rPr>
        <w:t>.</w:t>
      </w:r>
    </w:p>
    <w:p w14:paraId="03E8DD12" w14:textId="07C5CD48" w:rsidR="00685F5D" w:rsidRPr="00923D2B" w:rsidRDefault="00685F5D" w:rsidP="00685F5D">
      <w:pPr>
        <w:suppressAutoHyphens/>
        <w:jc w:val="both"/>
        <w:rPr>
          <w:sz w:val="28"/>
          <w:szCs w:val="28"/>
          <w:lang w:val="ru-RU" w:eastAsia="ar-SA"/>
        </w:rPr>
      </w:pPr>
      <w:r w:rsidRPr="00923D2B">
        <w:rPr>
          <w:sz w:val="28"/>
          <w:szCs w:val="28"/>
          <w:lang w:val="ru-RU" w:eastAsia="ar-SA"/>
        </w:rPr>
        <w:t xml:space="preserve">         </w:t>
      </w:r>
      <w:r w:rsidRPr="00923D2B">
        <w:rPr>
          <w:b/>
          <w:bCs/>
          <w:sz w:val="28"/>
          <w:szCs w:val="28"/>
          <w:lang w:val="ru-RU" w:eastAsia="ar-SA"/>
        </w:rPr>
        <w:t>2.</w:t>
      </w:r>
      <w:r w:rsidRPr="00923D2B">
        <w:rPr>
          <w:sz w:val="28"/>
          <w:szCs w:val="28"/>
          <w:lang w:val="ru-RU" w:eastAsia="ar-SA"/>
        </w:rPr>
        <w:t xml:space="preserve"> </w:t>
      </w:r>
      <w:proofErr w:type="spellStart"/>
      <w:r w:rsidRPr="00923D2B">
        <w:rPr>
          <w:sz w:val="28"/>
          <w:szCs w:val="28"/>
          <w:lang w:val="ru-RU" w:eastAsia="ar-SA"/>
        </w:rPr>
        <w:t>Общински</w:t>
      </w:r>
      <w:proofErr w:type="spellEnd"/>
      <w:r w:rsidRPr="00923D2B">
        <w:rPr>
          <w:sz w:val="28"/>
          <w:szCs w:val="28"/>
          <w:lang w:val="ru-RU" w:eastAsia="ar-SA"/>
        </w:rPr>
        <w:t xml:space="preserve"> </w:t>
      </w:r>
      <w:proofErr w:type="spellStart"/>
      <w:r w:rsidRPr="00923D2B">
        <w:rPr>
          <w:sz w:val="28"/>
          <w:szCs w:val="28"/>
          <w:lang w:val="ru-RU" w:eastAsia="ar-SA"/>
        </w:rPr>
        <w:t>съвет</w:t>
      </w:r>
      <w:proofErr w:type="spellEnd"/>
      <w:r w:rsidRPr="00923D2B">
        <w:rPr>
          <w:sz w:val="28"/>
          <w:szCs w:val="28"/>
          <w:lang w:val="ru-RU" w:eastAsia="ar-SA"/>
        </w:rPr>
        <w:t xml:space="preserve"> – Видин  в</w:t>
      </w:r>
      <w:proofErr w:type="spellStart"/>
      <w:r w:rsidRPr="00923D2B">
        <w:rPr>
          <w:sz w:val="28"/>
          <w:szCs w:val="28"/>
          <w:lang w:val="en-US" w:eastAsia="ar-SA"/>
        </w:rPr>
        <w:t>ъзлага</w:t>
      </w:r>
      <w:proofErr w:type="spellEnd"/>
      <w:r w:rsidRPr="00923D2B">
        <w:rPr>
          <w:sz w:val="28"/>
          <w:szCs w:val="28"/>
          <w:lang w:val="ru-RU" w:eastAsia="ar-SA"/>
        </w:rPr>
        <w:t xml:space="preserve"> на </w:t>
      </w:r>
      <w:proofErr w:type="spellStart"/>
      <w:r w:rsidRPr="00923D2B">
        <w:rPr>
          <w:sz w:val="28"/>
          <w:szCs w:val="28"/>
          <w:lang w:val="ru-RU" w:eastAsia="ar-SA"/>
        </w:rPr>
        <w:t>Кмета</w:t>
      </w:r>
      <w:proofErr w:type="spellEnd"/>
      <w:r w:rsidRPr="00923D2B">
        <w:rPr>
          <w:sz w:val="28"/>
          <w:szCs w:val="28"/>
          <w:lang w:val="ru-RU" w:eastAsia="ar-SA"/>
        </w:rPr>
        <w:t xml:space="preserve"> на Община Видин да </w:t>
      </w:r>
      <w:proofErr w:type="spellStart"/>
      <w:r w:rsidRPr="00923D2B">
        <w:rPr>
          <w:sz w:val="28"/>
          <w:szCs w:val="28"/>
          <w:lang w:val="ru-RU" w:eastAsia="ar-SA"/>
        </w:rPr>
        <w:t>сключи</w:t>
      </w:r>
      <w:proofErr w:type="spellEnd"/>
      <w:r w:rsidRPr="00923D2B">
        <w:rPr>
          <w:sz w:val="28"/>
          <w:szCs w:val="28"/>
          <w:lang w:val="ru-RU" w:eastAsia="ar-SA"/>
        </w:rPr>
        <w:t xml:space="preserve"> договор </w:t>
      </w:r>
      <w:proofErr w:type="spellStart"/>
      <w:r w:rsidRPr="00923D2B">
        <w:rPr>
          <w:sz w:val="28"/>
          <w:szCs w:val="28"/>
          <w:lang w:val="ru-RU" w:eastAsia="ar-SA"/>
        </w:rPr>
        <w:t>със</w:t>
      </w:r>
      <w:proofErr w:type="spellEnd"/>
      <w:r w:rsidRPr="00923D2B">
        <w:rPr>
          <w:sz w:val="28"/>
          <w:szCs w:val="28"/>
          <w:lang w:val="ru-RU" w:eastAsia="ar-SA"/>
        </w:rPr>
        <w:t xml:space="preserve"> </w:t>
      </w:r>
      <w:proofErr w:type="spellStart"/>
      <w:r w:rsidRPr="00923D2B">
        <w:rPr>
          <w:b/>
          <w:sz w:val="28"/>
          <w:szCs w:val="28"/>
          <w:lang w:val="ru-RU"/>
        </w:rPr>
        <w:t>Сдружение</w:t>
      </w:r>
      <w:proofErr w:type="spellEnd"/>
      <w:r w:rsidRPr="00923D2B">
        <w:rPr>
          <w:b/>
          <w:sz w:val="28"/>
          <w:szCs w:val="28"/>
          <w:lang w:val="ru-RU"/>
        </w:rPr>
        <w:t xml:space="preserve"> </w:t>
      </w:r>
      <w:r w:rsidRPr="00923D2B">
        <w:rPr>
          <w:b/>
          <w:sz w:val="28"/>
          <w:szCs w:val="28"/>
        </w:rPr>
        <w:t>ОФК ”БДИН 1923”</w:t>
      </w:r>
      <w:r w:rsidRPr="00923D2B">
        <w:rPr>
          <w:sz w:val="28"/>
          <w:szCs w:val="28"/>
          <w:lang w:val="ru-RU" w:eastAsia="ar-SA"/>
        </w:rPr>
        <w:t xml:space="preserve"> за </w:t>
      </w:r>
      <w:proofErr w:type="spellStart"/>
      <w:r w:rsidRPr="00923D2B">
        <w:rPr>
          <w:sz w:val="28"/>
          <w:szCs w:val="28"/>
          <w:lang w:val="ru-RU" w:eastAsia="ar-SA"/>
        </w:rPr>
        <w:t>безвъзмездно</w:t>
      </w:r>
      <w:proofErr w:type="spellEnd"/>
      <w:r w:rsidRPr="00923D2B">
        <w:rPr>
          <w:sz w:val="28"/>
          <w:szCs w:val="28"/>
          <w:lang w:val="ru-RU" w:eastAsia="ar-SA"/>
        </w:rPr>
        <w:t xml:space="preserve"> </w:t>
      </w:r>
      <w:proofErr w:type="spellStart"/>
      <w:r w:rsidRPr="00923D2B">
        <w:rPr>
          <w:sz w:val="28"/>
          <w:szCs w:val="28"/>
          <w:lang w:val="ru-RU" w:eastAsia="ar-SA"/>
        </w:rPr>
        <w:t>ползване</w:t>
      </w:r>
      <w:proofErr w:type="spellEnd"/>
      <w:r w:rsidRPr="00923D2B">
        <w:rPr>
          <w:sz w:val="28"/>
          <w:szCs w:val="28"/>
          <w:lang w:val="ru-RU" w:eastAsia="ar-SA"/>
        </w:rPr>
        <w:t xml:space="preserve"> на </w:t>
      </w:r>
      <w:r w:rsidRPr="00923D2B">
        <w:rPr>
          <w:sz w:val="28"/>
          <w:szCs w:val="28"/>
          <w:lang w:val="ru-RU" w:eastAsia="ar-SA"/>
        </w:rPr>
        <w:lastRenderedPageBreak/>
        <w:t xml:space="preserve">описания по т.1 от </w:t>
      </w:r>
      <w:proofErr w:type="spellStart"/>
      <w:r w:rsidRPr="00923D2B">
        <w:rPr>
          <w:sz w:val="28"/>
          <w:szCs w:val="28"/>
          <w:lang w:val="ru-RU" w:eastAsia="ar-SA"/>
        </w:rPr>
        <w:t>настоящото</w:t>
      </w:r>
      <w:proofErr w:type="spellEnd"/>
      <w:r w:rsidRPr="00923D2B">
        <w:rPr>
          <w:sz w:val="28"/>
          <w:szCs w:val="28"/>
          <w:lang w:val="ru-RU" w:eastAsia="ar-SA"/>
        </w:rPr>
        <w:t xml:space="preserve"> Решение </w:t>
      </w:r>
      <w:proofErr w:type="spellStart"/>
      <w:r w:rsidRPr="00923D2B">
        <w:rPr>
          <w:sz w:val="28"/>
          <w:szCs w:val="28"/>
          <w:lang w:val="ru-RU" w:eastAsia="ar-SA"/>
        </w:rPr>
        <w:t>имот</w:t>
      </w:r>
      <w:proofErr w:type="spellEnd"/>
      <w:r w:rsidRPr="00923D2B">
        <w:rPr>
          <w:sz w:val="28"/>
          <w:szCs w:val="28"/>
          <w:lang w:val="ru-RU" w:eastAsia="ar-SA"/>
        </w:rPr>
        <w:t xml:space="preserve">-публична </w:t>
      </w:r>
      <w:proofErr w:type="spellStart"/>
      <w:r w:rsidRPr="00923D2B">
        <w:rPr>
          <w:sz w:val="28"/>
          <w:szCs w:val="28"/>
          <w:lang w:val="ru-RU" w:eastAsia="ar-SA"/>
        </w:rPr>
        <w:t>общинска</w:t>
      </w:r>
      <w:proofErr w:type="spellEnd"/>
      <w:r w:rsidRPr="00923D2B">
        <w:rPr>
          <w:sz w:val="28"/>
          <w:szCs w:val="28"/>
          <w:lang w:val="ru-RU" w:eastAsia="ar-SA"/>
        </w:rPr>
        <w:t xml:space="preserve"> </w:t>
      </w:r>
      <w:proofErr w:type="spellStart"/>
      <w:r w:rsidRPr="00923D2B">
        <w:rPr>
          <w:sz w:val="28"/>
          <w:szCs w:val="28"/>
          <w:lang w:val="ru-RU" w:eastAsia="ar-SA"/>
        </w:rPr>
        <w:t>собственост</w:t>
      </w:r>
      <w:proofErr w:type="spellEnd"/>
      <w:r w:rsidRPr="00923D2B">
        <w:rPr>
          <w:sz w:val="28"/>
          <w:szCs w:val="28"/>
          <w:lang w:val="ru-RU" w:eastAsia="ar-SA"/>
        </w:rPr>
        <w:t xml:space="preserve"> за срок от 3 (три)</w:t>
      </w:r>
      <w:r w:rsidRPr="00923D2B">
        <w:rPr>
          <w:color w:val="FF0000"/>
          <w:sz w:val="28"/>
          <w:szCs w:val="28"/>
          <w:lang w:val="ru-RU" w:eastAsia="ar-SA"/>
        </w:rPr>
        <w:t xml:space="preserve"> </w:t>
      </w:r>
      <w:proofErr w:type="spellStart"/>
      <w:r w:rsidRPr="00923D2B">
        <w:rPr>
          <w:sz w:val="28"/>
          <w:szCs w:val="28"/>
          <w:lang w:val="ru-RU" w:eastAsia="ar-SA"/>
        </w:rPr>
        <w:t>години</w:t>
      </w:r>
      <w:proofErr w:type="spellEnd"/>
      <w:r w:rsidRPr="00923D2B">
        <w:rPr>
          <w:sz w:val="28"/>
          <w:szCs w:val="28"/>
          <w:lang w:val="ru-RU" w:eastAsia="ar-SA"/>
        </w:rPr>
        <w:t xml:space="preserve">. </w:t>
      </w:r>
    </w:p>
    <w:p w14:paraId="1775BAEE" w14:textId="4A60EE51" w:rsidR="00685F5D" w:rsidRPr="00923D2B" w:rsidRDefault="00685F5D" w:rsidP="00685F5D">
      <w:pPr>
        <w:suppressAutoHyphens/>
        <w:jc w:val="both"/>
        <w:rPr>
          <w:sz w:val="28"/>
          <w:szCs w:val="28"/>
        </w:rPr>
      </w:pPr>
      <w:r w:rsidRPr="00923D2B">
        <w:rPr>
          <w:sz w:val="28"/>
          <w:szCs w:val="28"/>
        </w:rPr>
        <w:t xml:space="preserve">          </w:t>
      </w:r>
      <w:r w:rsidRPr="00923D2B">
        <w:rPr>
          <w:b/>
          <w:bCs/>
          <w:sz w:val="28"/>
          <w:szCs w:val="28"/>
        </w:rPr>
        <w:t>3.</w:t>
      </w:r>
      <w:r w:rsidRPr="00923D2B">
        <w:rPr>
          <w:sz w:val="28"/>
          <w:szCs w:val="28"/>
        </w:rPr>
        <w:t xml:space="preserve"> На основание чл.60, ал.1 от Административнопроцесуалния кодекс се допуска предварително изпълнение на Решението. </w:t>
      </w:r>
    </w:p>
    <w:p w14:paraId="3B16448A" w14:textId="24B95DF2" w:rsidR="00A74C41" w:rsidRPr="00287A16" w:rsidRDefault="00A74C41" w:rsidP="00287A16">
      <w:pPr>
        <w:spacing w:line="360" w:lineRule="auto"/>
        <w:jc w:val="both"/>
        <w:rPr>
          <w:sz w:val="28"/>
          <w:szCs w:val="28"/>
        </w:rPr>
      </w:pPr>
    </w:p>
    <w:p w14:paraId="18E68E06" w14:textId="36EE5C38" w:rsidR="00287A16" w:rsidRPr="00287A16" w:rsidRDefault="00A74C41" w:rsidP="00287A16">
      <w:pPr>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AA360D">
        <w:rPr>
          <w:rFonts w:eastAsia="Calibri"/>
          <w:sz w:val="28"/>
          <w:szCs w:val="28"/>
        </w:rPr>
        <w:t>законосъобразно</w:t>
      </w:r>
      <w:r>
        <w:rPr>
          <w:rFonts w:eastAsia="Calibri"/>
          <w:sz w:val="28"/>
          <w:szCs w:val="28"/>
        </w:rPr>
        <w:t xml:space="preserve"> съгласно </w:t>
      </w:r>
      <w:r w:rsidR="00AA360D">
        <w:rPr>
          <w:rFonts w:eastAsia="Calibri"/>
          <w:sz w:val="28"/>
          <w:szCs w:val="28"/>
        </w:rPr>
        <w:t xml:space="preserve">разпоредбите на </w:t>
      </w:r>
      <w:r w:rsidR="00287A16" w:rsidRPr="00287A16">
        <w:rPr>
          <w:rFonts w:eastAsia="Calibri"/>
          <w:sz w:val="28"/>
          <w:szCs w:val="28"/>
        </w:rPr>
        <w:t>чл. 21, ал. 1, т. 8 и ал. 2 от Закона за местното самоуправление и местната администрация и във вързка чл.103, ал.1 и ал.2, т.2 от Закона за физическото възпитание и спорта и чл.12 и чл.18, ал.4 от Наредбата за условията и реда за разпореждане, управление и ползване на спортни обекти и съоръжения – общинска собственост, приета с Решение №41, взето с протокол №4 от 26.04.2021 г. на Общински съвет</w:t>
      </w:r>
      <w:r w:rsidR="00287A16">
        <w:rPr>
          <w:rFonts w:eastAsia="Calibri"/>
          <w:sz w:val="28"/>
          <w:szCs w:val="28"/>
        </w:rPr>
        <w:t xml:space="preserve"> </w:t>
      </w:r>
      <w:r w:rsidR="00287A16" w:rsidRPr="00287A16">
        <w:rPr>
          <w:rFonts w:eastAsia="Calibri"/>
          <w:sz w:val="28"/>
          <w:szCs w:val="28"/>
        </w:rPr>
        <w:t>-</w:t>
      </w:r>
      <w:r w:rsidR="00287A16">
        <w:rPr>
          <w:rFonts w:eastAsia="Calibri"/>
          <w:sz w:val="28"/>
          <w:szCs w:val="28"/>
        </w:rPr>
        <w:t xml:space="preserve"> </w:t>
      </w:r>
      <w:r w:rsidR="00287A16" w:rsidRPr="00287A16">
        <w:rPr>
          <w:rFonts w:eastAsia="Calibri"/>
          <w:sz w:val="28"/>
          <w:szCs w:val="28"/>
        </w:rPr>
        <w:t>Видин</w:t>
      </w:r>
      <w:r w:rsidR="00AA360D">
        <w:rPr>
          <w:sz w:val="28"/>
          <w:szCs w:val="28"/>
        </w:rPr>
        <w:t>, както и целесъобразно</w:t>
      </w:r>
      <w:r w:rsidR="00287A16">
        <w:rPr>
          <w:sz w:val="28"/>
          <w:szCs w:val="28"/>
        </w:rPr>
        <w:t xml:space="preserve"> </w:t>
      </w:r>
      <w:r w:rsidR="00287A16" w:rsidRPr="00287A16">
        <w:rPr>
          <w:sz w:val="28"/>
          <w:szCs w:val="28"/>
        </w:rPr>
        <w:t>приемането на настоящото решение, което е обвързано с:</w:t>
      </w:r>
    </w:p>
    <w:p w14:paraId="5FE32F81" w14:textId="24D2915C" w:rsidR="00287A16" w:rsidRPr="00287A16" w:rsidRDefault="00287A16" w:rsidP="00287A16">
      <w:pPr>
        <w:ind w:firstLine="720"/>
        <w:jc w:val="both"/>
        <w:rPr>
          <w:sz w:val="28"/>
          <w:szCs w:val="28"/>
        </w:rPr>
      </w:pPr>
      <w:r w:rsidRPr="00287A16">
        <w:rPr>
          <w:sz w:val="28"/>
          <w:szCs w:val="28"/>
        </w:rPr>
        <w:t>- организиране и провеждане на спортно-тренировъчна дейност на спортния клуб;</w:t>
      </w:r>
    </w:p>
    <w:p w14:paraId="29A251F7" w14:textId="77777777" w:rsidR="00287A16" w:rsidRPr="00287A16" w:rsidRDefault="00287A16" w:rsidP="00287A16">
      <w:pPr>
        <w:jc w:val="both"/>
        <w:rPr>
          <w:sz w:val="28"/>
          <w:szCs w:val="28"/>
        </w:rPr>
      </w:pPr>
      <w:r w:rsidRPr="00287A16">
        <w:rPr>
          <w:sz w:val="28"/>
          <w:szCs w:val="28"/>
        </w:rPr>
        <w:tab/>
        <w:t>- добро стопанисване и ползване на спортните обекти и съоръжения, достъпа на  състезатели и  отбори до тях;</w:t>
      </w:r>
    </w:p>
    <w:p w14:paraId="532F2BFF" w14:textId="77777777" w:rsidR="00287A16" w:rsidRPr="00287A16" w:rsidRDefault="00287A16" w:rsidP="00287A16">
      <w:pPr>
        <w:ind w:firstLine="720"/>
        <w:jc w:val="both"/>
        <w:rPr>
          <w:sz w:val="28"/>
          <w:szCs w:val="28"/>
        </w:rPr>
      </w:pPr>
      <w:r w:rsidRPr="00287A16">
        <w:rPr>
          <w:sz w:val="28"/>
          <w:szCs w:val="28"/>
        </w:rPr>
        <w:t>- поддържане в безопасно и добро функционално състояние на спортните обекти;</w:t>
      </w:r>
    </w:p>
    <w:p w14:paraId="53B7C97A" w14:textId="77777777" w:rsidR="00287A16" w:rsidRPr="00287A16" w:rsidRDefault="00287A16" w:rsidP="00287A16">
      <w:pPr>
        <w:ind w:firstLine="720"/>
        <w:jc w:val="both"/>
        <w:rPr>
          <w:sz w:val="28"/>
          <w:szCs w:val="28"/>
        </w:rPr>
      </w:pPr>
      <w:r w:rsidRPr="00287A16">
        <w:rPr>
          <w:sz w:val="28"/>
          <w:szCs w:val="28"/>
        </w:rPr>
        <w:t>- възможност за организиране на безплатни занимания за практикуване на спорт за всички в това число и за хора с увреждания;</w:t>
      </w:r>
    </w:p>
    <w:p w14:paraId="4CB9201E" w14:textId="77777777" w:rsidR="00287A16" w:rsidRPr="00287A16" w:rsidRDefault="00287A16" w:rsidP="00287A16">
      <w:pPr>
        <w:ind w:firstLine="720"/>
        <w:jc w:val="both"/>
        <w:rPr>
          <w:sz w:val="28"/>
          <w:szCs w:val="28"/>
        </w:rPr>
      </w:pPr>
      <w:r w:rsidRPr="00287A16">
        <w:rPr>
          <w:sz w:val="28"/>
          <w:szCs w:val="28"/>
        </w:rPr>
        <w:t>- осигуряване на благоприятни условия за развитие на спорта и осмисляне свободното време на състезатели, отбори и развитие на масовия и професионален спорт;</w:t>
      </w:r>
    </w:p>
    <w:p w14:paraId="7511EDB8" w14:textId="77777777" w:rsidR="00287A16" w:rsidRPr="00287A16" w:rsidRDefault="00287A16" w:rsidP="00287A16">
      <w:pPr>
        <w:jc w:val="both"/>
        <w:rPr>
          <w:sz w:val="28"/>
          <w:szCs w:val="28"/>
        </w:rPr>
      </w:pPr>
      <w:r w:rsidRPr="00287A16">
        <w:rPr>
          <w:sz w:val="28"/>
          <w:szCs w:val="28"/>
        </w:rPr>
        <w:tab/>
        <w:t>- прилагане на ясни и прозрачни правила, с които са определени условията и реда за достъп, управление и разпореждане с общински имоти, обекти и съоръжения със спортно предназначение.</w:t>
      </w:r>
    </w:p>
    <w:p w14:paraId="58FCACF4" w14:textId="4BD9AF58" w:rsidR="00870FAC" w:rsidRPr="00AA360D" w:rsidRDefault="00870FAC" w:rsidP="00B36550">
      <w:pPr>
        <w:jc w:val="both"/>
        <w:rPr>
          <w:sz w:val="28"/>
          <w:szCs w:val="28"/>
        </w:rPr>
      </w:pPr>
    </w:p>
    <w:p w14:paraId="4320C9D8" w14:textId="77777777" w:rsidR="00A74C41" w:rsidRPr="00A52F71" w:rsidRDefault="00A74C41" w:rsidP="00A74C41">
      <w:pPr>
        <w:spacing w:line="360" w:lineRule="auto"/>
        <w:jc w:val="both"/>
        <w:rPr>
          <w:rFonts w:eastAsia="Calibri"/>
          <w:sz w:val="28"/>
          <w:szCs w:val="28"/>
          <w:lang w:val="en-US"/>
        </w:rPr>
      </w:pPr>
    </w:p>
    <w:p w14:paraId="4D3A4264" w14:textId="76CFD435" w:rsidR="00B87CAA" w:rsidRPr="00685F5D" w:rsidRDefault="00B87CAA" w:rsidP="00287A16">
      <w:pPr>
        <w:suppressAutoHyphens/>
        <w:spacing w:line="360" w:lineRule="auto"/>
        <w:ind w:firstLine="720"/>
        <w:jc w:val="both"/>
        <w:rPr>
          <w:b/>
          <w:sz w:val="28"/>
          <w:szCs w:val="28"/>
        </w:rPr>
      </w:pPr>
      <w:r w:rsidRPr="00685F5D">
        <w:rPr>
          <w:b/>
          <w:sz w:val="28"/>
          <w:szCs w:val="28"/>
        </w:rPr>
        <w:t>Мотиви за предварителното изпълнение:</w:t>
      </w:r>
      <w:r w:rsidRPr="00287A16">
        <w:rPr>
          <w:b/>
          <w:sz w:val="28"/>
          <w:szCs w:val="28"/>
        </w:rPr>
        <w:t xml:space="preserve"> </w:t>
      </w:r>
      <w:proofErr w:type="spellStart"/>
      <w:r w:rsidRPr="00685F5D">
        <w:rPr>
          <w:sz w:val="28"/>
          <w:szCs w:val="28"/>
          <w:lang w:val="en-US" w:eastAsia="bg-BG"/>
        </w:rPr>
        <w:t>Предварителното</w:t>
      </w:r>
      <w:proofErr w:type="spellEnd"/>
      <w:r w:rsidRPr="00685F5D">
        <w:rPr>
          <w:sz w:val="28"/>
          <w:szCs w:val="28"/>
          <w:lang w:val="en-US" w:eastAsia="bg-BG"/>
        </w:rPr>
        <w:t xml:space="preserve"> </w:t>
      </w:r>
      <w:proofErr w:type="spellStart"/>
      <w:r w:rsidRPr="00685F5D">
        <w:rPr>
          <w:sz w:val="28"/>
          <w:szCs w:val="28"/>
          <w:lang w:val="en-US" w:eastAsia="bg-BG"/>
        </w:rPr>
        <w:t>изпълнение</w:t>
      </w:r>
      <w:proofErr w:type="spellEnd"/>
      <w:r w:rsidRPr="00685F5D">
        <w:rPr>
          <w:sz w:val="28"/>
          <w:szCs w:val="28"/>
          <w:lang w:val="en-US" w:eastAsia="bg-BG"/>
        </w:rPr>
        <w:t xml:space="preserve"> </w:t>
      </w:r>
      <w:proofErr w:type="spellStart"/>
      <w:r w:rsidRPr="00685F5D">
        <w:rPr>
          <w:sz w:val="28"/>
          <w:szCs w:val="28"/>
          <w:lang w:val="en-US" w:eastAsia="bg-BG"/>
        </w:rPr>
        <w:t>се</w:t>
      </w:r>
      <w:proofErr w:type="spellEnd"/>
      <w:r w:rsidRPr="00685F5D">
        <w:rPr>
          <w:sz w:val="28"/>
          <w:szCs w:val="28"/>
          <w:lang w:val="en-US" w:eastAsia="bg-BG"/>
        </w:rPr>
        <w:t xml:space="preserve"> </w:t>
      </w:r>
      <w:proofErr w:type="spellStart"/>
      <w:r w:rsidRPr="00685F5D">
        <w:rPr>
          <w:sz w:val="28"/>
          <w:szCs w:val="28"/>
          <w:lang w:val="en-US" w:eastAsia="bg-BG"/>
        </w:rPr>
        <w:t>допуска</w:t>
      </w:r>
      <w:proofErr w:type="spellEnd"/>
      <w:r w:rsidRPr="00685F5D">
        <w:rPr>
          <w:sz w:val="28"/>
          <w:szCs w:val="28"/>
          <w:lang w:val="en-US" w:eastAsia="bg-BG"/>
        </w:rPr>
        <w:t xml:space="preserve"> с </w:t>
      </w:r>
      <w:proofErr w:type="spellStart"/>
      <w:r w:rsidRPr="00685F5D">
        <w:rPr>
          <w:sz w:val="28"/>
          <w:szCs w:val="28"/>
          <w:lang w:val="en-US" w:eastAsia="bg-BG"/>
        </w:rPr>
        <w:t>оглед</w:t>
      </w:r>
      <w:proofErr w:type="spellEnd"/>
      <w:r w:rsidRPr="00685F5D">
        <w:rPr>
          <w:sz w:val="28"/>
          <w:szCs w:val="28"/>
          <w:lang w:val="en-US" w:eastAsia="bg-BG"/>
        </w:rPr>
        <w:t xml:space="preserve"> </w:t>
      </w:r>
      <w:proofErr w:type="spellStart"/>
      <w:r w:rsidRPr="00685F5D">
        <w:rPr>
          <w:sz w:val="28"/>
          <w:szCs w:val="28"/>
          <w:lang w:val="en-US" w:eastAsia="bg-BG"/>
        </w:rPr>
        <w:t>защита</w:t>
      </w:r>
      <w:proofErr w:type="spellEnd"/>
      <w:r w:rsidRPr="00685F5D">
        <w:rPr>
          <w:sz w:val="28"/>
          <w:szCs w:val="28"/>
          <w:lang w:val="en-US" w:eastAsia="bg-BG"/>
        </w:rPr>
        <w:t xml:space="preserve"> </w:t>
      </w:r>
      <w:proofErr w:type="spellStart"/>
      <w:r w:rsidRPr="00685F5D">
        <w:rPr>
          <w:sz w:val="28"/>
          <w:szCs w:val="28"/>
          <w:lang w:val="en-US" w:eastAsia="bg-BG"/>
        </w:rPr>
        <w:t>на</w:t>
      </w:r>
      <w:proofErr w:type="spellEnd"/>
      <w:r w:rsidRPr="00685F5D">
        <w:rPr>
          <w:sz w:val="28"/>
          <w:szCs w:val="28"/>
          <w:lang w:val="en-US" w:eastAsia="bg-BG"/>
        </w:rPr>
        <w:t xml:space="preserve"> </w:t>
      </w:r>
      <w:proofErr w:type="spellStart"/>
      <w:r w:rsidRPr="00685F5D">
        <w:rPr>
          <w:sz w:val="28"/>
          <w:szCs w:val="28"/>
          <w:lang w:val="en-US" w:eastAsia="bg-BG"/>
        </w:rPr>
        <w:t>особено</w:t>
      </w:r>
      <w:proofErr w:type="spellEnd"/>
      <w:r w:rsidRPr="00685F5D">
        <w:rPr>
          <w:sz w:val="28"/>
          <w:szCs w:val="28"/>
          <w:lang w:val="en-US" w:eastAsia="bg-BG"/>
        </w:rPr>
        <w:t xml:space="preserve"> </w:t>
      </w:r>
      <w:proofErr w:type="spellStart"/>
      <w:r w:rsidRPr="00685F5D">
        <w:rPr>
          <w:sz w:val="28"/>
          <w:szCs w:val="28"/>
          <w:lang w:val="en-US" w:eastAsia="bg-BG"/>
        </w:rPr>
        <w:t>важен</w:t>
      </w:r>
      <w:proofErr w:type="spellEnd"/>
      <w:r w:rsidRPr="00685F5D">
        <w:rPr>
          <w:sz w:val="28"/>
          <w:szCs w:val="28"/>
          <w:lang w:val="en-US" w:eastAsia="bg-BG"/>
        </w:rPr>
        <w:t xml:space="preserve"> </w:t>
      </w:r>
      <w:proofErr w:type="spellStart"/>
      <w:r w:rsidRPr="00685F5D">
        <w:rPr>
          <w:sz w:val="28"/>
          <w:szCs w:val="28"/>
          <w:lang w:val="en-US" w:eastAsia="bg-BG"/>
        </w:rPr>
        <w:t>обществен</w:t>
      </w:r>
      <w:proofErr w:type="spellEnd"/>
      <w:r w:rsidRPr="00685F5D">
        <w:rPr>
          <w:sz w:val="28"/>
          <w:szCs w:val="28"/>
          <w:lang w:val="en-US" w:eastAsia="bg-BG"/>
        </w:rPr>
        <w:t xml:space="preserve"> </w:t>
      </w:r>
      <w:proofErr w:type="spellStart"/>
      <w:r w:rsidRPr="00685F5D">
        <w:rPr>
          <w:sz w:val="28"/>
          <w:szCs w:val="28"/>
          <w:lang w:val="en-US" w:eastAsia="bg-BG"/>
        </w:rPr>
        <w:t>интере</w:t>
      </w:r>
      <w:proofErr w:type="spellEnd"/>
      <w:r w:rsidRPr="00685F5D">
        <w:rPr>
          <w:sz w:val="28"/>
          <w:szCs w:val="28"/>
          <w:lang w:eastAsia="bg-BG"/>
        </w:rPr>
        <w:t xml:space="preserve">с, </w:t>
      </w:r>
      <w:r w:rsidRPr="00685F5D">
        <w:rPr>
          <w:rFonts w:eastAsia="Calibri"/>
          <w:color w:val="000000"/>
          <w:sz w:val="28"/>
          <w:szCs w:val="28"/>
          <w:lang w:eastAsia="bg-BG"/>
        </w:rPr>
        <w:t>с цел да не се прекъсва спортно-тренировъчна дейност на спортния клуб, изпълнението на спортния календар, участия на състезатели и отбори в спортни турнири, първенства и други спортни мероприятия, стопанисване, поддържане в добро функционално състояние на спортните обекти и съоръжения.</w:t>
      </w:r>
    </w:p>
    <w:p w14:paraId="4F11CAFF" w14:textId="77777777" w:rsidR="00B87CAA" w:rsidRPr="00685F5D" w:rsidRDefault="00B87CAA" w:rsidP="00B87CAA">
      <w:pPr>
        <w:suppressAutoHyphens/>
        <w:jc w:val="both"/>
        <w:rPr>
          <w:b/>
          <w:lang w:val="ru-RU" w:eastAsia="ar-SA"/>
        </w:rPr>
      </w:pPr>
    </w:p>
    <w:p w14:paraId="78A57C37" w14:textId="77777777" w:rsidR="00B87CAA" w:rsidRPr="00685F5D" w:rsidRDefault="00B87CAA" w:rsidP="00B87CAA">
      <w:pPr>
        <w:suppressAutoHyphens/>
        <w:jc w:val="both"/>
        <w:rPr>
          <w:b/>
          <w:lang w:val="ru-RU" w:eastAsia="ar-SA"/>
        </w:rPr>
      </w:pPr>
    </w:p>
    <w:p w14:paraId="5BEC4553" w14:textId="77777777" w:rsidR="00A74C41" w:rsidRPr="00DC1F58" w:rsidRDefault="00A74C41" w:rsidP="00A74C41">
      <w:pPr>
        <w:jc w:val="both"/>
        <w:rPr>
          <w:sz w:val="28"/>
          <w:szCs w:val="28"/>
          <w:lang w:val="en-US"/>
        </w:rPr>
      </w:pPr>
    </w:p>
    <w:p w14:paraId="122C6F00" w14:textId="77777777" w:rsidR="00A74C41" w:rsidRPr="00C62D81" w:rsidRDefault="00A74C41" w:rsidP="00A74C41">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4DAB116A" w14:textId="77777777" w:rsidR="00A74C41" w:rsidRPr="00C62D81" w:rsidRDefault="00A74C41" w:rsidP="00A74C41">
      <w:pPr>
        <w:spacing w:line="360" w:lineRule="auto"/>
        <w:ind w:firstLine="4536"/>
        <w:rPr>
          <w:sz w:val="28"/>
          <w:szCs w:val="28"/>
          <w:lang w:val="ru-RU"/>
        </w:rPr>
      </w:pPr>
    </w:p>
    <w:p w14:paraId="0F65AEE4" w14:textId="0554DEB3" w:rsidR="00287A16" w:rsidRDefault="00A74C41" w:rsidP="00923D2B">
      <w:pPr>
        <w:spacing w:line="360" w:lineRule="auto"/>
        <w:ind w:right="-90" w:firstLine="4536"/>
        <w:jc w:val="both"/>
        <w:rPr>
          <w:bCs/>
          <w:sz w:val="28"/>
          <w:szCs w:val="28"/>
          <w:lang w:val="ru-RU"/>
        </w:rPr>
      </w:pPr>
      <w:r w:rsidRPr="00C62D81">
        <w:rPr>
          <w:bCs/>
          <w:sz w:val="28"/>
          <w:szCs w:val="28"/>
          <w:lang w:val="ru-RU"/>
        </w:rPr>
        <w:t>Светослав Славче</w:t>
      </w:r>
      <w:r w:rsidR="00923D2B">
        <w:rPr>
          <w:bCs/>
          <w:sz w:val="28"/>
          <w:szCs w:val="28"/>
          <w:lang w:val="ru-RU"/>
        </w:rPr>
        <w:t>в</w:t>
      </w:r>
    </w:p>
    <w:p w14:paraId="3721B401" w14:textId="77777777" w:rsidR="003563AB" w:rsidRPr="00C62D81" w:rsidRDefault="003563AB" w:rsidP="003563AB">
      <w:pPr>
        <w:ind w:left="1440" w:right="-90" w:firstLine="720"/>
        <w:rPr>
          <w:b/>
          <w:sz w:val="44"/>
          <w:szCs w:val="20"/>
          <w:u w:val="single"/>
        </w:rPr>
      </w:pPr>
      <w:r>
        <w:rPr>
          <w:b/>
          <w:noProof/>
          <w:sz w:val="40"/>
          <w:szCs w:val="20"/>
          <w:lang w:eastAsia="bg-BG"/>
        </w:rPr>
        <w:lastRenderedPageBreak/>
        <w:drawing>
          <wp:anchor distT="0" distB="0" distL="114300" distR="114300" simplePos="0" relativeHeight="251697152" behindDoc="1" locked="0" layoutInCell="1" allowOverlap="1" wp14:anchorId="3FDAD388" wp14:editId="48F1DD99">
            <wp:simplePos x="0" y="0"/>
            <wp:positionH relativeFrom="column">
              <wp:posOffset>-95152</wp:posOffset>
            </wp:positionH>
            <wp:positionV relativeFrom="paragraph">
              <wp:posOffset>-433070</wp:posOffset>
            </wp:positionV>
            <wp:extent cx="1123950" cy="1468249"/>
            <wp:effectExtent l="0" t="0" r="0" b="0"/>
            <wp:wrapNone/>
            <wp:docPr id="2008299377"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23035F42" w14:textId="77777777" w:rsidR="003563AB" w:rsidRPr="00C62D81" w:rsidRDefault="003563AB" w:rsidP="003563AB">
      <w:pPr>
        <w:tabs>
          <w:tab w:val="left" w:pos="2127"/>
        </w:tabs>
        <w:jc w:val="center"/>
        <w:rPr>
          <w:b/>
          <w:i/>
        </w:rPr>
      </w:pPr>
      <w:r w:rsidRPr="00C62D81">
        <w:rPr>
          <w:b/>
          <w:i/>
          <w:noProof/>
          <w:lang w:eastAsia="bg-BG"/>
        </w:rPr>
        <mc:AlternateContent>
          <mc:Choice Requires="wps">
            <w:drawing>
              <wp:anchor distT="0" distB="0" distL="114300" distR="114300" simplePos="0" relativeHeight="251696128" behindDoc="0" locked="0" layoutInCell="1" allowOverlap="1" wp14:anchorId="01CF2495" wp14:editId="02BB0E1F">
                <wp:simplePos x="0" y="0"/>
                <wp:positionH relativeFrom="column">
                  <wp:posOffset>1028700</wp:posOffset>
                </wp:positionH>
                <wp:positionV relativeFrom="paragraph">
                  <wp:posOffset>72390</wp:posOffset>
                </wp:positionV>
                <wp:extent cx="4389120" cy="0"/>
                <wp:effectExtent l="15240" t="20955" r="15240" b="17145"/>
                <wp:wrapNone/>
                <wp:docPr id="981029862"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CA05A7" id="Line 907" o:spid="_x0000_s1026" style="position:absolute;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36A3919" w14:textId="77777777" w:rsidR="003563AB" w:rsidRPr="00C62D81" w:rsidRDefault="003563AB" w:rsidP="003563AB">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D1D50EB" w14:textId="77777777" w:rsidR="003563AB" w:rsidRPr="00C62D81" w:rsidRDefault="003563AB" w:rsidP="003563AB">
      <w:pPr>
        <w:jc w:val="center"/>
      </w:pPr>
      <w:r w:rsidRPr="00C62D81">
        <w:rPr>
          <w:sz w:val="20"/>
          <w:szCs w:val="20"/>
        </w:rPr>
        <w:t>e-mail:</w:t>
      </w:r>
      <w:r w:rsidRPr="00C62D81">
        <w:t xml:space="preserve"> </w:t>
      </w:r>
      <w:hyperlink r:id="rId26" w:history="1">
        <w:r w:rsidRPr="00C62D81">
          <w:rPr>
            <w:b/>
            <w:i/>
            <w:color w:val="0000FF"/>
            <w:sz w:val="20"/>
            <w:u w:val="single"/>
          </w:rPr>
          <w:t>obs_vidin@mail.bg</w:t>
        </w:r>
      </w:hyperlink>
      <w:r w:rsidRPr="00C62D81">
        <w:t xml:space="preserve"> </w:t>
      </w:r>
    </w:p>
    <w:p w14:paraId="5E7282CC" w14:textId="77777777" w:rsidR="003563AB" w:rsidRDefault="003563AB" w:rsidP="00B36550">
      <w:pPr>
        <w:spacing w:line="360" w:lineRule="auto"/>
        <w:rPr>
          <w:b/>
          <w:sz w:val="28"/>
        </w:rPr>
      </w:pPr>
    </w:p>
    <w:p w14:paraId="6A10A951" w14:textId="2695BC2D" w:rsidR="003563AB" w:rsidRPr="00D14558" w:rsidRDefault="003563AB" w:rsidP="003563AB">
      <w:pPr>
        <w:spacing w:line="360" w:lineRule="auto"/>
        <w:jc w:val="center"/>
        <w:rPr>
          <w:b/>
          <w:sz w:val="28"/>
          <w:lang w:eastAsia="bg-BG"/>
        </w:rPr>
      </w:pPr>
      <w:r w:rsidRPr="00C62D81">
        <w:rPr>
          <w:b/>
          <w:sz w:val="28"/>
        </w:rPr>
        <w:t>РЕШЕНИЕ №</w:t>
      </w:r>
      <w:r w:rsidRPr="00C62D81">
        <w:rPr>
          <w:b/>
          <w:sz w:val="28"/>
          <w:lang w:val="ru-RU"/>
        </w:rPr>
        <w:t xml:space="preserve"> </w:t>
      </w:r>
      <w:r w:rsidR="00B36550">
        <w:rPr>
          <w:b/>
          <w:sz w:val="28"/>
        </w:rPr>
        <w:t>205</w:t>
      </w:r>
    </w:p>
    <w:p w14:paraId="1C3C8722" w14:textId="24D3FF2C" w:rsidR="003563AB" w:rsidRPr="00C62D81" w:rsidRDefault="003563AB" w:rsidP="003563AB">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B36550">
        <w:rPr>
          <w:sz w:val="28"/>
        </w:rPr>
        <w:t>9</w:t>
      </w:r>
      <w:r w:rsidRPr="00C62D81">
        <w:rPr>
          <w:sz w:val="28"/>
          <w:lang w:val="be-BY"/>
        </w:rPr>
        <w:t>/</w:t>
      </w:r>
      <w:r w:rsidR="00B36550">
        <w:rPr>
          <w:sz w:val="28"/>
        </w:rPr>
        <w:t>16</w:t>
      </w:r>
      <w:r w:rsidRPr="00C62D81">
        <w:rPr>
          <w:sz w:val="28"/>
          <w:lang w:val="be-BY"/>
        </w:rPr>
        <w:t>.</w:t>
      </w:r>
      <w:r>
        <w:rPr>
          <w:sz w:val="28"/>
          <w:lang w:val="ru-RU"/>
        </w:rPr>
        <w:t>0</w:t>
      </w:r>
      <w:r w:rsidR="00B36550">
        <w:rPr>
          <w:sz w:val="28"/>
        </w:rPr>
        <w:t>9</w:t>
      </w:r>
      <w:r w:rsidRPr="00C62D81">
        <w:rPr>
          <w:sz w:val="28"/>
          <w:lang w:val="be-BY"/>
        </w:rPr>
        <w:t>.20</w:t>
      </w:r>
      <w:r w:rsidRPr="00C62D81">
        <w:rPr>
          <w:sz w:val="28"/>
          <w:lang w:val="en-US"/>
        </w:rPr>
        <w:t>2</w:t>
      </w:r>
      <w:r>
        <w:rPr>
          <w:sz w:val="28"/>
        </w:rPr>
        <w:t>5</w:t>
      </w:r>
      <w:r w:rsidRPr="00C62D81">
        <w:rPr>
          <w:sz w:val="28"/>
          <w:lang w:val="be-BY"/>
        </w:rPr>
        <w:t xml:space="preserve"> год.</w:t>
      </w:r>
    </w:p>
    <w:p w14:paraId="5918DCBF" w14:textId="77777777" w:rsidR="003563AB" w:rsidRPr="00C62D81" w:rsidRDefault="003563AB" w:rsidP="003563AB">
      <w:pPr>
        <w:spacing w:line="360" w:lineRule="auto"/>
        <w:jc w:val="both"/>
        <w:rPr>
          <w:sz w:val="28"/>
          <w:lang w:val="ru-RU"/>
        </w:rPr>
      </w:pPr>
    </w:p>
    <w:p w14:paraId="14D66AB1" w14:textId="36B3B246" w:rsidR="003563AB" w:rsidRPr="00B36550" w:rsidRDefault="003563AB" w:rsidP="00CC3F9C">
      <w:pPr>
        <w:jc w:val="both"/>
        <w:rPr>
          <w:sz w:val="10"/>
          <w:szCs w:val="10"/>
        </w:rPr>
      </w:pPr>
      <w:r w:rsidRPr="00C62D81">
        <w:rPr>
          <w:b/>
          <w:sz w:val="28"/>
          <w:szCs w:val="28"/>
          <w:u w:val="single"/>
          <w:lang w:val="be-BY"/>
        </w:rPr>
        <w:t>ОТНОСНО:</w:t>
      </w:r>
      <w:r w:rsidRPr="00C62D81">
        <w:rPr>
          <w:sz w:val="28"/>
          <w:szCs w:val="28"/>
          <w:lang w:val="ru-RU"/>
        </w:rPr>
        <w:t xml:space="preserve"> </w:t>
      </w:r>
      <w:r w:rsidR="00B55BD5" w:rsidRPr="00B55BD5">
        <w:rPr>
          <w:sz w:val="28"/>
          <w:szCs w:val="28"/>
        </w:rPr>
        <w:t>Предложение №ПО-01-04-193/19.08.25г. от д-р Цветан Ценков – Кмет на Община Видин, относно определяне на временно депо за хумус и негоден материал за изпълнението на обект: „Ремонт на ул. „Цар Иван Асен II“ от околовръстен път до бул. „Панония“ гр. Видин от км 0+000 до км 1+989”.</w:t>
      </w:r>
    </w:p>
    <w:p w14:paraId="00C7CDC3" w14:textId="77777777" w:rsidR="003563AB" w:rsidRDefault="003563AB" w:rsidP="00CC3F9C">
      <w:pPr>
        <w:jc w:val="both"/>
        <w:rPr>
          <w:sz w:val="10"/>
          <w:szCs w:val="10"/>
        </w:rPr>
      </w:pPr>
    </w:p>
    <w:p w14:paraId="7A15DA29" w14:textId="77777777" w:rsidR="003563AB" w:rsidRPr="00340FC6" w:rsidRDefault="003563AB" w:rsidP="00CC3F9C">
      <w:pPr>
        <w:jc w:val="both"/>
        <w:rPr>
          <w:sz w:val="10"/>
          <w:szCs w:val="10"/>
        </w:rPr>
      </w:pPr>
    </w:p>
    <w:p w14:paraId="0C2D73EE" w14:textId="77951777" w:rsidR="003563AB" w:rsidRDefault="003563AB" w:rsidP="00CC3F9C">
      <w:pPr>
        <w:ind w:firstLine="540"/>
        <w:jc w:val="both"/>
        <w:rPr>
          <w:sz w:val="10"/>
          <w:szCs w:val="10"/>
        </w:rPr>
      </w:pPr>
      <w:r w:rsidRPr="00340FC6">
        <w:rPr>
          <w:sz w:val="28"/>
          <w:szCs w:val="28"/>
        </w:rPr>
        <w:t>На основание</w:t>
      </w:r>
      <w:r w:rsidR="00CC3F9C" w:rsidRPr="00CC3F9C">
        <w:rPr>
          <w:sz w:val="28"/>
          <w:szCs w:val="28"/>
        </w:rPr>
        <w:t xml:space="preserve"> чл. 21, ал.1, т. 8 от ЗМСМА</w:t>
      </w:r>
      <w:r w:rsidRPr="003563AB">
        <w:rPr>
          <w:sz w:val="28"/>
          <w:szCs w:val="28"/>
        </w:rPr>
        <w:t>,</w:t>
      </w:r>
    </w:p>
    <w:p w14:paraId="46C52CE1" w14:textId="77777777" w:rsidR="003563AB" w:rsidRPr="00340FC6" w:rsidRDefault="003563AB" w:rsidP="00CC3F9C">
      <w:pPr>
        <w:ind w:firstLine="540"/>
        <w:jc w:val="both"/>
        <w:rPr>
          <w:sz w:val="10"/>
          <w:szCs w:val="10"/>
        </w:rPr>
      </w:pPr>
    </w:p>
    <w:p w14:paraId="15579AA8" w14:textId="77777777" w:rsidR="003563AB" w:rsidRPr="001C51FF" w:rsidRDefault="003563AB" w:rsidP="00CC3F9C">
      <w:pPr>
        <w:jc w:val="both"/>
        <w:rPr>
          <w:sz w:val="10"/>
          <w:szCs w:val="10"/>
        </w:rPr>
      </w:pPr>
    </w:p>
    <w:p w14:paraId="5CD4D1D5" w14:textId="77777777" w:rsidR="003563AB" w:rsidRPr="001E1D48" w:rsidRDefault="003563AB" w:rsidP="00CC3F9C">
      <w:pPr>
        <w:keepNext/>
        <w:jc w:val="center"/>
        <w:outlineLvl w:val="1"/>
        <w:rPr>
          <w:b/>
          <w:bCs/>
          <w:sz w:val="28"/>
          <w:lang w:val="be-BY"/>
        </w:rPr>
      </w:pPr>
      <w:r w:rsidRPr="001E1D48">
        <w:rPr>
          <w:b/>
          <w:bCs/>
          <w:sz w:val="28"/>
          <w:lang w:val="be-BY"/>
        </w:rPr>
        <w:t>Общински съвет - Видин</w:t>
      </w:r>
    </w:p>
    <w:p w14:paraId="6B82B80F" w14:textId="77777777" w:rsidR="003563AB" w:rsidRDefault="003563AB" w:rsidP="00CC3F9C">
      <w:pPr>
        <w:keepNext/>
        <w:jc w:val="center"/>
        <w:outlineLvl w:val="1"/>
        <w:rPr>
          <w:b/>
          <w:bCs/>
          <w:sz w:val="10"/>
          <w:szCs w:val="10"/>
          <w:lang w:val="en-US"/>
        </w:rPr>
      </w:pPr>
      <w:r w:rsidRPr="001E1D48">
        <w:rPr>
          <w:b/>
          <w:bCs/>
          <w:sz w:val="28"/>
          <w:lang w:val="be-BY"/>
        </w:rPr>
        <w:t>Р Е Ш И:</w:t>
      </w:r>
    </w:p>
    <w:p w14:paraId="10DC15EE" w14:textId="77777777" w:rsidR="003563AB" w:rsidRPr="001C51FF" w:rsidRDefault="003563AB" w:rsidP="00CC3F9C">
      <w:pPr>
        <w:suppressAutoHyphens/>
        <w:jc w:val="both"/>
        <w:rPr>
          <w:b/>
          <w:sz w:val="4"/>
          <w:szCs w:val="4"/>
          <w:lang w:eastAsia="bg-BG"/>
        </w:rPr>
      </w:pPr>
    </w:p>
    <w:p w14:paraId="66421650" w14:textId="77777777" w:rsidR="003563AB" w:rsidRDefault="003563AB" w:rsidP="00CC3F9C">
      <w:pPr>
        <w:suppressAutoHyphens/>
        <w:ind w:firstLine="708"/>
        <w:rPr>
          <w:b/>
          <w:sz w:val="4"/>
          <w:szCs w:val="4"/>
          <w:lang w:eastAsia="bg-BG"/>
        </w:rPr>
      </w:pPr>
    </w:p>
    <w:p w14:paraId="105EE683" w14:textId="77777777" w:rsidR="003563AB" w:rsidRDefault="003563AB" w:rsidP="00CC3F9C">
      <w:pPr>
        <w:suppressAutoHyphens/>
        <w:ind w:firstLine="708"/>
        <w:rPr>
          <w:b/>
          <w:sz w:val="4"/>
          <w:szCs w:val="4"/>
          <w:lang w:eastAsia="bg-BG"/>
        </w:rPr>
      </w:pPr>
    </w:p>
    <w:p w14:paraId="23BDF533" w14:textId="77777777" w:rsidR="003563AB" w:rsidRPr="00093917" w:rsidRDefault="003563AB" w:rsidP="00CC3F9C">
      <w:pPr>
        <w:suppressAutoHyphens/>
        <w:ind w:firstLine="708"/>
        <w:rPr>
          <w:b/>
          <w:sz w:val="4"/>
          <w:szCs w:val="4"/>
          <w:lang w:eastAsia="bg-BG"/>
        </w:rPr>
      </w:pPr>
    </w:p>
    <w:p w14:paraId="43586232" w14:textId="46B0C1AF" w:rsidR="00CC3F9C" w:rsidRPr="00CC3F9C" w:rsidRDefault="00CC3F9C" w:rsidP="00CC3F9C">
      <w:pPr>
        <w:pStyle w:val="af2"/>
        <w:numPr>
          <w:ilvl w:val="0"/>
          <w:numId w:val="28"/>
        </w:numPr>
        <w:tabs>
          <w:tab w:val="left" w:pos="851"/>
        </w:tabs>
        <w:ind w:left="0" w:firstLine="568"/>
        <w:contextualSpacing/>
        <w:jc w:val="both"/>
        <w:rPr>
          <w:sz w:val="28"/>
          <w:szCs w:val="28"/>
          <w:lang w:eastAsia="bg-BG"/>
        </w:rPr>
      </w:pPr>
      <w:r w:rsidRPr="00CC3F9C">
        <w:rPr>
          <w:sz w:val="28"/>
          <w:szCs w:val="28"/>
          <w:lang w:eastAsia="bg-BG"/>
        </w:rPr>
        <w:t>Дава съгласие да се определи за временно съхранение, до извозване на материали годни за употреба за срока на дейностите по изпълнение на обекта, общинска публична собственост:</w:t>
      </w:r>
    </w:p>
    <w:p w14:paraId="30BC02B7" w14:textId="77777777" w:rsidR="00CC3F9C" w:rsidRPr="00CC3F9C" w:rsidRDefault="00CC3F9C" w:rsidP="00CC3F9C">
      <w:pPr>
        <w:numPr>
          <w:ilvl w:val="1"/>
          <w:numId w:val="27"/>
        </w:numPr>
        <w:ind w:left="0" w:firstLine="1080"/>
        <w:contextualSpacing/>
        <w:jc w:val="both"/>
        <w:rPr>
          <w:sz w:val="28"/>
          <w:szCs w:val="28"/>
          <w:lang w:eastAsia="bg-BG"/>
        </w:rPr>
      </w:pPr>
      <w:r w:rsidRPr="00CC3F9C">
        <w:rPr>
          <w:sz w:val="28"/>
          <w:szCs w:val="28"/>
          <w:lang w:eastAsia="bg-BG"/>
        </w:rPr>
        <w:t>Поземлен имот с идентификатор ПИ 10971.90.9 област Видин, община Видин, гр. Видин, м. НОРА ПИЗАНТИ, вид собственост - Общинска публична, вид територия ид територия Урбанизирана, НТП За друг вид производствен, складов обект, площ 29022 кв. м</w:t>
      </w:r>
    </w:p>
    <w:p w14:paraId="37C0E532" w14:textId="77777777" w:rsidR="00CC3F9C" w:rsidRPr="00CC3F9C" w:rsidRDefault="00CC3F9C" w:rsidP="00CC3F9C">
      <w:pPr>
        <w:numPr>
          <w:ilvl w:val="0"/>
          <w:numId w:val="28"/>
        </w:numPr>
        <w:tabs>
          <w:tab w:val="left" w:pos="851"/>
        </w:tabs>
        <w:ind w:left="0" w:firstLine="568"/>
        <w:contextualSpacing/>
        <w:jc w:val="both"/>
        <w:rPr>
          <w:b/>
          <w:sz w:val="28"/>
          <w:szCs w:val="28"/>
          <w:lang w:eastAsia="bg-BG"/>
        </w:rPr>
      </w:pPr>
      <w:r w:rsidRPr="00CC3F9C">
        <w:rPr>
          <w:sz w:val="28"/>
          <w:szCs w:val="28"/>
          <w:lang w:eastAsia="bg-BG"/>
        </w:rPr>
        <w:t>Възлага на Кмета на Община Видин или оправомощено от него лице, да следи за ползването по предназначение на терена – временно съхранение на натрупаните вторични материали като здрави бордюри и подобни части от обекта като съответно след приключване на дейностите по СМР, Община Видин ще осигури и почистването и подравняването.</w:t>
      </w:r>
    </w:p>
    <w:p w14:paraId="7E258A46" w14:textId="77777777" w:rsidR="00CC3F9C" w:rsidRPr="00CC3F9C" w:rsidRDefault="00CC3F9C" w:rsidP="00CC3F9C">
      <w:pPr>
        <w:ind w:left="720"/>
        <w:jc w:val="both"/>
        <w:rPr>
          <w:lang w:eastAsia="bg-BG"/>
        </w:rPr>
      </w:pPr>
    </w:p>
    <w:p w14:paraId="46848386" w14:textId="77777777" w:rsidR="006877C5" w:rsidRPr="00AE3229" w:rsidRDefault="006877C5" w:rsidP="00CC3F9C">
      <w:pPr>
        <w:jc w:val="both"/>
        <w:rPr>
          <w:sz w:val="10"/>
          <w:szCs w:val="10"/>
        </w:rPr>
      </w:pPr>
    </w:p>
    <w:p w14:paraId="4C5C23C2" w14:textId="6500FBB9" w:rsidR="006877C5" w:rsidRPr="006877C5" w:rsidRDefault="003563AB" w:rsidP="00CC3F9C">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CC3F9C">
        <w:rPr>
          <w:sz w:val="28"/>
          <w:szCs w:val="28"/>
        </w:rPr>
        <w:t>целесъобразно</w:t>
      </w:r>
      <w:r w:rsidR="00CC3F9C">
        <w:rPr>
          <w:rFonts w:eastAsia="Calibri"/>
          <w:sz w:val="28"/>
          <w:szCs w:val="28"/>
        </w:rPr>
        <w:t xml:space="preserve"> и </w:t>
      </w:r>
      <w:r>
        <w:rPr>
          <w:rFonts w:eastAsia="Calibri"/>
          <w:sz w:val="28"/>
          <w:szCs w:val="28"/>
        </w:rPr>
        <w:t xml:space="preserve">законосъобразно съгласно </w:t>
      </w:r>
      <w:r w:rsidR="00CC3F9C">
        <w:rPr>
          <w:rFonts w:eastAsia="Calibri"/>
          <w:sz w:val="28"/>
          <w:szCs w:val="28"/>
        </w:rPr>
        <w:t xml:space="preserve">разпоредбите на </w:t>
      </w:r>
      <w:r w:rsidR="00CC3F9C">
        <w:rPr>
          <w:sz w:val="28"/>
          <w:szCs w:val="28"/>
        </w:rPr>
        <w:t xml:space="preserve"> </w:t>
      </w:r>
      <w:r w:rsidR="00CC3F9C" w:rsidRPr="00CC3F9C">
        <w:rPr>
          <w:sz w:val="28"/>
          <w:szCs w:val="28"/>
        </w:rPr>
        <w:t>чл. 21, ал.1, т. 8 от ЗМСМА</w:t>
      </w:r>
      <w:r w:rsidR="00CC3F9C">
        <w:rPr>
          <w:sz w:val="28"/>
          <w:szCs w:val="28"/>
        </w:rPr>
        <w:t>.</w:t>
      </w:r>
    </w:p>
    <w:p w14:paraId="721F6401" w14:textId="77777777" w:rsidR="006877C5" w:rsidRDefault="006877C5" w:rsidP="00CC3F9C">
      <w:pPr>
        <w:spacing w:line="360" w:lineRule="auto"/>
        <w:jc w:val="both"/>
        <w:rPr>
          <w:sz w:val="10"/>
          <w:szCs w:val="10"/>
        </w:rPr>
      </w:pPr>
    </w:p>
    <w:p w14:paraId="195CBF28" w14:textId="77777777" w:rsidR="003563AB" w:rsidRPr="00A52F71" w:rsidRDefault="003563AB" w:rsidP="00CC3F9C">
      <w:pPr>
        <w:spacing w:line="360" w:lineRule="auto"/>
        <w:jc w:val="both"/>
        <w:rPr>
          <w:rFonts w:eastAsia="Calibri"/>
          <w:sz w:val="28"/>
          <w:szCs w:val="28"/>
          <w:lang w:val="en-US"/>
        </w:rPr>
      </w:pPr>
    </w:p>
    <w:p w14:paraId="161E287E" w14:textId="77777777" w:rsidR="003563AB" w:rsidRPr="00DC1F58" w:rsidRDefault="003563AB" w:rsidP="00CC3F9C">
      <w:pPr>
        <w:spacing w:line="360" w:lineRule="auto"/>
        <w:jc w:val="both"/>
        <w:rPr>
          <w:sz w:val="28"/>
          <w:szCs w:val="28"/>
          <w:lang w:val="en-US"/>
        </w:rPr>
      </w:pPr>
    </w:p>
    <w:p w14:paraId="1E041DC7" w14:textId="77777777" w:rsidR="003563AB" w:rsidRPr="00C62D81" w:rsidRDefault="003563AB" w:rsidP="003563AB">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1EF71105" w14:textId="77777777" w:rsidR="003563AB" w:rsidRPr="00C62D81" w:rsidRDefault="003563AB" w:rsidP="003563AB">
      <w:pPr>
        <w:spacing w:line="360" w:lineRule="auto"/>
        <w:ind w:firstLine="4536"/>
        <w:rPr>
          <w:sz w:val="28"/>
          <w:szCs w:val="28"/>
          <w:lang w:val="ru-RU"/>
        </w:rPr>
      </w:pPr>
    </w:p>
    <w:p w14:paraId="0754A95D" w14:textId="77777777" w:rsidR="003563AB" w:rsidRDefault="003563AB" w:rsidP="003563AB">
      <w:pPr>
        <w:spacing w:line="360" w:lineRule="auto"/>
        <w:ind w:right="-90" w:firstLine="4536"/>
        <w:jc w:val="both"/>
        <w:rPr>
          <w:bCs/>
          <w:sz w:val="28"/>
          <w:szCs w:val="28"/>
          <w:lang w:val="ru-RU"/>
        </w:rPr>
      </w:pPr>
      <w:r w:rsidRPr="00C62D81">
        <w:rPr>
          <w:bCs/>
          <w:sz w:val="28"/>
          <w:szCs w:val="28"/>
          <w:lang w:val="ru-RU"/>
        </w:rPr>
        <w:t>Светослав Славчев</w:t>
      </w:r>
    </w:p>
    <w:p w14:paraId="521E050D" w14:textId="22D50DBA" w:rsidR="00DD55D1" w:rsidRDefault="00DD55D1" w:rsidP="00CC3F9C">
      <w:pPr>
        <w:rPr>
          <w:bCs/>
          <w:sz w:val="28"/>
          <w:szCs w:val="28"/>
          <w:lang w:val="ru-RU"/>
        </w:rPr>
      </w:pPr>
    </w:p>
    <w:p w14:paraId="3BC36FB8" w14:textId="77777777" w:rsidR="0083578A" w:rsidRDefault="0083578A" w:rsidP="00CC3F9C">
      <w:pPr>
        <w:rPr>
          <w:bCs/>
          <w:sz w:val="28"/>
          <w:szCs w:val="28"/>
          <w:lang w:val="ru-RU"/>
        </w:rPr>
      </w:pPr>
    </w:p>
    <w:p w14:paraId="00BBFD4F" w14:textId="77777777" w:rsidR="0083578A" w:rsidRDefault="0083578A" w:rsidP="00CC3F9C">
      <w:pPr>
        <w:rPr>
          <w:bCs/>
          <w:sz w:val="28"/>
          <w:szCs w:val="28"/>
          <w:lang w:val="ru-RU"/>
        </w:rPr>
      </w:pPr>
    </w:p>
    <w:p w14:paraId="2D79D106" w14:textId="6C112177" w:rsidR="0083578A" w:rsidRPr="0083578A" w:rsidRDefault="0083578A" w:rsidP="0083578A">
      <w:pPr>
        <w:ind w:right="-90" w:firstLine="2127"/>
        <w:rPr>
          <w:b/>
          <w:sz w:val="44"/>
          <w:szCs w:val="20"/>
          <w:u w:val="single"/>
        </w:rPr>
      </w:pPr>
      <w:r w:rsidRPr="0083578A">
        <w:rPr>
          <w:i/>
          <w:noProof/>
          <w:sz w:val="40"/>
          <w:szCs w:val="20"/>
        </w:rPr>
        <w:lastRenderedPageBreak/>
        <w:drawing>
          <wp:anchor distT="0" distB="0" distL="114300" distR="114300" simplePos="0" relativeHeight="251768832" behindDoc="1" locked="0" layoutInCell="1" allowOverlap="1" wp14:anchorId="018B9B6A" wp14:editId="2FA2A268">
            <wp:simplePos x="0" y="0"/>
            <wp:positionH relativeFrom="column">
              <wp:posOffset>-194945</wp:posOffset>
            </wp:positionH>
            <wp:positionV relativeFrom="paragraph">
              <wp:posOffset>-198755</wp:posOffset>
            </wp:positionV>
            <wp:extent cx="1172845" cy="1532255"/>
            <wp:effectExtent l="0" t="0" r="8255" b="0"/>
            <wp:wrapNone/>
            <wp:docPr id="1258775039"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sz w:val="40"/>
          <w:szCs w:val="20"/>
        </w:rPr>
        <w:t>ОБЩИНСКИ СЪВЕТ - ВИДИН</w:t>
      </w:r>
    </w:p>
    <w:p w14:paraId="3554AF31" w14:textId="42041298" w:rsidR="0083578A" w:rsidRPr="0083578A" w:rsidRDefault="0083578A" w:rsidP="0083578A">
      <w:pPr>
        <w:tabs>
          <w:tab w:val="left" w:pos="2127"/>
        </w:tabs>
        <w:jc w:val="center"/>
        <w:rPr>
          <w:b/>
          <w:i/>
        </w:rPr>
      </w:pPr>
      <w:r w:rsidRPr="0083578A">
        <w:rPr>
          <w:b/>
          <w:i/>
          <w:noProof/>
        </w:rPr>
        <mc:AlternateContent>
          <mc:Choice Requires="wps">
            <w:drawing>
              <wp:anchor distT="0" distB="0" distL="114300" distR="114300" simplePos="0" relativeHeight="251767808" behindDoc="0" locked="0" layoutInCell="1" allowOverlap="1" wp14:anchorId="63D5E37C" wp14:editId="7442CECA">
                <wp:simplePos x="0" y="0"/>
                <wp:positionH relativeFrom="column">
                  <wp:posOffset>1028700</wp:posOffset>
                </wp:positionH>
                <wp:positionV relativeFrom="paragraph">
                  <wp:posOffset>72390</wp:posOffset>
                </wp:positionV>
                <wp:extent cx="4389120" cy="0"/>
                <wp:effectExtent l="15240" t="20955" r="15240" b="17145"/>
                <wp:wrapNone/>
                <wp:docPr id="457388521"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E256D" id="Straight Connector 45" o:spid="_x0000_s1026" style="position:absolute;flip:y;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0CD1C6BE"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66C215A0" w14:textId="77777777" w:rsidR="0083578A" w:rsidRPr="0083578A" w:rsidRDefault="0083578A" w:rsidP="0083578A">
      <w:pPr>
        <w:jc w:val="center"/>
      </w:pPr>
      <w:r w:rsidRPr="0083578A">
        <w:rPr>
          <w:sz w:val="20"/>
          <w:szCs w:val="20"/>
        </w:rPr>
        <w:t>e-mail:</w:t>
      </w:r>
      <w:r w:rsidRPr="0083578A">
        <w:t xml:space="preserve"> </w:t>
      </w:r>
      <w:hyperlink r:id="rId28" w:history="1">
        <w:r w:rsidRPr="0083578A">
          <w:rPr>
            <w:b/>
            <w:i/>
            <w:color w:val="0000FF"/>
            <w:sz w:val="20"/>
            <w:u w:val="single"/>
          </w:rPr>
          <w:t>obs_vidin@mail.bg</w:t>
        </w:r>
      </w:hyperlink>
      <w:r w:rsidRPr="0083578A">
        <w:t xml:space="preserve"> </w:t>
      </w:r>
    </w:p>
    <w:p w14:paraId="3EC49A94" w14:textId="77777777" w:rsidR="0083578A" w:rsidRPr="0083578A" w:rsidRDefault="0083578A" w:rsidP="0083578A">
      <w:pPr>
        <w:ind w:firstLine="142"/>
        <w:jc w:val="center"/>
      </w:pPr>
    </w:p>
    <w:p w14:paraId="176AF87C" w14:textId="77777777" w:rsidR="0083578A" w:rsidRPr="0083578A" w:rsidRDefault="0083578A" w:rsidP="0083578A"/>
    <w:p w14:paraId="7DCB62EB"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206</w:t>
      </w:r>
    </w:p>
    <w:p w14:paraId="7E9EC236"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2B8D80BD" w14:textId="77777777" w:rsidR="0083578A" w:rsidRPr="0083578A" w:rsidRDefault="0083578A" w:rsidP="0083578A">
      <w:pPr>
        <w:tabs>
          <w:tab w:val="left" w:pos="851"/>
          <w:tab w:val="left" w:pos="900"/>
        </w:tabs>
        <w:spacing w:line="276" w:lineRule="auto"/>
        <w:jc w:val="both"/>
        <w:rPr>
          <w:sz w:val="28"/>
          <w:lang w:val="ru-RU"/>
        </w:rPr>
      </w:pPr>
    </w:p>
    <w:p w14:paraId="6E909485" w14:textId="77777777" w:rsidR="0083578A" w:rsidRPr="0083578A" w:rsidRDefault="0083578A" w:rsidP="0083578A">
      <w:pPr>
        <w:tabs>
          <w:tab w:val="left" w:pos="993"/>
        </w:tabs>
        <w:spacing w:line="360" w:lineRule="auto"/>
        <w:jc w:val="both"/>
        <w:rPr>
          <w:sz w:val="28"/>
          <w:szCs w:val="28"/>
        </w:rPr>
      </w:pPr>
      <w:r w:rsidRPr="0083578A">
        <w:rPr>
          <w:b/>
          <w:sz w:val="28"/>
          <w:szCs w:val="28"/>
          <w:u w:val="single"/>
          <w:lang w:val="be-BY"/>
        </w:rPr>
        <w:t>ОТНОСНО:</w:t>
      </w:r>
      <w:r w:rsidRPr="0083578A">
        <w:rPr>
          <w:sz w:val="28"/>
          <w:szCs w:val="28"/>
          <w:lang w:val="ru-RU"/>
        </w:rPr>
        <w:t xml:space="preserve"> </w:t>
      </w:r>
      <w:r w:rsidRPr="0083578A">
        <w:rPr>
          <w:sz w:val="28"/>
          <w:szCs w:val="28"/>
        </w:rPr>
        <w:t>Предложение №ПО-01-04-206/26.08.25г. от д-р Цветан Ценков – Кмет на Община Видин, относно получено заявление от Център за комплексно обслужване на деца с увреждания и хронични заболявания (ЦКОДУХЗ) - Видин за безвъзмездно предоставяне на имот с идентификатор № 10971.509.779 по Кадастралната карта на гр. Видин, със ЗП-6532 кв.м. – публична общинска собственост, с предназначение: За друг обществен обект, комплекс, с административен адрес гр. Видин, ж.к. „Бонония“. Имота ще се ползва за нуждите на Център за комплексно обслужване на деца с увреждания и хронични заболявания (ЦКОДУХЗ) - Видин за срок от 10 (десет) години.</w:t>
      </w:r>
    </w:p>
    <w:p w14:paraId="3B9EA58F" w14:textId="77777777" w:rsidR="0083578A" w:rsidRPr="0083578A" w:rsidRDefault="0083578A" w:rsidP="0083578A">
      <w:pPr>
        <w:tabs>
          <w:tab w:val="left" w:pos="993"/>
        </w:tabs>
        <w:spacing w:line="360" w:lineRule="auto"/>
        <w:jc w:val="both"/>
        <w:rPr>
          <w:sz w:val="28"/>
          <w:szCs w:val="28"/>
        </w:rPr>
      </w:pPr>
    </w:p>
    <w:p w14:paraId="50422083" w14:textId="77777777" w:rsidR="0083578A" w:rsidRPr="0083578A" w:rsidRDefault="0083578A" w:rsidP="0083578A">
      <w:pPr>
        <w:tabs>
          <w:tab w:val="left" w:pos="993"/>
        </w:tabs>
        <w:spacing w:line="360" w:lineRule="auto"/>
        <w:ind w:firstLine="709"/>
        <w:jc w:val="both"/>
        <w:rPr>
          <w:sz w:val="28"/>
          <w:szCs w:val="28"/>
        </w:rPr>
      </w:pPr>
      <w:r w:rsidRPr="0083578A">
        <w:rPr>
          <w:sz w:val="28"/>
          <w:szCs w:val="28"/>
        </w:rPr>
        <w:t>На основание</w:t>
      </w:r>
      <w:r w:rsidRPr="0083578A">
        <w:rPr>
          <w:b/>
          <w:lang w:val="ru-RU"/>
        </w:rPr>
        <w:t xml:space="preserve"> </w:t>
      </w:r>
      <w:r w:rsidRPr="0083578A">
        <w:rPr>
          <w:sz w:val="28"/>
          <w:szCs w:val="28"/>
          <w:lang w:val="ru-RU"/>
        </w:rPr>
        <w:t>чл.21, ал.1, т.8 от ЗМСМА,</w:t>
      </w:r>
      <w:r w:rsidRPr="0083578A">
        <w:rPr>
          <w:color w:val="000000"/>
          <w:sz w:val="28"/>
          <w:szCs w:val="28"/>
          <w:lang w:val="ru-RU"/>
        </w:rPr>
        <w:t xml:space="preserve"> във връзка с чл.12, ал.4 от Закона за общинс</w:t>
      </w:r>
      <w:r w:rsidRPr="0083578A">
        <w:rPr>
          <w:sz w:val="28"/>
          <w:szCs w:val="28"/>
          <w:lang w:val="ru-RU"/>
        </w:rPr>
        <w:t xml:space="preserve">ката собственост и чл.14, ал.4 от </w:t>
      </w:r>
      <w:r w:rsidRPr="0083578A">
        <w:rPr>
          <w:sz w:val="28"/>
          <w:szCs w:val="28"/>
        </w:rPr>
        <w:t>Наредбата за реда за придобиване, управление и разпореждане с общинско имущество на територията на Община Видин</w:t>
      </w:r>
      <w:r w:rsidRPr="0083578A">
        <w:rPr>
          <w:sz w:val="28"/>
          <w:szCs w:val="28"/>
          <w:lang w:val="ru-RU"/>
        </w:rPr>
        <w:t>,</w:t>
      </w:r>
    </w:p>
    <w:p w14:paraId="13E618F6" w14:textId="77777777" w:rsidR="0083578A" w:rsidRPr="0083578A" w:rsidRDefault="0083578A" w:rsidP="0083578A">
      <w:pPr>
        <w:spacing w:line="360" w:lineRule="auto"/>
        <w:jc w:val="both"/>
        <w:rPr>
          <w:sz w:val="28"/>
          <w:szCs w:val="28"/>
        </w:rPr>
      </w:pPr>
    </w:p>
    <w:p w14:paraId="7D5840E6"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3DBEA5D9"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55ED5E0E" w14:textId="77777777" w:rsidR="0083578A" w:rsidRPr="0083578A" w:rsidRDefault="0083578A" w:rsidP="0083578A">
      <w:pPr>
        <w:keepNext/>
        <w:spacing w:line="360" w:lineRule="auto"/>
        <w:jc w:val="center"/>
        <w:outlineLvl w:val="1"/>
        <w:rPr>
          <w:b/>
          <w:bCs/>
          <w:sz w:val="28"/>
          <w:szCs w:val="28"/>
          <w:lang w:val="be-BY"/>
        </w:rPr>
      </w:pPr>
    </w:p>
    <w:p w14:paraId="0E3E3254" w14:textId="77777777" w:rsidR="0083578A" w:rsidRPr="0083578A" w:rsidRDefault="0083578A" w:rsidP="0083578A">
      <w:pPr>
        <w:ind w:firstLine="426"/>
        <w:jc w:val="both"/>
        <w:rPr>
          <w:sz w:val="28"/>
          <w:szCs w:val="28"/>
        </w:rPr>
      </w:pPr>
      <w:r w:rsidRPr="0083578A">
        <w:rPr>
          <w:b/>
          <w:sz w:val="28"/>
          <w:szCs w:val="28"/>
        </w:rPr>
        <w:t>1.</w:t>
      </w:r>
      <w:r w:rsidRPr="0083578A">
        <w:rPr>
          <w:sz w:val="28"/>
          <w:szCs w:val="28"/>
        </w:rPr>
        <w:t xml:space="preserve"> Общински съвет Видин, дава съгласие да бъде предоставен за безвъзмездно управление за срок от 10 (десет) години - имот с идентификатор 10971.509.779 по кадастралната карта на гр. Видин, с площ 6532 кв.м. (шест хиляди петстотин тридесет и два квадратни метра),  публична общинска собственост, ведно със:</w:t>
      </w:r>
    </w:p>
    <w:p w14:paraId="031D81EF" w14:textId="77777777" w:rsidR="0083578A" w:rsidRPr="0083578A" w:rsidRDefault="0083578A" w:rsidP="0083578A">
      <w:pPr>
        <w:ind w:firstLine="426"/>
        <w:jc w:val="both"/>
        <w:rPr>
          <w:sz w:val="28"/>
          <w:szCs w:val="28"/>
        </w:rPr>
      </w:pPr>
      <w:r w:rsidRPr="0083578A">
        <w:rPr>
          <w:sz w:val="28"/>
          <w:szCs w:val="28"/>
        </w:rPr>
        <w:t>1.1.</w:t>
      </w:r>
      <w:r w:rsidRPr="0083578A">
        <w:rPr>
          <w:sz w:val="28"/>
          <w:szCs w:val="28"/>
        </w:rPr>
        <w:tab/>
        <w:t>Сграда с идентификатор 10971.509.779.1, със ЗП: 669 кв.м. (шестстотин шестдесет и девет квадратни метра); брой етажи: 3; предназначение: Сграда за детско заведение; предишен идентификатор: няма;</w:t>
      </w:r>
    </w:p>
    <w:p w14:paraId="1E0E50E5" w14:textId="77777777" w:rsidR="0083578A" w:rsidRPr="0083578A" w:rsidRDefault="0083578A" w:rsidP="0083578A">
      <w:pPr>
        <w:ind w:firstLine="426"/>
        <w:jc w:val="both"/>
        <w:rPr>
          <w:sz w:val="28"/>
          <w:szCs w:val="28"/>
        </w:rPr>
      </w:pPr>
      <w:r w:rsidRPr="0083578A">
        <w:rPr>
          <w:sz w:val="28"/>
          <w:szCs w:val="28"/>
        </w:rPr>
        <w:lastRenderedPageBreak/>
        <w:t>1.2.</w:t>
      </w:r>
      <w:r w:rsidRPr="0083578A">
        <w:rPr>
          <w:sz w:val="28"/>
          <w:szCs w:val="28"/>
        </w:rPr>
        <w:tab/>
        <w:t>Сграда с идентификатор 10971.509.779.2, със ЗП: 449 кв.м. (четиристотин четиридесет и девет квадратни метра); брой етажи: 3; предназначение: Сграда за детско заведение; предишен идентификатор: няма</w:t>
      </w:r>
    </w:p>
    <w:p w14:paraId="264214F9" w14:textId="77777777" w:rsidR="0083578A" w:rsidRPr="0083578A" w:rsidRDefault="0083578A" w:rsidP="0083578A">
      <w:pPr>
        <w:ind w:firstLine="426"/>
        <w:jc w:val="both"/>
        <w:rPr>
          <w:sz w:val="28"/>
          <w:szCs w:val="28"/>
        </w:rPr>
      </w:pPr>
      <w:r w:rsidRPr="0083578A">
        <w:rPr>
          <w:sz w:val="28"/>
          <w:szCs w:val="28"/>
        </w:rPr>
        <w:t>1.3.</w:t>
      </w:r>
      <w:r w:rsidRPr="0083578A">
        <w:rPr>
          <w:sz w:val="28"/>
          <w:szCs w:val="28"/>
        </w:rPr>
        <w:tab/>
        <w:t>Сграда с идентификатор 10971.509.779.3, със ЗП: 539 кв.м. (петстотин тридесет и девет квадратни метра); брой етажи: 1; предназначение: Сграда за детско заведение; предишен идентификатор: няма;</w:t>
      </w:r>
    </w:p>
    <w:p w14:paraId="502B4C47" w14:textId="77777777" w:rsidR="0083578A" w:rsidRPr="0083578A" w:rsidRDefault="0083578A" w:rsidP="0083578A">
      <w:pPr>
        <w:ind w:firstLine="426"/>
        <w:jc w:val="both"/>
        <w:rPr>
          <w:sz w:val="28"/>
          <w:szCs w:val="28"/>
        </w:rPr>
      </w:pPr>
      <w:r w:rsidRPr="0083578A">
        <w:rPr>
          <w:sz w:val="28"/>
          <w:szCs w:val="28"/>
        </w:rPr>
        <w:t>1.4.</w:t>
      </w:r>
      <w:r w:rsidRPr="0083578A">
        <w:rPr>
          <w:sz w:val="28"/>
          <w:szCs w:val="28"/>
        </w:rPr>
        <w:tab/>
        <w:t>Сграда с идентификатор 10971.509.779.4, със ЗП: 186 кв.м. (сто осемдесет и шест квадратни метра); брой етажи: 1; предназначение: Сграда за детско заведение; предишен идентификатор: няма;</w:t>
      </w:r>
    </w:p>
    <w:p w14:paraId="281A25FF" w14:textId="77777777" w:rsidR="0083578A" w:rsidRPr="0083578A" w:rsidRDefault="0083578A" w:rsidP="0083578A">
      <w:pPr>
        <w:ind w:firstLine="426"/>
        <w:jc w:val="both"/>
        <w:rPr>
          <w:sz w:val="28"/>
          <w:szCs w:val="28"/>
        </w:rPr>
      </w:pPr>
      <w:r w:rsidRPr="0083578A">
        <w:rPr>
          <w:sz w:val="28"/>
          <w:szCs w:val="28"/>
        </w:rPr>
        <w:t>1.5.</w:t>
      </w:r>
      <w:r w:rsidRPr="0083578A">
        <w:rPr>
          <w:sz w:val="28"/>
          <w:szCs w:val="28"/>
        </w:rPr>
        <w:tab/>
        <w:t>Сграда с идентификатор 10971.509.779.5, със ЗП: 7 кв.м. (седем квадратни метра); брой етажи: 1; предназначение: Сграда за детско заведение; предишен идентификатор: няма;</w:t>
      </w:r>
    </w:p>
    <w:p w14:paraId="0E307830" w14:textId="77777777" w:rsidR="0083578A" w:rsidRPr="0083578A" w:rsidRDefault="0083578A" w:rsidP="0083578A">
      <w:pPr>
        <w:ind w:firstLine="426"/>
        <w:jc w:val="both"/>
        <w:rPr>
          <w:sz w:val="28"/>
          <w:szCs w:val="28"/>
        </w:rPr>
      </w:pPr>
      <w:r w:rsidRPr="0083578A">
        <w:rPr>
          <w:sz w:val="28"/>
          <w:szCs w:val="28"/>
        </w:rPr>
        <w:t>1.6.</w:t>
      </w:r>
      <w:r w:rsidRPr="0083578A">
        <w:rPr>
          <w:sz w:val="28"/>
          <w:szCs w:val="28"/>
        </w:rPr>
        <w:tab/>
        <w:t>Сграда с идентификатор 10971.509.779.6, със ЗП: 63 кв.м. (шестдесет и три квадратни метра); брой етажи: 1; предназначение: Постройка на допълващото застрояване; предишен идентификатор: няма;</w:t>
      </w:r>
    </w:p>
    <w:p w14:paraId="747F8707" w14:textId="77777777" w:rsidR="0083578A" w:rsidRPr="0083578A" w:rsidRDefault="0083578A" w:rsidP="0083578A">
      <w:pPr>
        <w:ind w:firstLine="426"/>
        <w:jc w:val="both"/>
        <w:rPr>
          <w:sz w:val="28"/>
          <w:szCs w:val="28"/>
        </w:rPr>
      </w:pPr>
      <w:r w:rsidRPr="0083578A">
        <w:rPr>
          <w:sz w:val="28"/>
          <w:szCs w:val="28"/>
        </w:rPr>
        <w:t>1.7.</w:t>
      </w:r>
      <w:r w:rsidRPr="0083578A">
        <w:rPr>
          <w:sz w:val="28"/>
          <w:szCs w:val="28"/>
        </w:rPr>
        <w:tab/>
        <w:t>Сграда с идентификатор 10971.509.779.7, със ЗП: 17 кв.м. (седемнадесет квадратни метра); брой етажи: 1; предназначение: Гараж; предишен идентификатор: няма;</w:t>
      </w:r>
    </w:p>
    <w:p w14:paraId="5B6BFD38" w14:textId="77777777" w:rsidR="0083578A" w:rsidRPr="0083578A" w:rsidRDefault="0083578A" w:rsidP="0083578A">
      <w:pPr>
        <w:ind w:firstLine="426"/>
        <w:jc w:val="both"/>
        <w:rPr>
          <w:sz w:val="28"/>
          <w:szCs w:val="28"/>
        </w:rPr>
      </w:pPr>
      <w:r w:rsidRPr="0083578A">
        <w:rPr>
          <w:sz w:val="28"/>
          <w:szCs w:val="28"/>
        </w:rPr>
        <w:t>1.8.</w:t>
      </w:r>
      <w:r w:rsidRPr="0083578A">
        <w:rPr>
          <w:sz w:val="28"/>
          <w:szCs w:val="28"/>
        </w:rPr>
        <w:tab/>
        <w:t>Сграда с идентификатор 10971.509.779.8, със ЗП: 17 кв.м. (седемнадесет квадратни метра); брой етажи: 1; предназначение: Гараж; предишен идентификатор: няма;</w:t>
      </w:r>
    </w:p>
    <w:p w14:paraId="58DE39EA" w14:textId="77777777" w:rsidR="0083578A" w:rsidRPr="0083578A" w:rsidRDefault="0083578A" w:rsidP="0083578A">
      <w:pPr>
        <w:ind w:firstLine="426"/>
        <w:jc w:val="both"/>
        <w:rPr>
          <w:sz w:val="28"/>
          <w:szCs w:val="28"/>
        </w:rPr>
      </w:pPr>
      <w:r w:rsidRPr="0083578A">
        <w:rPr>
          <w:sz w:val="28"/>
          <w:szCs w:val="28"/>
        </w:rPr>
        <w:t>1.9.</w:t>
      </w:r>
      <w:r w:rsidRPr="0083578A">
        <w:rPr>
          <w:sz w:val="28"/>
          <w:szCs w:val="28"/>
        </w:rPr>
        <w:tab/>
        <w:t>Сграда с идентификатор 10971.509.779.9, със ЗП: 17 кв.м. (седемнадесет квадратни метра); брой етажи: 1; предназначение: Гараж; предишен идентификатор: няма;</w:t>
      </w:r>
    </w:p>
    <w:p w14:paraId="6060A76A" w14:textId="77777777" w:rsidR="0083578A" w:rsidRPr="0083578A" w:rsidRDefault="0083578A" w:rsidP="0083578A">
      <w:pPr>
        <w:ind w:firstLine="426"/>
        <w:jc w:val="both"/>
        <w:rPr>
          <w:sz w:val="28"/>
          <w:szCs w:val="28"/>
        </w:rPr>
      </w:pPr>
      <w:r w:rsidRPr="0083578A">
        <w:rPr>
          <w:sz w:val="28"/>
          <w:szCs w:val="28"/>
        </w:rPr>
        <w:t>1.10.</w:t>
      </w:r>
      <w:r w:rsidRPr="0083578A">
        <w:rPr>
          <w:sz w:val="28"/>
          <w:szCs w:val="28"/>
        </w:rPr>
        <w:tab/>
        <w:t>Сграда с идентификатор 10971.509.779.10, със ЗП: 17 кв.м. (седемнадесет квадратни метра); брой етажи: 1; предназначение: Гараж; предишен идентификатор: няма;</w:t>
      </w:r>
    </w:p>
    <w:p w14:paraId="77036C70" w14:textId="77777777" w:rsidR="0083578A" w:rsidRPr="0083578A" w:rsidRDefault="0083578A" w:rsidP="0083578A">
      <w:pPr>
        <w:ind w:firstLine="426"/>
        <w:jc w:val="both"/>
        <w:rPr>
          <w:sz w:val="28"/>
          <w:szCs w:val="28"/>
        </w:rPr>
      </w:pPr>
      <w:r w:rsidRPr="0083578A">
        <w:rPr>
          <w:sz w:val="28"/>
          <w:szCs w:val="28"/>
        </w:rPr>
        <w:t>1.11.</w:t>
      </w:r>
      <w:r w:rsidRPr="0083578A">
        <w:rPr>
          <w:sz w:val="28"/>
          <w:szCs w:val="28"/>
        </w:rPr>
        <w:tab/>
        <w:t>Сграда с идентификатор 10971.509.779.11, със ЗП: 17 кв.м. (седемнадесет квадратни метра); брой етажи: 1; предназначение: Гараж; предишен идентификатор: няма;</w:t>
      </w:r>
    </w:p>
    <w:p w14:paraId="59640A35" w14:textId="77777777" w:rsidR="0083578A" w:rsidRPr="0083578A" w:rsidRDefault="0083578A" w:rsidP="0083578A">
      <w:pPr>
        <w:ind w:firstLine="426"/>
        <w:jc w:val="both"/>
        <w:rPr>
          <w:sz w:val="28"/>
          <w:szCs w:val="28"/>
        </w:rPr>
      </w:pPr>
      <w:r w:rsidRPr="0083578A">
        <w:rPr>
          <w:sz w:val="28"/>
          <w:szCs w:val="28"/>
        </w:rPr>
        <w:t>1.12.</w:t>
      </w:r>
      <w:r w:rsidRPr="0083578A">
        <w:rPr>
          <w:sz w:val="28"/>
          <w:szCs w:val="28"/>
        </w:rPr>
        <w:tab/>
        <w:t>Сграда с идентификатор 10971.509.779.12, със ЗП: 17 кв.м. (седемнадесет квадратни метра); брой етажи: 1; предназначение: Гараж; предишен идентификатор: няма;</w:t>
      </w:r>
    </w:p>
    <w:p w14:paraId="6DE88777" w14:textId="77777777" w:rsidR="0083578A" w:rsidRPr="0083578A" w:rsidRDefault="0083578A" w:rsidP="0083578A">
      <w:pPr>
        <w:jc w:val="both"/>
        <w:rPr>
          <w:sz w:val="28"/>
          <w:szCs w:val="28"/>
        </w:rPr>
      </w:pPr>
      <w:r w:rsidRPr="0083578A">
        <w:rPr>
          <w:sz w:val="28"/>
          <w:szCs w:val="28"/>
        </w:rPr>
        <w:t>с начин на трайно ползване: За друг обществен обект, комплекс с административен адрес гр. Видин, ж.к. „Бонония“, съгласно Акт за публична общинска собственост № 4489/29.07.2025 за нуждите на Център за комплексно обслужване на деца с увреждания и хронични заболявания (ЦКОДУХЗ) – Видин.</w:t>
      </w:r>
    </w:p>
    <w:p w14:paraId="0CA1D5DF" w14:textId="77777777" w:rsidR="0083578A" w:rsidRPr="0083578A" w:rsidRDefault="0083578A" w:rsidP="0083578A">
      <w:pPr>
        <w:ind w:firstLine="720"/>
        <w:jc w:val="both"/>
        <w:rPr>
          <w:sz w:val="28"/>
          <w:szCs w:val="28"/>
        </w:rPr>
      </w:pPr>
      <w:r w:rsidRPr="0083578A">
        <w:rPr>
          <w:b/>
          <w:sz w:val="28"/>
          <w:szCs w:val="28"/>
        </w:rPr>
        <w:t>2</w:t>
      </w:r>
      <w:r w:rsidRPr="0083578A">
        <w:rPr>
          <w:sz w:val="28"/>
          <w:szCs w:val="28"/>
        </w:rPr>
        <w:t>. Консумативите (ел. енергия и вода), които се изразходват от Център за комплексно обслужване на деца с увреждания и хронични заболявания (ЦКОДУХЗ) – Видин във връзка с ползването на имота, ще се заплащат от ползвателя.</w:t>
      </w:r>
    </w:p>
    <w:p w14:paraId="37968662" w14:textId="77777777" w:rsidR="0083578A" w:rsidRPr="0083578A" w:rsidRDefault="0083578A" w:rsidP="0083578A">
      <w:pPr>
        <w:ind w:firstLine="720"/>
        <w:jc w:val="both"/>
        <w:rPr>
          <w:sz w:val="28"/>
          <w:szCs w:val="28"/>
        </w:rPr>
      </w:pPr>
      <w:r w:rsidRPr="0083578A">
        <w:rPr>
          <w:b/>
          <w:sz w:val="28"/>
          <w:szCs w:val="28"/>
        </w:rPr>
        <w:t>3</w:t>
      </w:r>
      <w:r w:rsidRPr="0083578A">
        <w:rPr>
          <w:sz w:val="28"/>
          <w:szCs w:val="28"/>
        </w:rPr>
        <w:t>. Упълномощава Кмета на Община Видин да сключи Договор за безвъзмездно управление на имота с Център за комплексно обслужване на деца с увреждания и хронични заболявания (ЦКОДУХЗ) – Видин за срок от 10 (десет) години.</w:t>
      </w:r>
    </w:p>
    <w:p w14:paraId="24AE2430" w14:textId="77777777" w:rsidR="0083578A" w:rsidRPr="0083578A" w:rsidRDefault="0083578A" w:rsidP="0083578A">
      <w:pPr>
        <w:spacing w:line="360" w:lineRule="auto"/>
        <w:ind w:left="284" w:firstLine="426"/>
        <w:jc w:val="both"/>
        <w:rPr>
          <w:bCs/>
          <w:iCs/>
          <w:sz w:val="28"/>
          <w:szCs w:val="28"/>
        </w:rPr>
      </w:pPr>
    </w:p>
    <w:p w14:paraId="47AEFCF6" w14:textId="77777777" w:rsidR="0083578A" w:rsidRPr="0083578A" w:rsidRDefault="0083578A" w:rsidP="0083578A">
      <w:pPr>
        <w:spacing w:after="120" w:line="360" w:lineRule="auto"/>
        <w:jc w:val="both"/>
        <w:rPr>
          <w:sz w:val="28"/>
          <w:szCs w:val="28"/>
        </w:rPr>
      </w:pPr>
      <w:r w:rsidRPr="0083578A">
        <w:rPr>
          <w:b/>
          <w:sz w:val="28"/>
          <w:szCs w:val="28"/>
          <w:u w:val="single"/>
        </w:rPr>
        <w:lastRenderedPageBreak/>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lang w:val="en-AU"/>
        </w:rPr>
        <w:t xml:space="preserve"> </w:t>
      </w:r>
      <w:r w:rsidRPr="0083578A">
        <w:rPr>
          <w:sz w:val="28"/>
          <w:szCs w:val="28"/>
          <w:lang w:val="ru-RU"/>
        </w:rPr>
        <w:t>чл.21, ал.1, т.8 от ЗМСМА,</w:t>
      </w:r>
      <w:r w:rsidRPr="0083578A">
        <w:rPr>
          <w:color w:val="000000"/>
          <w:sz w:val="28"/>
          <w:szCs w:val="28"/>
          <w:lang w:val="ru-RU"/>
        </w:rPr>
        <w:t xml:space="preserve"> във връзка с чл.12, ал.4 от Закона за общинс</w:t>
      </w:r>
      <w:r w:rsidRPr="0083578A">
        <w:rPr>
          <w:sz w:val="28"/>
          <w:szCs w:val="28"/>
          <w:lang w:val="ru-RU"/>
        </w:rPr>
        <w:t xml:space="preserve">ката собственост и чл.14, ал.4 от </w:t>
      </w:r>
      <w:r w:rsidRPr="0083578A">
        <w:rPr>
          <w:sz w:val="28"/>
          <w:szCs w:val="28"/>
        </w:rPr>
        <w:t>Наредбата за реда за придобиване, управление и разпореждане с общинско имущество на територията на Община Видин, както и целесъобразно: С настоящето решение ще се допринесе за подобряване на здравословното състояние на децата с увреждания и ще окаже подкрепа на родителите им за отглеждането им в семейна среда и превенция на изоставянето и настаняването им в специализирани институции.</w:t>
      </w:r>
    </w:p>
    <w:p w14:paraId="1F2B33B3" w14:textId="77777777" w:rsidR="0083578A" w:rsidRPr="0083578A" w:rsidRDefault="0083578A" w:rsidP="0083578A">
      <w:pPr>
        <w:ind w:right="-142"/>
        <w:jc w:val="both"/>
        <w:rPr>
          <w:sz w:val="28"/>
          <w:szCs w:val="28"/>
          <w:lang w:val="en-US"/>
        </w:rPr>
      </w:pPr>
    </w:p>
    <w:p w14:paraId="4205D31F" w14:textId="77777777" w:rsidR="0083578A" w:rsidRPr="0083578A" w:rsidRDefault="0083578A" w:rsidP="0083578A">
      <w:pPr>
        <w:suppressAutoHyphens/>
        <w:spacing w:line="360" w:lineRule="auto"/>
        <w:jc w:val="both"/>
        <w:rPr>
          <w:sz w:val="28"/>
          <w:szCs w:val="28"/>
          <w:lang w:eastAsia="zh-CN"/>
        </w:rPr>
      </w:pPr>
    </w:p>
    <w:p w14:paraId="748119A9"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17C25A97" w14:textId="77777777" w:rsidR="0083578A" w:rsidRPr="0083578A" w:rsidRDefault="0083578A" w:rsidP="0083578A">
      <w:pPr>
        <w:spacing w:line="360" w:lineRule="auto"/>
        <w:ind w:firstLine="4536"/>
        <w:rPr>
          <w:sz w:val="28"/>
          <w:szCs w:val="28"/>
        </w:rPr>
      </w:pPr>
    </w:p>
    <w:p w14:paraId="1619FF71" w14:textId="77777777" w:rsidR="0083578A" w:rsidRPr="0083578A" w:rsidRDefault="0083578A" w:rsidP="0083578A">
      <w:pPr>
        <w:spacing w:line="360" w:lineRule="auto"/>
        <w:ind w:right="-90" w:firstLine="4536"/>
        <w:jc w:val="both"/>
        <w:rPr>
          <w:bCs/>
          <w:sz w:val="28"/>
          <w:szCs w:val="28"/>
          <w:lang w:val="ru-RU"/>
        </w:rPr>
      </w:pPr>
      <w:r w:rsidRPr="0083578A">
        <w:rPr>
          <w:bCs/>
          <w:sz w:val="28"/>
          <w:szCs w:val="28"/>
          <w:lang w:val="ru-RU"/>
        </w:rPr>
        <w:t>Светослав Славчев</w:t>
      </w:r>
    </w:p>
    <w:p w14:paraId="7E694872" w14:textId="2C170867" w:rsidR="0083578A" w:rsidRPr="0083578A" w:rsidRDefault="0083578A" w:rsidP="0083578A">
      <w:pPr>
        <w:spacing w:line="360" w:lineRule="auto"/>
        <w:ind w:right="-90" w:firstLine="2127"/>
        <w:jc w:val="both"/>
        <w:rPr>
          <w:b/>
          <w:sz w:val="44"/>
          <w:szCs w:val="20"/>
          <w:u w:val="single"/>
        </w:rPr>
      </w:pPr>
      <w:r w:rsidRPr="0083578A">
        <w:rPr>
          <w:bCs/>
          <w:sz w:val="28"/>
          <w:szCs w:val="28"/>
          <w:lang w:val="ru-RU"/>
        </w:rPr>
        <w:br w:type="page"/>
      </w:r>
      <w:r w:rsidRPr="0083578A">
        <w:rPr>
          <w:i/>
          <w:noProof/>
          <w:sz w:val="40"/>
          <w:szCs w:val="20"/>
        </w:rPr>
        <w:lastRenderedPageBreak/>
        <w:drawing>
          <wp:anchor distT="0" distB="0" distL="114300" distR="114300" simplePos="0" relativeHeight="251770880" behindDoc="1" locked="0" layoutInCell="1" allowOverlap="1" wp14:anchorId="1F84EBCF" wp14:editId="23B69C9B">
            <wp:simplePos x="0" y="0"/>
            <wp:positionH relativeFrom="column">
              <wp:posOffset>-80645</wp:posOffset>
            </wp:positionH>
            <wp:positionV relativeFrom="paragraph">
              <wp:posOffset>-526415</wp:posOffset>
            </wp:positionV>
            <wp:extent cx="1172845" cy="1532255"/>
            <wp:effectExtent l="0" t="0" r="8255" b="0"/>
            <wp:wrapNone/>
            <wp:docPr id="590286772"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i/>
          <w:noProof/>
        </w:rPr>
        <mc:AlternateContent>
          <mc:Choice Requires="wps">
            <w:drawing>
              <wp:anchor distT="0" distB="0" distL="114300" distR="114300" simplePos="0" relativeHeight="251769856" behindDoc="0" locked="0" layoutInCell="1" allowOverlap="1" wp14:anchorId="49572862" wp14:editId="311CD395">
                <wp:simplePos x="0" y="0"/>
                <wp:positionH relativeFrom="column">
                  <wp:posOffset>1112520</wp:posOffset>
                </wp:positionH>
                <wp:positionV relativeFrom="paragraph">
                  <wp:posOffset>346710</wp:posOffset>
                </wp:positionV>
                <wp:extent cx="4389120" cy="0"/>
                <wp:effectExtent l="22860" t="22225" r="17145" b="15875"/>
                <wp:wrapNone/>
                <wp:docPr id="205216533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DBE74" id="Straight Connector 43" o:spid="_x0000_s1026" style="position:absolute;flip:y;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6pt,27.3pt" to="433.2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" strokeweight="2.25pt"/>
            </w:pict>
          </mc:Fallback>
        </mc:AlternateContent>
      </w:r>
      <w:r w:rsidRPr="0083578A">
        <w:rPr>
          <w:b/>
          <w:sz w:val="40"/>
          <w:szCs w:val="20"/>
        </w:rPr>
        <w:t>ОБЩИНСКИ СЪВЕТ - ВИДИН</w:t>
      </w:r>
    </w:p>
    <w:p w14:paraId="280D38AC"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1E43F0AF" w14:textId="77777777" w:rsidR="0083578A" w:rsidRPr="0083578A" w:rsidRDefault="0083578A" w:rsidP="0083578A">
      <w:pPr>
        <w:jc w:val="center"/>
      </w:pPr>
      <w:r w:rsidRPr="0083578A">
        <w:rPr>
          <w:sz w:val="20"/>
          <w:szCs w:val="20"/>
        </w:rPr>
        <w:t>e-mail:</w:t>
      </w:r>
      <w:r w:rsidRPr="0083578A">
        <w:t xml:space="preserve"> </w:t>
      </w:r>
      <w:hyperlink r:id="rId29" w:history="1">
        <w:r w:rsidRPr="0083578A">
          <w:rPr>
            <w:b/>
            <w:i/>
            <w:color w:val="0000FF"/>
            <w:sz w:val="20"/>
            <w:u w:val="single"/>
          </w:rPr>
          <w:t>obs_vidin@mail.bg</w:t>
        </w:r>
      </w:hyperlink>
      <w:r w:rsidRPr="0083578A">
        <w:t xml:space="preserve"> </w:t>
      </w:r>
    </w:p>
    <w:p w14:paraId="2F752704" w14:textId="77777777" w:rsidR="0083578A" w:rsidRPr="0083578A" w:rsidRDefault="0083578A" w:rsidP="0083578A">
      <w:pPr>
        <w:ind w:firstLine="142"/>
        <w:jc w:val="center"/>
      </w:pPr>
    </w:p>
    <w:p w14:paraId="3C669C32" w14:textId="77777777" w:rsidR="0083578A" w:rsidRPr="0083578A" w:rsidRDefault="0083578A" w:rsidP="0083578A"/>
    <w:p w14:paraId="4782F88A"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207</w:t>
      </w:r>
    </w:p>
    <w:p w14:paraId="06859FD3"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lang w:val="en-US"/>
        </w:rPr>
        <w:t>1</w:t>
      </w:r>
      <w:r w:rsidRPr="0083578A">
        <w:rPr>
          <w:sz w:val="28"/>
        </w:rPr>
        <w:t>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4F512563" w14:textId="77777777" w:rsidR="0083578A" w:rsidRPr="0083578A" w:rsidRDefault="0083578A" w:rsidP="0083578A">
      <w:pPr>
        <w:jc w:val="both"/>
        <w:rPr>
          <w:sz w:val="28"/>
          <w:lang w:val="ru-RU"/>
        </w:rPr>
      </w:pPr>
    </w:p>
    <w:p w14:paraId="77142898" w14:textId="77777777" w:rsidR="0083578A" w:rsidRPr="0083578A" w:rsidRDefault="0083578A" w:rsidP="0083578A">
      <w:pPr>
        <w:tabs>
          <w:tab w:val="left" w:pos="851"/>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r w:rsidRPr="0083578A">
        <w:rPr>
          <w:sz w:val="28"/>
          <w:szCs w:val="28"/>
        </w:rPr>
        <w:t>Предложение №ПО-01-04-198/25.08.25г. от д-р Цветан Ценков – Кмет на Община Видин, относно Заявление с вх.№ РД-02-06-4644/18.08.2025 г. от Джони Маринов Ангелов – Директор на Регионална дирекция „Борба с градушките“ – гр.Грамада, област Видин, относно искане за предоставяне за безвъзмездно управление на имот с идентификатор 10971.45.46, с площ 5493 кв.м., находящ се в землището на гр.Видин, местност „Алимана“ с начин на трайно ползване: „нива“, категория V, за срок от 1 (една) година, за нуждите на изградена ракетна площадка. Предоставяне на имот за безвъзмездно управление на Регионална дирекция „Борба с градушките“ – гр.</w:t>
      </w:r>
      <w:r w:rsidRPr="0083578A">
        <w:rPr>
          <w:sz w:val="28"/>
          <w:szCs w:val="28"/>
          <w:lang w:val="en-US"/>
        </w:rPr>
        <w:t xml:space="preserve"> </w:t>
      </w:r>
      <w:r w:rsidRPr="0083578A">
        <w:rPr>
          <w:sz w:val="28"/>
          <w:szCs w:val="28"/>
        </w:rPr>
        <w:t>Грамада, област Видин, с идентификатор 10971.45.46, с площ 5493 кв.м., находящ се в землището на гр.Видин, местност „Алимана“ с начин на трайно ползване: „нива“, категория V, за срок от 1 (една) година, за нуждите на изградена ракетна площадка.</w:t>
      </w:r>
    </w:p>
    <w:p w14:paraId="5B66430E" w14:textId="77777777" w:rsidR="0083578A" w:rsidRPr="0083578A" w:rsidRDefault="0083578A" w:rsidP="0083578A">
      <w:pPr>
        <w:tabs>
          <w:tab w:val="left" w:pos="851"/>
          <w:tab w:val="left" w:pos="993"/>
        </w:tabs>
        <w:jc w:val="both"/>
        <w:rPr>
          <w:sz w:val="28"/>
          <w:szCs w:val="28"/>
        </w:rPr>
      </w:pPr>
    </w:p>
    <w:p w14:paraId="7D276964" w14:textId="7AA6574C" w:rsidR="0083578A" w:rsidRPr="0083578A" w:rsidRDefault="0083578A" w:rsidP="0083578A">
      <w:pPr>
        <w:spacing w:line="276" w:lineRule="auto"/>
        <w:ind w:firstLine="709"/>
        <w:jc w:val="both"/>
        <w:rPr>
          <w:sz w:val="28"/>
          <w:szCs w:val="28"/>
        </w:rPr>
      </w:pPr>
      <w:r w:rsidRPr="0083578A">
        <w:rPr>
          <w:sz w:val="28"/>
          <w:szCs w:val="28"/>
        </w:rPr>
        <w:t>На основание чл.21, ал.1, т.8 от ЗМСМА, във връзка чл.12, ал.3 от ЗОС, чл.19, ал.1 от Наредбата за реда за придобиване, управление и разпореждане с общинско имущество на територията на Община Видин</w:t>
      </w:r>
      <w:r w:rsidR="006D0AB6">
        <w:rPr>
          <w:sz w:val="28"/>
          <w:szCs w:val="28"/>
        </w:rPr>
        <w:t xml:space="preserve"> </w:t>
      </w:r>
      <w:r w:rsidR="006D0AB6" w:rsidRPr="006D0AB6">
        <w:rPr>
          <w:sz w:val="28"/>
          <w:szCs w:val="28"/>
        </w:rPr>
        <w:t>при спазване на § 12 от Заключителните разпоредби към ЗИД на Закона за подпомагане на земеделските производители</w:t>
      </w:r>
      <w:r w:rsidRPr="0083578A">
        <w:rPr>
          <w:sz w:val="28"/>
          <w:szCs w:val="28"/>
        </w:rPr>
        <w:t>,</w:t>
      </w:r>
    </w:p>
    <w:p w14:paraId="6C032473" w14:textId="77777777" w:rsidR="0083578A" w:rsidRPr="0083578A" w:rsidRDefault="0083578A" w:rsidP="0083578A">
      <w:pPr>
        <w:spacing w:line="360" w:lineRule="auto"/>
        <w:jc w:val="both"/>
        <w:rPr>
          <w:sz w:val="28"/>
          <w:szCs w:val="28"/>
        </w:rPr>
      </w:pPr>
    </w:p>
    <w:p w14:paraId="4F9A4B2F"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6D432A34"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44B70ED1" w14:textId="77777777" w:rsidR="0083578A" w:rsidRPr="0083578A" w:rsidRDefault="0083578A" w:rsidP="0083578A">
      <w:pPr>
        <w:keepNext/>
        <w:spacing w:line="360" w:lineRule="auto"/>
        <w:jc w:val="center"/>
        <w:outlineLvl w:val="1"/>
        <w:rPr>
          <w:b/>
          <w:bCs/>
          <w:sz w:val="28"/>
          <w:szCs w:val="28"/>
          <w:lang w:val="be-BY"/>
        </w:rPr>
      </w:pPr>
    </w:p>
    <w:p w14:paraId="3DC04091" w14:textId="77777777" w:rsidR="0083578A" w:rsidRPr="0083578A" w:rsidRDefault="0083578A" w:rsidP="0083578A">
      <w:pPr>
        <w:spacing w:after="120"/>
        <w:ind w:firstLine="284"/>
        <w:jc w:val="both"/>
        <w:rPr>
          <w:b/>
          <w:sz w:val="28"/>
          <w:szCs w:val="28"/>
        </w:rPr>
      </w:pPr>
      <w:r w:rsidRPr="0083578A">
        <w:rPr>
          <w:b/>
          <w:sz w:val="28"/>
          <w:szCs w:val="28"/>
        </w:rPr>
        <w:t>1</w:t>
      </w:r>
      <w:r w:rsidRPr="0083578A">
        <w:rPr>
          <w:sz w:val="28"/>
          <w:szCs w:val="28"/>
        </w:rPr>
        <w:t>. Общински съвет Видин, дава съгласие община Видин да предостави за безвъзмездно управление за нов срок от 1 (една) година на Изпълнителна агенция „Борба с градушките“ ЕИК 000625870, със седалище и адрес на управление гр.София, бул.“Хр.Ботев“ №17,  имот с идентификатор 10971.45.46, с площ 5493 кв.м., находящ се в землището на гр.Видин, местност „Алимана“ с начин на трайно ползване: „</w:t>
      </w:r>
      <w:r w:rsidRPr="0083578A">
        <w:rPr>
          <w:i/>
          <w:sz w:val="28"/>
          <w:szCs w:val="28"/>
        </w:rPr>
        <w:t>нива</w:t>
      </w:r>
      <w:r w:rsidRPr="0083578A">
        <w:rPr>
          <w:sz w:val="28"/>
          <w:szCs w:val="28"/>
        </w:rPr>
        <w:t xml:space="preserve">“, категория </w:t>
      </w:r>
      <w:r w:rsidRPr="0083578A">
        <w:rPr>
          <w:sz w:val="28"/>
          <w:szCs w:val="28"/>
          <w:lang w:val="en-US"/>
        </w:rPr>
        <w:t>V</w:t>
      </w:r>
      <w:r w:rsidRPr="0083578A">
        <w:rPr>
          <w:sz w:val="28"/>
          <w:szCs w:val="28"/>
        </w:rPr>
        <w:t>.</w:t>
      </w:r>
    </w:p>
    <w:p w14:paraId="1379CFF2" w14:textId="77777777" w:rsidR="0083578A" w:rsidRPr="0083578A" w:rsidRDefault="0083578A" w:rsidP="0083578A">
      <w:pPr>
        <w:spacing w:after="120"/>
        <w:jc w:val="both"/>
        <w:rPr>
          <w:b/>
          <w:sz w:val="28"/>
          <w:szCs w:val="28"/>
        </w:rPr>
      </w:pPr>
      <w:r w:rsidRPr="0083578A">
        <w:rPr>
          <w:sz w:val="28"/>
          <w:szCs w:val="28"/>
        </w:rPr>
        <w:t xml:space="preserve"> </w:t>
      </w:r>
    </w:p>
    <w:p w14:paraId="432B4584" w14:textId="77777777" w:rsidR="0083578A" w:rsidRPr="0083578A" w:rsidRDefault="0083578A" w:rsidP="0083578A">
      <w:pPr>
        <w:spacing w:after="120"/>
        <w:ind w:firstLine="284"/>
        <w:jc w:val="both"/>
        <w:rPr>
          <w:b/>
          <w:sz w:val="28"/>
          <w:szCs w:val="28"/>
          <w:lang w:val="ru-RU"/>
        </w:rPr>
      </w:pPr>
      <w:r w:rsidRPr="0083578A">
        <w:rPr>
          <w:b/>
          <w:sz w:val="28"/>
          <w:szCs w:val="28"/>
        </w:rPr>
        <w:t>2</w:t>
      </w:r>
      <w:r w:rsidRPr="0083578A">
        <w:rPr>
          <w:sz w:val="28"/>
          <w:szCs w:val="28"/>
        </w:rPr>
        <w:t xml:space="preserve">. Възлага на Кмета на Община Видин да сключи нов договор за предоставяне за безвъзмездно управление за срок от 1 (една) година на имот с идентификатор 10971.45.46, с площ 5493 кв.м., находящ се в землището на гр.Видин, местност </w:t>
      </w:r>
      <w:r w:rsidRPr="0083578A">
        <w:rPr>
          <w:sz w:val="28"/>
          <w:szCs w:val="28"/>
        </w:rPr>
        <w:lastRenderedPageBreak/>
        <w:t>„Алимана“ с начин на трайно ползване: „</w:t>
      </w:r>
      <w:r w:rsidRPr="0083578A">
        <w:rPr>
          <w:i/>
          <w:sz w:val="28"/>
          <w:szCs w:val="28"/>
        </w:rPr>
        <w:t>нива</w:t>
      </w:r>
      <w:r w:rsidRPr="0083578A">
        <w:rPr>
          <w:sz w:val="28"/>
          <w:szCs w:val="28"/>
        </w:rPr>
        <w:t xml:space="preserve">“, категория </w:t>
      </w:r>
      <w:r w:rsidRPr="0083578A">
        <w:rPr>
          <w:sz w:val="28"/>
          <w:szCs w:val="28"/>
          <w:lang w:val="en-US"/>
        </w:rPr>
        <w:t>V</w:t>
      </w:r>
      <w:r w:rsidRPr="0083578A">
        <w:rPr>
          <w:sz w:val="28"/>
          <w:szCs w:val="28"/>
        </w:rPr>
        <w:t xml:space="preserve"> с Изпълнителна агенция „Борба с градушките“, п</w:t>
      </w:r>
      <w:r w:rsidRPr="0083578A">
        <w:rPr>
          <w:sz w:val="28"/>
          <w:szCs w:val="28"/>
          <w:lang w:val="ru-RU"/>
        </w:rPr>
        <w:t xml:space="preserve">ри определените </w:t>
      </w:r>
      <w:r w:rsidRPr="0083578A">
        <w:rPr>
          <w:sz w:val="28"/>
          <w:szCs w:val="28"/>
        </w:rPr>
        <w:t xml:space="preserve">от Общински съвет </w:t>
      </w:r>
      <w:r w:rsidRPr="0083578A">
        <w:rPr>
          <w:sz w:val="28"/>
          <w:szCs w:val="28"/>
          <w:lang w:val="ru-RU"/>
        </w:rPr>
        <w:t>условия</w:t>
      </w:r>
      <w:r w:rsidRPr="0083578A">
        <w:rPr>
          <w:sz w:val="28"/>
          <w:szCs w:val="28"/>
        </w:rPr>
        <w:t>.</w:t>
      </w:r>
    </w:p>
    <w:p w14:paraId="6E16A12E" w14:textId="77777777" w:rsidR="0083578A" w:rsidRPr="0083578A" w:rsidRDefault="0083578A" w:rsidP="0083578A">
      <w:pPr>
        <w:spacing w:after="120"/>
        <w:jc w:val="both"/>
        <w:rPr>
          <w:b/>
          <w:sz w:val="28"/>
          <w:szCs w:val="28"/>
        </w:rPr>
      </w:pPr>
    </w:p>
    <w:p w14:paraId="753265CE" w14:textId="77777777" w:rsidR="0083578A" w:rsidRPr="0083578A" w:rsidRDefault="0083578A" w:rsidP="0083578A">
      <w:pPr>
        <w:spacing w:after="120"/>
        <w:ind w:firstLine="284"/>
        <w:jc w:val="both"/>
        <w:rPr>
          <w:b/>
          <w:sz w:val="28"/>
          <w:szCs w:val="28"/>
        </w:rPr>
      </w:pPr>
      <w:r w:rsidRPr="0083578A">
        <w:rPr>
          <w:b/>
          <w:sz w:val="28"/>
          <w:szCs w:val="28"/>
        </w:rPr>
        <w:t>3</w:t>
      </w:r>
      <w:r w:rsidRPr="0083578A">
        <w:rPr>
          <w:sz w:val="28"/>
          <w:szCs w:val="28"/>
        </w:rPr>
        <w:t>. Всички дейности, материали и консумативи, касаещи, експлоатацията и подръжката на ракетната площадка, разположена в имота, предмет на настоящето решение, ще са за сметка на Изпълнителна агенция „Борба с градушките“.</w:t>
      </w:r>
    </w:p>
    <w:p w14:paraId="29789908" w14:textId="77777777" w:rsidR="0083578A" w:rsidRPr="0083578A" w:rsidRDefault="0083578A" w:rsidP="0083578A">
      <w:pPr>
        <w:spacing w:line="360" w:lineRule="auto"/>
        <w:ind w:firstLine="709"/>
        <w:jc w:val="both"/>
        <w:rPr>
          <w:sz w:val="28"/>
          <w:szCs w:val="28"/>
        </w:rPr>
      </w:pPr>
    </w:p>
    <w:p w14:paraId="129391DD" w14:textId="2B333417" w:rsidR="0083578A" w:rsidRPr="0083578A" w:rsidRDefault="0083578A" w:rsidP="0083578A">
      <w:pPr>
        <w:spacing w:line="360" w:lineRule="auto"/>
        <w:jc w:val="both"/>
        <w:rPr>
          <w:sz w:val="28"/>
          <w:szCs w:val="28"/>
        </w:rPr>
      </w:pPr>
      <w:r w:rsidRPr="0083578A">
        <w:rPr>
          <w:b/>
          <w:sz w:val="28"/>
          <w:szCs w:val="28"/>
          <w:u w:val="single"/>
        </w:rPr>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целесъобразно</w:t>
      </w:r>
      <w:r>
        <w:rPr>
          <w:rFonts w:eastAsia="Calibri"/>
          <w:sz w:val="28"/>
          <w:szCs w:val="28"/>
        </w:rPr>
        <w:t xml:space="preserve"> </w:t>
      </w:r>
      <w:r w:rsidRPr="0083578A">
        <w:rPr>
          <w:rFonts w:eastAsia="Calibri"/>
          <w:sz w:val="28"/>
          <w:szCs w:val="28"/>
        </w:rPr>
        <w:t>и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rPr>
        <w:t xml:space="preserve"> чл.12, ал.3 от ЗОС, чл.19, ал.1 от Наредбата за реда за придобиване, управление и разпореждане с общинско имущество на територията на Община Видин</w:t>
      </w:r>
      <w:r w:rsidR="00792CCA">
        <w:rPr>
          <w:sz w:val="28"/>
          <w:szCs w:val="28"/>
        </w:rPr>
        <w:t xml:space="preserve"> </w:t>
      </w:r>
      <w:r w:rsidR="00792CCA" w:rsidRPr="00792CCA">
        <w:rPr>
          <w:sz w:val="28"/>
          <w:szCs w:val="28"/>
        </w:rPr>
        <w:t>при спазване на § 12 от Заключителните разпоредби към ЗИД на Закона за подпомагане на земеделските производители</w:t>
      </w:r>
      <w:r w:rsidR="00792CCA">
        <w:rPr>
          <w:sz w:val="28"/>
          <w:szCs w:val="28"/>
        </w:rPr>
        <w:t>.</w:t>
      </w:r>
    </w:p>
    <w:p w14:paraId="424F897A" w14:textId="77777777" w:rsidR="0083578A" w:rsidRPr="0083578A" w:rsidRDefault="0083578A" w:rsidP="0083578A">
      <w:pPr>
        <w:spacing w:line="360" w:lineRule="auto"/>
        <w:ind w:right="-142"/>
        <w:jc w:val="both"/>
        <w:rPr>
          <w:sz w:val="28"/>
          <w:szCs w:val="28"/>
          <w:lang w:val="en-US"/>
        </w:rPr>
      </w:pPr>
    </w:p>
    <w:p w14:paraId="331CDA68" w14:textId="77777777" w:rsidR="0083578A" w:rsidRPr="0083578A" w:rsidRDefault="0083578A" w:rsidP="0083578A">
      <w:pPr>
        <w:suppressAutoHyphens/>
        <w:spacing w:line="360" w:lineRule="auto"/>
        <w:jc w:val="both"/>
        <w:rPr>
          <w:sz w:val="28"/>
          <w:szCs w:val="28"/>
          <w:lang w:eastAsia="zh-CN"/>
        </w:rPr>
      </w:pPr>
    </w:p>
    <w:p w14:paraId="74F39D07"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40DC1260" w14:textId="77777777" w:rsidR="0083578A" w:rsidRPr="0083578A" w:rsidRDefault="0083578A" w:rsidP="0083578A">
      <w:pPr>
        <w:spacing w:line="360" w:lineRule="auto"/>
        <w:ind w:firstLine="4536"/>
        <w:rPr>
          <w:sz w:val="28"/>
          <w:szCs w:val="28"/>
        </w:rPr>
      </w:pPr>
    </w:p>
    <w:p w14:paraId="55B9B807" w14:textId="77777777" w:rsidR="0083578A" w:rsidRPr="0083578A" w:rsidRDefault="0083578A" w:rsidP="0083578A">
      <w:pPr>
        <w:spacing w:line="360" w:lineRule="auto"/>
        <w:ind w:right="-90" w:firstLine="4536"/>
        <w:jc w:val="both"/>
        <w:rPr>
          <w:bCs/>
          <w:sz w:val="28"/>
          <w:szCs w:val="28"/>
          <w:lang w:val="ru-RU"/>
        </w:rPr>
      </w:pPr>
      <w:r w:rsidRPr="0083578A">
        <w:rPr>
          <w:bCs/>
          <w:sz w:val="28"/>
          <w:szCs w:val="28"/>
          <w:lang w:val="ru-RU"/>
        </w:rPr>
        <w:t>Светослав Славчев</w:t>
      </w:r>
    </w:p>
    <w:p w14:paraId="50D5C580" w14:textId="77777777" w:rsidR="0083578A" w:rsidRPr="0083578A" w:rsidRDefault="0083578A" w:rsidP="0083578A">
      <w:pPr>
        <w:spacing w:line="360" w:lineRule="auto"/>
        <w:ind w:right="-90" w:firstLine="4536"/>
        <w:jc w:val="both"/>
        <w:rPr>
          <w:bCs/>
          <w:sz w:val="28"/>
          <w:szCs w:val="28"/>
          <w:lang w:val="ru-RU"/>
        </w:rPr>
      </w:pPr>
    </w:p>
    <w:p w14:paraId="34069AFD" w14:textId="77777777" w:rsidR="0083578A" w:rsidRPr="0083578A" w:rsidRDefault="0083578A" w:rsidP="0083578A">
      <w:pPr>
        <w:spacing w:line="360" w:lineRule="auto"/>
        <w:ind w:right="-90" w:firstLine="4536"/>
        <w:jc w:val="both"/>
        <w:rPr>
          <w:bCs/>
          <w:sz w:val="28"/>
          <w:szCs w:val="28"/>
          <w:lang w:val="ru-RU"/>
        </w:rPr>
      </w:pPr>
    </w:p>
    <w:p w14:paraId="7C74AD6E" w14:textId="77777777" w:rsidR="0083578A" w:rsidRPr="0083578A" w:rsidRDefault="0083578A" w:rsidP="0083578A">
      <w:pPr>
        <w:spacing w:line="360" w:lineRule="auto"/>
        <w:ind w:right="-90" w:firstLine="4536"/>
        <w:jc w:val="both"/>
        <w:rPr>
          <w:bCs/>
          <w:sz w:val="28"/>
          <w:szCs w:val="28"/>
          <w:lang w:val="ru-RU"/>
        </w:rPr>
      </w:pPr>
    </w:p>
    <w:p w14:paraId="232E46C7" w14:textId="77777777" w:rsidR="0083578A" w:rsidRPr="0083578A" w:rsidRDefault="0083578A" w:rsidP="0083578A">
      <w:pPr>
        <w:spacing w:line="360" w:lineRule="auto"/>
        <w:ind w:right="-90" w:firstLine="4536"/>
        <w:jc w:val="both"/>
        <w:rPr>
          <w:bCs/>
          <w:sz w:val="28"/>
          <w:szCs w:val="28"/>
          <w:lang w:val="ru-RU"/>
        </w:rPr>
      </w:pPr>
    </w:p>
    <w:p w14:paraId="415E16D6" w14:textId="77777777" w:rsidR="0083578A" w:rsidRPr="0083578A" w:rsidRDefault="0083578A" w:rsidP="0083578A">
      <w:pPr>
        <w:spacing w:line="360" w:lineRule="auto"/>
        <w:ind w:right="-90" w:firstLine="4536"/>
        <w:jc w:val="both"/>
        <w:rPr>
          <w:bCs/>
          <w:sz w:val="28"/>
          <w:szCs w:val="28"/>
          <w:lang w:val="ru-RU"/>
        </w:rPr>
      </w:pPr>
    </w:p>
    <w:p w14:paraId="519EE1B7" w14:textId="77777777" w:rsidR="0083578A" w:rsidRPr="0083578A" w:rsidRDefault="0083578A" w:rsidP="0083578A">
      <w:pPr>
        <w:spacing w:line="360" w:lineRule="auto"/>
        <w:ind w:right="-90" w:firstLine="4536"/>
        <w:jc w:val="both"/>
        <w:rPr>
          <w:bCs/>
          <w:sz w:val="28"/>
          <w:szCs w:val="28"/>
          <w:lang w:val="ru-RU"/>
        </w:rPr>
      </w:pPr>
    </w:p>
    <w:p w14:paraId="5745F861" w14:textId="77777777" w:rsidR="0083578A" w:rsidRPr="0083578A" w:rsidRDefault="0083578A" w:rsidP="0083578A">
      <w:pPr>
        <w:spacing w:line="360" w:lineRule="auto"/>
        <w:ind w:right="-90" w:firstLine="4536"/>
        <w:jc w:val="both"/>
        <w:rPr>
          <w:bCs/>
          <w:sz w:val="28"/>
          <w:szCs w:val="28"/>
          <w:lang w:val="ru-RU"/>
        </w:rPr>
      </w:pPr>
    </w:p>
    <w:p w14:paraId="32568558" w14:textId="77777777" w:rsidR="0083578A" w:rsidRPr="0083578A" w:rsidRDefault="0083578A" w:rsidP="0083578A">
      <w:pPr>
        <w:spacing w:line="360" w:lineRule="auto"/>
        <w:ind w:right="-90" w:firstLine="4536"/>
        <w:jc w:val="both"/>
        <w:rPr>
          <w:bCs/>
          <w:sz w:val="28"/>
          <w:szCs w:val="28"/>
          <w:lang w:val="ru-RU"/>
        </w:rPr>
      </w:pPr>
    </w:p>
    <w:p w14:paraId="3C464E38" w14:textId="77777777" w:rsidR="0083578A" w:rsidRPr="0083578A" w:rsidRDefault="0083578A" w:rsidP="0083578A">
      <w:pPr>
        <w:spacing w:line="360" w:lineRule="auto"/>
        <w:ind w:right="-90" w:firstLine="4536"/>
        <w:jc w:val="both"/>
        <w:rPr>
          <w:bCs/>
          <w:sz w:val="28"/>
          <w:szCs w:val="28"/>
          <w:lang w:val="ru-RU"/>
        </w:rPr>
      </w:pPr>
    </w:p>
    <w:p w14:paraId="70339E98" w14:textId="77777777" w:rsidR="0083578A" w:rsidRPr="0083578A" w:rsidRDefault="0083578A" w:rsidP="0083578A">
      <w:pPr>
        <w:spacing w:line="360" w:lineRule="auto"/>
        <w:ind w:right="-90" w:firstLine="4536"/>
        <w:jc w:val="both"/>
        <w:rPr>
          <w:bCs/>
          <w:sz w:val="28"/>
          <w:szCs w:val="28"/>
          <w:lang w:val="ru-RU"/>
        </w:rPr>
      </w:pPr>
    </w:p>
    <w:p w14:paraId="07582EC6" w14:textId="77777777" w:rsidR="0083578A" w:rsidRPr="0083578A" w:rsidRDefault="0083578A" w:rsidP="0083578A">
      <w:pPr>
        <w:spacing w:line="360" w:lineRule="auto"/>
        <w:ind w:right="-90" w:firstLine="4536"/>
        <w:jc w:val="both"/>
        <w:rPr>
          <w:bCs/>
          <w:sz w:val="28"/>
          <w:szCs w:val="28"/>
          <w:lang w:val="ru-RU"/>
        </w:rPr>
      </w:pPr>
    </w:p>
    <w:p w14:paraId="5D0717A7" w14:textId="77777777" w:rsidR="0083578A" w:rsidRPr="0083578A" w:rsidRDefault="0083578A" w:rsidP="0083578A">
      <w:pPr>
        <w:spacing w:line="360" w:lineRule="auto"/>
        <w:ind w:right="-90" w:firstLine="4536"/>
        <w:jc w:val="both"/>
        <w:rPr>
          <w:bCs/>
          <w:sz w:val="28"/>
          <w:szCs w:val="28"/>
          <w:lang w:val="ru-RU"/>
        </w:rPr>
      </w:pPr>
    </w:p>
    <w:p w14:paraId="080A8C41" w14:textId="77777777" w:rsidR="0083578A" w:rsidRPr="0083578A" w:rsidRDefault="0083578A" w:rsidP="00792CCA">
      <w:pPr>
        <w:spacing w:line="360" w:lineRule="auto"/>
        <w:ind w:right="-90"/>
        <w:jc w:val="both"/>
        <w:rPr>
          <w:bCs/>
          <w:sz w:val="28"/>
          <w:szCs w:val="28"/>
          <w:lang w:val="ru-RU"/>
        </w:rPr>
      </w:pPr>
    </w:p>
    <w:p w14:paraId="17B34CCB" w14:textId="7395F050" w:rsidR="0083578A" w:rsidRPr="0083578A" w:rsidRDefault="0083578A" w:rsidP="0083578A">
      <w:pPr>
        <w:ind w:right="-90" w:firstLine="2127"/>
        <w:rPr>
          <w:b/>
          <w:sz w:val="44"/>
          <w:szCs w:val="20"/>
          <w:u w:val="single"/>
        </w:rPr>
      </w:pPr>
      <w:r w:rsidRPr="0083578A">
        <w:rPr>
          <w:i/>
          <w:noProof/>
          <w:sz w:val="40"/>
          <w:szCs w:val="20"/>
        </w:rPr>
        <w:lastRenderedPageBreak/>
        <w:drawing>
          <wp:anchor distT="0" distB="0" distL="114300" distR="114300" simplePos="0" relativeHeight="251772928" behindDoc="1" locked="0" layoutInCell="1" allowOverlap="1" wp14:anchorId="2FB51CAE" wp14:editId="02AF8CBB">
            <wp:simplePos x="0" y="0"/>
            <wp:positionH relativeFrom="column">
              <wp:posOffset>-240665</wp:posOffset>
            </wp:positionH>
            <wp:positionV relativeFrom="paragraph">
              <wp:posOffset>-351155</wp:posOffset>
            </wp:positionV>
            <wp:extent cx="1172845" cy="1532255"/>
            <wp:effectExtent l="0" t="0" r="8255" b="0"/>
            <wp:wrapNone/>
            <wp:docPr id="945125781"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sz w:val="40"/>
          <w:szCs w:val="20"/>
        </w:rPr>
        <w:t>ОБЩИНСКИ СЪВЕТ - ВИДИН</w:t>
      </w:r>
    </w:p>
    <w:p w14:paraId="5495BD8B" w14:textId="7CD5E390" w:rsidR="0083578A" w:rsidRPr="0083578A" w:rsidRDefault="0083578A" w:rsidP="0083578A">
      <w:pPr>
        <w:tabs>
          <w:tab w:val="left" w:pos="2127"/>
        </w:tabs>
        <w:jc w:val="center"/>
        <w:rPr>
          <w:b/>
          <w:i/>
        </w:rPr>
      </w:pPr>
      <w:r w:rsidRPr="0083578A">
        <w:rPr>
          <w:b/>
          <w:i/>
          <w:noProof/>
        </w:rPr>
        <mc:AlternateContent>
          <mc:Choice Requires="wps">
            <w:drawing>
              <wp:anchor distT="0" distB="0" distL="114300" distR="114300" simplePos="0" relativeHeight="251771904" behindDoc="0" locked="0" layoutInCell="1" allowOverlap="1" wp14:anchorId="521A1A53" wp14:editId="5B8E4ABC">
                <wp:simplePos x="0" y="0"/>
                <wp:positionH relativeFrom="column">
                  <wp:posOffset>1028700</wp:posOffset>
                </wp:positionH>
                <wp:positionV relativeFrom="paragraph">
                  <wp:posOffset>72390</wp:posOffset>
                </wp:positionV>
                <wp:extent cx="4389120" cy="0"/>
                <wp:effectExtent l="15240" t="20955" r="15240" b="17145"/>
                <wp:wrapNone/>
                <wp:docPr id="1161861294" name="Straight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249E4D" id="Straight Connector 41" o:spid="_x0000_s1026" style="position:absolute;flip:y;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0F956760"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71AB743C" w14:textId="77777777" w:rsidR="0083578A" w:rsidRPr="0083578A" w:rsidRDefault="0083578A" w:rsidP="0083578A">
      <w:pPr>
        <w:jc w:val="center"/>
      </w:pPr>
      <w:r w:rsidRPr="0083578A">
        <w:rPr>
          <w:sz w:val="20"/>
          <w:szCs w:val="20"/>
        </w:rPr>
        <w:t>e-mail:</w:t>
      </w:r>
      <w:r w:rsidRPr="0083578A">
        <w:t xml:space="preserve"> </w:t>
      </w:r>
      <w:hyperlink r:id="rId30" w:history="1">
        <w:r w:rsidRPr="0083578A">
          <w:rPr>
            <w:b/>
            <w:i/>
            <w:color w:val="0000FF"/>
            <w:sz w:val="20"/>
            <w:u w:val="single"/>
          </w:rPr>
          <w:t>obs_vidin@mail.bg</w:t>
        </w:r>
      </w:hyperlink>
      <w:r w:rsidRPr="0083578A">
        <w:t xml:space="preserve"> </w:t>
      </w:r>
    </w:p>
    <w:p w14:paraId="599721FF" w14:textId="77777777" w:rsidR="0083578A" w:rsidRPr="0083578A" w:rsidRDefault="0083578A" w:rsidP="0083578A">
      <w:pPr>
        <w:ind w:firstLine="142"/>
        <w:jc w:val="center"/>
      </w:pPr>
    </w:p>
    <w:p w14:paraId="16002BC0" w14:textId="77777777" w:rsidR="0083578A" w:rsidRPr="0083578A" w:rsidRDefault="0083578A" w:rsidP="0083578A"/>
    <w:p w14:paraId="1F9B1EBF"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208</w:t>
      </w:r>
    </w:p>
    <w:p w14:paraId="1CF74F7E"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56B160E6" w14:textId="77777777" w:rsidR="0083578A" w:rsidRPr="0083578A" w:rsidRDefault="0083578A" w:rsidP="0083578A">
      <w:pPr>
        <w:tabs>
          <w:tab w:val="left" w:pos="851"/>
          <w:tab w:val="left" w:pos="900"/>
        </w:tabs>
        <w:spacing w:line="276" w:lineRule="auto"/>
        <w:jc w:val="both"/>
        <w:rPr>
          <w:sz w:val="28"/>
          <w:lang w:val="ru-RU"/>
        </w:rPr>
      </w:pPr>
    </w:p>
    <w:p w14:paraId="6DDF465F" w14:textId="77777777" w:rsidR="0083578A" w:rsidRPr="0083578A" w:rsidRDefault="0083578A" w:rsidP="0083578A">
      <w:pPr>
        <w:tabs>
          <w:tab w:val="left" w:pos="851"/>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r w:rsidRPr="0083578A">
        <w:rPr>
          <w:sz w:val="28"/>
          <w:szCs w:val="28"/>
        </w:rPr>
        <w:t>Предложение №ПО-01-04-176/21.07.25г. от д-р Цветан Ценков – Кмет на Община Видин, относно провеждане на публичен търг с тайно наддаване за продажба на имот - частна общинска собственост, с идентификатор 10971.503.150 по кадастралната карта и кадастралните регистри на гр. Видин, община Видин, ул. „Никола Петров“, целия с площ 519,00 кв.м.</w:t>
      </w:r>
    </w:p>
    <w:p w14:paraId="299B9D27" w14:textId="77777777" w:rsidR="0083578A" w:rsidRPr="0083578A" w:rsidRDefault="0083578A" w:rsidP="0083578A">
      <w:pPr>
        <w:tabs>
          <w:tab w:val="left" w:pos="993"/>
        </w:tabs>
        <w:jc w:val="both"/>
        <w:rPr>
          <w:sz w:val="28"/>
          <w:szCs w:val="28"/>
        </w:rPr>
      </w:pPr>
    </w:p>
    <w:p w14:paraId="51E8B7B6" w14:textId="77777777" w:rsidR="0083578A" w:rsidRPr="0083578A" w:rsidRDefault="0083578A" w:rsidP="0083578A">
      <w:pPr>
        <w:tabs>
          <w:tab w:val="left" w:pos="993"/>
        </w:tabs>
        <w:ind w:firstLine="567"/>
        <w:jc w:val="both"/>
        <w:rPr>
          <w:sz w:val="28"/>
          <w:szCs w:val="28"/>
        </w:rPr>
      </w:pPr>
      <w:r w:rsidRPr="0083578A">
        <w:rPr>
          <w:sz w:val="28"/>
          <w:szCs w:val="28"/>
        </w:rPr>
        <w:t>На основание чл.</w:t>
      </w:r>
      <w:r w:rsidRPr="0083578A">
        <w:rPr>
          <w:shd w:val="clear" w:color="auto" w:fill="FFFFFF"/>
        </w:rPr>
        <w:t xml:space="preserve"> </w:t>
      </w:r>
      <w:r w:rsidRPr="0083578A">
        <w:rPr>
          <w:sz w:val="28"/>
          <w:szCs w:val="28"/>
          <w:shd w:val="clear" w:color="auto" w:fill="FFFFFF"/>
        </w:rPr>
        <w:t>21, ал. 1, т. 8 от ЗМСМА, чл. 8, ал. 2 и ал. 9 т. 2 чл. 35, ал. 1 от ЗОС, във връзка с чл. 41, ал.2 от ЗОС  и чл. 6 ал.2 ,чл. 90, ал. 1,т. 1  и чл. 91 от Наредбата по чл. 8, ал. 2 от ЗОС</w:t>
      </w:r>
      <w:r w:rsidRPr="0083578A">
        <w:rPr>
          <w:sz w:val="28"/>
          <w:szCs w:val="28"/>
          <w:shd w:val="clear" w:color="auto" w:fill="FFFFFF"/>
          <w:lang w:val="en-US"/>
        </w:rPr>
        <w:t>,</w:t>
      </w:r>
    </w:p>
    <w:p w14:paraId="67DC9316" w14:textId="77777777" w:rsidR="0083578A" w:rsidRPr="0083578A" w:rsidRDefault="0083578A" w:rsidP="0083578A">
      <w:pPr>
        <w:spacing w:line="360" w:lineRule="auto"/>
        <w:jc w:val="both"/>
        <w:rPr>
          <w:sz w:val="28"/>
          <w:szCs w:val="28"/>
        </w:rPr>
      </w:pPr>
    </w:p>
    <w:p w14:paraId="1403A842"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6B5AA9B7"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102DC519" w14:textId="77777777" w:rsidR="0083578A" w:rsidRPr="0083578A" w:rsidRDefault="0083578A" w:rsidP="0083578A">
      <w:pPr>
        <w:keepNext/>
        <w:spacing w:line="360" w:lineRule="auto"/>
        <w:jc w:val="center"/>
        <w:outlineLvl w:val="1"/>
        <w:rPr>
          <w:b/>
          <w:bCs/>
          <w:sz w:val="28"/>
          <w:szCs w:val="28"/>
          <w:lang w:val="be-BY"/>
        </w:rPr>
      </w:pPr>
    </w:p>
    <w:p w14:paraId="46EF0E0C" w14:textId="77777777" w:rsidR="0083578A" w:rsidRPr="0083578A" w:rsidRDefault="0083578A" w:rsidP="0083578A">
      <w:pPr>
        <w:ind w:firstLine="426"/>
        <w:jc w:val="both"/>
        <w:rPr>
          <w:sz w:val="28"/>
          <w:szCs w:val="28"/>
        </w:rPr>
      </w:pPr>
      <w:bookmarkStart w:id="7" w:name="_Hlk209086760"/>
      <w:r w:rsidRPr="0083578A">
        <w:rPr>
          <w:b/>
          <w:sz w:val="28"/>
          <w:szCs w:val="28"/>
        </w:rPr>
        <w:t>1</w:t>
      </w:r>
      <w:r w:rsidRPr="0083578A">
        <w:rPr>
          <w:sz w:val="28"/>
          <w:szCs w:val="28"/>
        </w:rPr>
        <w:t xml:space="preserve">. Допълва годишната програма за управление и разпореждане с имоти общинска собственост в частта й „Имоти - частна общинска собственост, предвидени за продажба чрез търг или конкурс, съгласно ЗОС и Наредбата по чл.8 ал.2 от ЗОС с: </w:t>
      </w:r>
    </w:p>
    <w:p w14:paraId="5BFAC484" w14:textId="6A72CD33" w:rsidR="0083578A" w:rsidRPr="0083578A" w:rsidRDefault="0083578A" w:rsidP="0083578A">
      <w:pPr>
        <w:jc w:val="both"/>
        <w:rPr>
          <w:sz w:val="28"/>
          <w:szCs w:val="28"/>
        </w:rPr>
      </w:pPr>
      <w:r w:rsidRPr="0083578A">
        <w:rPr>
          <w:sz w:val="28"/>
          <w:szCs w:val="28"/>
        </w:rPr>
        <w:t xml:space="preserve">    Продажба на частна общинска собственост, поземлен имот с идентификатор 10971.503.150 по кадастралната карта и кадастралните регистри на гр. Видин, ул. „Никола Петров“, съгласно АОС № 4846/05.05.2025г. Пазарната оценка е в размер на 48 000лв.(четиридесет и осем хиляди лева).</w:t>
      </w:r>
    </w:p>
    <w:p w14:paraId="3E51D3D8" w14:textId="77777777" w:rsidR="0083578A" w:rsidRPr="0083578A" w:rsidRDefault="0083578A" w:rsidP="0083578A">
      <w:pPr>
        <w:jc w:val="both"/>
        <w:rPr>
          <w:sz w:val="28"/>
          <w:szCs w:val="28"/>
        </w:rPr>
      </w:pPr>
    </w:p>
    <w:p w14:paraId="6438E1C7" w14:textId="513700E2" w:rsidR="0083578A" w:rsidRPr="0083578A" w:rsidRDefault="0083578A" w:rsidP="0083578A">
      <w:pPr>
        <w:ind w:firstLine="426"/>
        <w:jc w:val="both"/>
        <w:rPr>
          <w:sz w:val="28"/>
          <w:szCs w:val="28"/>
        </w:rPr>
      </w:pPr>
      <w:r w:rsidRPr="0083578A">
        <w:rPr>
          <w:b/>
          <w:sz w:val="28"/>
          <w:szCs w:val="28"/>
        </w:rPr>
        <w:t>2</w:t>
      </w:r>
      <w:r w:rsidRPr="0083578A">
        <w:rPr>
          <w:sz w:val="28"/>
          <w:szCs w:val="28"/>
        </w:rPr>
        <w:t>.Общински съвет Видин дава съгласие, О</w:t>
      </w:r>
      <w:proofErr w:type="spellStart"/>
      <w:r w:rsidRPr="0083578A">
        <w:rPr>
          <w:sz w:val="28"/>
          <w:szCs w:val="28"/>
          <w:lang w:val="en-US"/>
        </w:rPr>
        <w:t>бщина</w:t>
      </w:r>
      <w:proofErr w:type="spellEnd"/>
      <w:r w:rsidRPr="0083578A">
        <w:rPr>
          <w:sz w:val="28"/>
          <w:szCs w:val="28"/>
          <w:lang w:val="en-US"/>
        </w:rPr>
        <w:t xml:space="preserve"> </w:t>
      </w:r>
      <w:proofErr w:type="spellStart"/>
      <w:r w:rsidRPr="0083578A">
        <w:rPr>
          <w:sz w:val="28"/>
          <w:szCs w:val="28"/>
          <w:lang w:val="en-US"/>
        </w:rPr>
        <w:t>Видин</w:t>
      </w:r>
      <w:proofErr w:type="spellEnd"/>
      <w:r w:rsidRPr="0083578A">
        <w:rPr>
          <w:b/>
          <w:sz w:val="28"/>
          <w:szCs w:val="28"/>
          <w:lang w:val="en-US"/>
        </w:rPr>
        <w:t xml:space="preserve"> </w:t>
      </w:r>
      <w:r w:rsidRPr="0083578A">
        <w:rPr>
          <w:sz w:val="28"/>
          <w:szCs w:val="28"/>
        </w:rPr>
        <w:t>да</w:t>
      </w:r>
      <w:r w:rsidRPr="0083578A">
        <w:rPr>
          <w:sz w:val="28"/>
          <w:szCs w:val="28"/>
          <w:lang w:val="ru-RU"/>
        </w:rPr>
        <w:t xml:space="preserve"> продаде, чрез публичен търг с </w:t>
      </w:r>
      <w:r w:rsidRPr="0083578A">
        <w:rPr>
          <w:sz w:val="28"/>
          <w:szCs w:val="28"/>
        </w:rPr>
        <w:t>тайно</w:t>
      </w:r>
      <w:r w:rsidRPr="0083578A">
        <w:rPr>
          <w:sz w:val="28"/>
          <w:szCs w:val="28"/>
          <w:lang w:val="ru-RU"/>
        </w:rPr>
        <w:t xml:space="preserve"> наддаване </w:t>
      </w:r>
      <w:r w:rsidRPr="0083578A">
        <w:rPr>
          <w:sz w:val="28"/>
          <w:szCs w:val="28"/>
        </w:rPr>
        <w:t xml:space="preserve">имот – частна общинска собственост, поземлен имот с идентификатор 10971.503.150 по кадастралната карта и кадастралните регистри на гр. Видин, ул. „Никола Петров“, съгласно АОС №4846/05.05.20254г, при начална тръжна цена 48 000лв. </w:t>
      </w:r>
      <w:r w:rsidRPr="0083578A">
        <w:rPr>
          <w:sz w:val="28"/>
          <w:szCs w:val="28"/>
          <w:lang w:val="en-US"/>
        </w:rPr>
        <w:t>(</w:t>
      </w:r>
      <w:r w:rsidRPr="0083578A">
        <w:rPr>
          <w:sz w:val="28"/>
          <w:szCs w:val="28"/>
        </w:rPr>
        <w:t>четиридесет и осем хиляди лева</w:t>
      </w:r>
      <w:r w:rsidRPr="0083578A">
        <w:rPr>
          <w:sz w:val="28"/>
          <w:szCs w:val="28"/>
          <w:lang w:val="en-US"/>
        </w:rPr>
        <w:t>)</w:t>
      </w:r>
      <w:r w:rsidRPr="0083578A">
        <w:rPr>
          <w:sz w:val="28"/>
          <w:szCs w:val="28"/>
        </w:rPr>
        <w:t>, съгласно оценка на лицензиран оценител от 07.07.2025г.</w:t>
      </w:r>
    </w:p>
    <w:p w14:paraId="753A871A" w14:textId="77777777" w:rsidR="0083578A" w:rsidRPr="0083578A" w:rsidRDefault="0083578A" w:rsidP="0083578A">
      <w:pPr>
        <w:jc w:val="both"/>
        <w:rPr>
          <w:sz w:val="28"/>
          <w:szCs w:val="28"/>
        </w:rPr>
      </w:pPr>
      <w:r w:rsidRPr="0083578A">
        <w:rPr>
          <w:sz w:val="28"/>
          <w:szCs w:val="28"/>
        </w:rPr>
        <w:t xml:space="preserve"> </w:t>
      </w:r>
    </w:p>
    <w:p w14:paraId="615DDB4B" w14:textId="4629B265" w:rsidR="0083578A" w:rsidRPr="0083578A" w:rsidRDefault="0083578A" w:rsidP="0083578A">
      <w:pPr>
        <w:ind w:firstLine="426"/>
        <w:jc w:val="both"/>
        <w:rPr>
          <w:sz w:val="28"/>
          <w:szCs w:val="28"/>
        </w:rPr>
      </w:pPr>
      <w:r w:rsidRPr="0083578A">
        <w:rPr>
          <w:b/>
          <w:sz w:val="28"/>
          <w:szCs w:val="28"/>
        </w:rPr>
        <w:t>3</w:t>
      </w:r>
      <w:r w:rsidRPr="0083578A">
        <w:rPr>
          <w:sz w:val="28"/>
          <w:szCs w:val="28"/>
        </w:rPr>
        <w:t xml:space="preserve"> .Упълномощава кмета на община Видин да проведе публичен търг с тайно наддаване и да сключи договор за продажба на поземлен имот с идентификатор 10971.503.150 по кадастралната карта и кадастралните регистри на гр. Видин, ул. „Никола Петров“ със спечелилия участник.</w:t>
      </w:r>
    </w:p>
    <w:p w14:paraId="68B2A6FB" w14:textId="77777777" w:rsidR="0083578A" w:rsidRPr="0083578A" w:rsidRDefault="0083578A" w:rsidP="0083578A">
      <w:pPr>
        <w:spacing w:line="360" w:lineRule="auto"/>
        <w:ind w:left="284" w:firstLine="426"/>
        <w:jc w:val="both"/>
        <w:rPr>
          <w:bCs/>
          <w:iCs/>
          <w:sz w:val="28"/>
          <w:szCs w:val="28"/>
        </w:rPr>
      </w:pPr>
    </w:p>
    <w:p w14:paraId="28BCEA1D" w14:textId="77777777" w:rsidR="0083578A" w:rsidRPr="0083578A" w:rsidRDefault="0083578A" w:rsidP="00CB68AF">
      <w:pPr>
        <w:spacing w:line="360" w:lineRule="auto"/>
        <w:jc w:val="both"/>
        <w:rPr>
          <w:sz w:val="28"/>
          <w:szCs w:val="28"/>
        </w:rPr>
      </w:pPr>
      <w:r w:rsidRPr="0083578A">
        <w:rPr>
          <w:b/>
          <w:sz w:val="28"/>
          <w:szCs w:val="28"/>
          <w:u w:val="single"/>
        </w:rPr>
        <w:lastRenderedPageBreak/>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lang w:val="en-AU"/>
        </w:rPr>
        <w:t xml:space="preserve"> </w:t>
      </w:r>
      <w:r w:rsidRPr="0083578A">
        <w:rPr>
          <w:sz w:val="28"/>
          <w:szCs w:val="28"/>
        </w:rPr>
        <w:t>чл.</w:t>
      </w:r>
      <w:r w:rsidRPr="0083578A">
        <w:rPr>
          <w:shd w:val="clear" w:color="auto" w:fill="FFFFFF"/>
        </w:rPr>
        <w:t xml:space="preserve"> </w:t>
      </w:r>
      <w:r w:rsidRPr="0083578A">
        <w:rPr>
          <w:sz w:val="28"/>
          <w:szCs w:val="28"/>
          <w:shd w:val="clear" w:color="auto" w:fill="FFFFFF"/>
        </w:rPr>
        <w:t xml:space="preserve">21, ал. 1, т. 8 от ЗМСМА, чл. 8, ал. 2 и ал. 9 т. 2 чл. 35, ал. 1 от ЗОС, във връзка с чл. 41, ал.2 от ЗОС  и чл. 6 ал.2 ,чл. 90, ал. 1,т. 1  и чл. 91 от Наредбата по чл. 8, ал. 2 от ЗОС, както и целесъобразно: </w:t>
      </w:r>
      <w:r w:rsidRPr="0083578A">
        <w:rPr>
          <w:sz w:val="28"/>
          <w:szCs w:val="28"/>
        </w:rPr>
        <w:t>За поземлен имот с идентификатор 10971.503.150 по кадастралната карта и кадастралните регистри на гр. Видин, община Видин, ул. „Никола Петров“ няма инвестиционни намерения. Чрез продажбата ще генерира приходи от самата продажба и чрез ежегодното заплащане на местни данъци и такси от бъдещия собственик.</w:t>
      </w:r>
    </w:p>
    <w:p w14:paraId="726E28D5" w14:textId="77777777" w:rsidR="0083578A" w:rsidRPr="0083578A" w:rsidRDefault="0083578A" w:rsidP="00CB68AF">
      <w:pPr>
        <w:spacing w:line="360" w:lineRule="auto"/>
        <w:ind w:right="-142"/>
        <w:jc w:val="both"/>
        <w:rPr>
          <w:sz w:val="28"/>
          <w:szCs w:val="28"/>
          <w:lang w:val="en-US"/>
        </w:rPr>
      </w:pPr>
    </w:p>
    <w:p w14:paraId="07216C78" w14:textId="77777777" w:rsidR="0083578A" w:rsidRPr="0083578A" w:rsidRDefault="0083578A" w:rsidP="0083578A">
      <w:pPr>
        <w:ind w:firstLine="426"/>
        <w:jc w:val="both"/>
        <w:rPr>
          <w:sz w:val="28"/>
          <w:szCs w:val="28"/>
        </w:rPr>
      </w:pPr>
    </w:p>
    <w:bookmarkEnd w:id="7"/>
    <w:p w14:paraId="284AD917" w14:textId="77777777" w:rsidR="0083578A" w:rsidRPr="0083578A" w:rsidRDefault="0083578A" w:rsidP="0083578A">
      <w:pPr>
        <w:suppressAutoHyphens/>
        <w:spacing w:line="360" w:lineRule="auto"/>
        <w:jc w:val="both"/>
        <w:rPr>
          <w:sz w:val="28"/>
          <w:szCs w:val="28"/>
          <w:lang w:val="en-US" w:eastAsia="zh-CN"/>
        </w:rPr>
      </w:pPr>
    </w:p>
    <w:p w14:paraId="5A77023F"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229E2240" w14:textId="77777777" w:rsidR="0083578A" w:rsidRPr="0083578A" w:rsidRDefault="0083578A" w:rsidP="0083578A">
      <w:pPr>
        <w:spacing w:line="360" w:lineRule="auto"/>
        <w:ind w:firstLine="4536"/>
        <w:rPr>
          <w:sz w:val="28"/>
          <w:szCs w:val="28"/>
        </w:rPr>
      </w:pPr>
    </w:p>
    <w:p w14:paraId="2794B24A" w14:textId="77777777" w:rsidR="0083578A" w:rsidRPr="0083578A" w:rsidRDefault="0083578A" w:rsidP="0083578A">
      <w:pPr>
        <w:spacing w:line="360" w:lineRule="auto"/>
        <w:ind w:right="-90" w:firstLine="4536"/>
        <w:jc w:val="both"/>
        <w:rPr>
          <w:bCs/>
          <w:sz w:val="28"/>
          <w:szCs w:val="28"/>
          <w:lang w:val="ru-RU"/>
        </w:rPr>
      </w:pPr>
      <w:r w:rsidRPr="0083578A">
        <w:rPr>
          <w:bCs/>
          <w:sz w:val="28"/>
          <w:szCs w:val="28"/>
          <w:lang w:val="ru-RU"/>
        </w:rPr>
        <w:t>Светослав Славчев</w:t>
      </w:r>
    </w:p>
    <w:p w14:paraId="0E888DD6" w14:textId="3A31E463" w:rsidR="0083578A" w:rsidRPr="0083578A" w:rsidRDefault="0083578A" w:rsidP="0083578A">
      <w:pPr>
        <w:ind w:right="-90" w:firstLine="2127"/>
        <w:rPr>
          <w:b/>
          <w:sz w:val="44"/>
          <w:szCs w:val="20"/>
          <w:u w:val="single"/>
        </w:rPr>
      </w:pPr>
      <w:r w:rsidRPr="0083578A">
        <w:rPr>
          <w:bCs/>
          <w:sz w:val="28"/>
          <w:szCs w:val="28"/>
          <w:lang w:val="ru-RU"/>
        </w:rPr>
        <w:br w:type="page"/>
      </w:r>
      <w:r w:rsidRPr="0083578A">
        <w:rPr>
          <w:i/>
          <w:noProof/>
          <w:sz w:val="40"/>
          <w:szCs w:val="20"/>
        </w:rPr>
        <w:lastRenderedPageBreak/>
        <w:drawing>
          <wp:anchor distT="0" distB="0" distL="114300" distR="114300" simplePos="0" relativeHeight="251774976" behindDoc="1" locked="0" layoutInCell="1" allowOverlap="1" wp14:anchorId="4E70B732" wp14:editId="7B1228AE">
            <wp:simplePos x="0" y="0"/>
            <wp:positionH relativeFrom="column">
              <wp:posOffset>-240665</wp:posOffset>
            </wp:positionH>
            <wp:positionV relativeFrom="paragraph">
              <wp:posOffset>-351155</wp:posOffset>
            </wp:positionV>
            <wp:extent cx="1172845" cy="1532255"/>
            <wp:effectExtent l="0" t="0" r="8255" b="0"/>
            <wp:wrapNone/>
            <wp:docPr id="1299598345"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sz w:val="40"/>
          <w:szCs w:val="20"/>
        </w:rPr>
        <w:t>ОБЩИНСКИ СЪВЕТ - ВИДИН</w:t>
      </w:r>
    </w:p>
    <w:p w14:paraId="27B61320" w14:textId="34A624B1" w:rsidR="0083578A" w:rsidRPr="0083578A" w:rsidRDefault="0083578A" w:rsidP="0083578A">
      <w:pPr>
        <w:tabs>
          <w:tab w:val="left" w:pos="2127"/>
        </w:tabs>
        <w:jc w:val="center"/>
        <w:rPr>
          <w:b/>
          <w:i/>
        </w:rPr>
      </w:pPr>
      <w:r w:rsidRPr="0083578A">
        <w:rPr>
          <w:b/>
          <w:i/>
          <w:noProof/>
        </w:rPr>
        <mc:AlternateContent>
          <mc:Choice Requires="wps">
            <w:drawing>
              <wp:anchor distT="0" distB="0" distL="114300" distR="114300" simplePos="0" relativeHeight="251773952" behindDoc="0" locked="0" layoutInCell="1" allowOverlap="1" wp14:anchorId="5530D939" wp14:editId="1A6520C0">
                <wp:simplePos x="0" y="0"/>
                <wp:positionH relativeFrom="column">
                  <wp:posOffset>1028700</wp:posOffset>
                </wp:positionH>
                <wp:positionV relativeFrom="paragraph">
                  <wp:posOffset>72390</wp:posOffset>
                </wp:positionV>
                <wp:extent cx="4389120" cy="0"/>
                <wp:effectExtent l="15240" t="20955" r="15240" b="17145"/>
                <wp:wrapNone/>
                <wp:docPr id="688483482" name="Straight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55ECCE" id="Straight Connector 39" o:spid="_x0000_s1026" style="position:absolute;flip:y;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0F0877F0"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52EDE656" w14:textId="77777777" w:rsidR="0083578A" w:rsidRPr="0083578A" w:rsidRDefault="0083578A" w:rsidP="0083578A">
      <w:pPr>
        <w:jc w:val="center"/>
      </w:pPr>
      <w:r w:rsidRPr="0083578A">
        <w:rPr>
          <w:sz w:val="20"/>
          <w:szCs w:val="20"/>
        </w:rPr>
        <w:t>e-mail:</w:t>
      </w:r>
      <w:r w:rsidRPr="0083578A">
        <w:t xml:space="preserve"> </w:t>
      </w:r>
      <w:hyperlink r:id="rId31" w:history="1">
        <w:r w:rsidRPr="0083578A">
          <w:rPr>
            <w:b/>
            <w:i/>
            <w:color w:val="0000FF"/>
            <w:sz w:val="20"/>
            <w:u w:val="single"/>
          </w:rPr>
          <w:t>obs_vidin@mail.bg</w:t>
        </w:r>
      </w:hyperlink>
      <w:r w:rsidRPr="0083578A">
        <w:t xml:space="preserve"> </w:t>
      </w:r>
    </w:p>
    <w:p w14:paraId="0BAA5B45" w14:textId="77777777" w:rsidR="0083578A" w:rsidRPr="0083578A" w:rsidRDefault="0083578A" w:rsidP="0083578A">
      <w:pPr>
        <w:ind w:firstLine="142"/>
        <w:jc w:val="center"/>
      </w:pPr>
    </w:p>
    <w:p w14:paraId="217C1A5E" w14:textId="77777777" w:rsidR="0083578A" w:rsidRPr="0083578A" w:rsidRDefault="0083578A" w:rsidP="0083578A"/>
    <w:p w14:paraId="310C59BF"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209</w:t>
      </w:r>
    </w:p>
    <w:p w14:paraId="41DBC6CF"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2766C58C" w14:textId="77777777" w:rsidR="0083578A" w:rsidRPr="0083578A" w:rsidRDefault="0083578A" w:rsidP="0083578A">
      <w:pPr>
        <w:tabs>
          <w:tab w:val="left" w:pos="851"/>
          <w:tab w:val="left" w:pos="900"/>
        </w:tabs>
        <w:spacing w:line="276" w:lineRule="auto"/>
        <w:jc w:val="both"/>
        <w:rPr>
          <w:sz w:val="28"/>
          <w:lang w:val="ru-RU"/>
        </w:rPr>
      </w:pPr>
    </w:p>
    <w:p w14:paraId="2CB5573D" w14:textId="77777777" w:rsidR="0083578A" w:rsidRPr="0083578A" w:rsidRDefault="0083578A" w:rsidP="0083578A">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r w:rsidRPr="0083578A">
        <w:rPr>
          <w:sz w:val="28"/>
          <w:szCs w:val="28"/>
        </w:rPr>
        <w:t>Предложение №ПО-01-04-186/18.08.25г. от д-р Цветан Ценков – Кмет на Община Видин, относно провеждане на публични търгове с тайно наддаване за продажба на недвижими имоти – частна общинска собственост, находящи се в гр. Видин, кв. „Нов път“.</w:t>
      </w:r>
    </w:p>
    <w:p w14:paraId="43E08EA9" w14:textId="77777777" w:rsidR="0083578A" w:rsidRPr="0083578A" w:rsidRDefault="0083578A" w:rsidP="0083578A">
      <w:pPr>
        <w:tabs>
          <w:tab w:val="left" w:pos="993"/>
        </w:tabs>
        <w:jc w:val="both"/>
        <w:rPr>
          <w:sz w:val="28"/>
          <w:szCs w:val="28"/>
        </w:rPr>
      </w:pPr>
    </w:p>
    <w:p w14:paraId="18CDB886" w14:textId="6EA2B430" w:rsidR="0083578A" w:rsidRPr="0083578A" w:rsidRDefault="0083578A" w:rsidP="0083578A">
      <w:pPr>
        <w:tabs>
          <w:tab w:val="left" w:pos="993"/>
        </w:tabs>
        <w:ind w:firstLine="567"/>
        <w:jc w:val="both"/>
        <w:rPr>
          <w:sz w:val="28"/>
          <w:szCs w:val="28"/>
        </w:rPr>
      </w:pPr>
      <w:bookmarkStart w:id="8" w:name="_Hlk209087191"/>
      <w:r w:rsidRPr="0083578A">
        <w:rPr>
          <w:sz w:val="28"/>
          <w:szCs w:val="28"/>
        </w:rPr>
        <w:t xml:space="preserve">На основание </w:t>
      </w:r>
      <w:bookmarkStart w:id="9" w:name="_Hlk209087281"/>
      <w:r w:rsidRPr="0083578A">
        <w:rPr>
          <w:sz w:val="28"/>
          <w:szCs w:val="28"/>
        </w:rPr>
        <w:t>чл.21, ал.1, т.8 от ЗМСМА, чл. 8, ал. 9, чл. 35, ал.</w:t>
      </w:r>
      <w:r w:rsidR="0030325B">
        <w:rPr>
          <w:sz w:val="28"/>
          <w:szCs w:val="28"/>
        </w:rPr>
        <w:t>1</w:t>
      </w:r>
      <w:r w:rsidRPr="0083578A">
        <w:rPr>
          <w:sz w:val="28"/>
          <w:szCs w:val="28"/>
        </w:rPr>
        <w:t xml:space="preserve"> от ЗОС, във връзка с чл. 41, ал. 2 от ЗОС и чл. 90, ал. 1, т. 1 от Наредбата по чл. 8, ал. 2 от ЗОС</w:t>
      </w:r>
      <w:bookmarkEnd w:id="8"/>
      <w:bookmarkEnd w:id="9"/>
      <w:r w:rsidRPr="0083578A">
        <w:rPr>
          <w:sz w:val="28"/>
          <w:szCs w:val="28"/>
        </w:rPr>
        <w:t>,</w:t>
      </w:r>
    </w:p>
    <w:p w14:paraId="272C98F7"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74F4FC9E"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758C1EC6" w14:textId="77777777" w:rsidR="0083578A" w:rsidRPr="0083578A" w:rsidRDefault="0083578A" w:rsidP="0083578A">
      <w:pPr>
        <w:keepNext/>
        <w:spacing w:line="360" w:lineRule="auto"/>
        <w:jc w:val="center"/>
        <w:outlineLvl w:val="1"/>
        <w:rPr>
          <w:b/>
          <w:bCs/>
          <w:sz w:val="28"/>
          <w:szCs w:val="28"/>
          <w:lang w:val="be-BY"/>
        </w:rPr>
      </w:pPr>
    </w:p>
    <w:p w14:paraId="1B8588FE" w14:textId="77777777" w:rsidR="0083578A" w:rsidRPr="0083578A" w:rsidRDefault="0083578A" w:rsidP="0083578A">
      <w:pPr>
        <w:ind w:firstLine="426"/>
        <w:jc w:val="both"/>
        <w:rPr>
          <w:sz w:val="28"/>
          <w:szCs w:val="28"/>
        </w:rPr>
      </w:pPr>
      <w:bookmarkStart w:id="10" w:name="_Hlk209087306"/>
      <w:r w:rsidRPr="0083578A">
        <w:rPr>
          <w:b/>
          <w:sz w:val="28"/>
          <w:szCs w:val="28"/>
        </w:rPr>
        <w:t>1</w:t>
      </w:r>
      <w:r w:rsidRPr="0083578A">
        <w:rPr>
          <w:sz w:val="28"/>
          <w:szCs w:val="28"/>
        </w:rPr>
        <w:t>. Допълва годишната програма за управление и разпореждане с имоти общинска собственост за 2024 г. в частта и „Имоти — частна общинска собственост, предвидени за продажба чрез търг или конкурс, съгласно ЗОС и Наредбата по чл. 8, ал. 2 от ЗОС с :</w:t>
      </w:r>
    </w:p>
    <w:p w14:paraId="6CE543E0" w14:textId="77777777" w:rsidR="0083578A" w:rsidRPr="0083578A" w:rsidRDefault="0083578A" w:rsidP="0083578A">
      <w:pPr>
        <w:jc w:val="both"/>
        <w:rPr>
          <w:sz w:val="28"/>
          <w:szCs w:val="28"/>
        </w:rPr>
      </w:pPr>
    </w:p>
    <w:p w14:paraId="3269CCC8" w14:textId="77777777" w:rsidR="0083578A" w:rsidRPr="0083578A" w:rsidRDefault="0083578A" w:rsidP="0083578A">
      <w:pPr>
        <w:numPr>
          <w:ilvl w:val="0"/>
          <w:numId w:val="52"/>
        </w:numPr>
        <w:jc w:val="both"/>
        <w:rPr>
          <w:sz w:val="28"/>
          <w:szCs w:val="28"/>
        </w:rPr>
      </w:pPr>
      <w:r w:rsidRPr="0083578A">
        <w:rPr>
          <w:sz w:val="28"/>
          <w:szCs w:val="28"/>
        </w:rPr>
        <w:t xml:space="preserve">Продажба на поземлен имот с идентификатор 10971.507.227 по КК на гр. Видин, кв. ”Нов път”, ул. ”Росица” № 42, с площ от 246 кв.м. </w:t>
      </w:r>
    </w:p>
    <w:p w14:paraId="1FE1D76B" w14:textId="77777777" w:rsidR="0083578A" w:rsidRPr="0083578A" w:rsidRDefault="0083578A" w:rsidP="0083578A">
      <w:pPr>
        <w:numPr>
          <w:ilvl w:val="0"/>
          <w:numId w:val="52"/>
        </w:numPr>
        <w:jc w:val="both"/>
        <w:rPr>
          <w:sz w:val="28"/>
          <w:szCs w:val="28"/>
        </w:rPr>
      </w:pPr>
      <w:r w:rsidRPr="0083578A">
        <w:rPr>
          <w:sz w:val="28"/>
          <w:szCs w:val="28"/>
        </w:rPr>
        <w:t>Продажба на поземлен имот с идентификатор 10971.507224 по КК на гр. Видин, кв. ”Нов път”, ул. ”Росица” № 44, с площ от 154 кв.м.</w:t>
      </w:r>
    </w:p>
    <w:p w14:paraId="3611F7A4" w14:textId="77777777" w:rsidR="0083578A" w:rsidRPr="0083578A" w:rsidRDefault="0083578A" w:rsidP="0083578A">
      <w:pPr>
        <w:numPr>
          <w:ilvl w:val="0"/>
          <w:numId w:val="52"/>
        </w:numPr>
        <w:jc w:val="both"/>
        <w:rPr>
          <w:sz w:val="28"/>
          <w:szCs w:val="28"/>
        </w:rPr>
      </w:pPr>
      <w:r w:rsidRPr="0083578A">
        <w:rPr>
          <w:sz w:val="28"/>
          <w:szCs w:val="28"/>
        </w:rPr>
        <w:t>Продажба на поземлен имот с идентификатор 10971.507.468 по КК на гр. Видин, кв. ”Нов път”, ул. ”Ружа” № 33, с площ от 343 кв.м.</w:t>
      </w:r>
    </w:p>
    <w:p w14:paraId="6A562B43" w14:textId="77777777" w:rsidR="0083578A" w:rsidRPr="0083578A" w:rsidRDefault="0083578A" w:rsidP="0083578A">
      <w:pPr>
        <w:jc w:val="both"/>
        <w:rPr>
          <w:sz w:val="28"/>
          <w:szCs w:val="28"/>
        </w:rPr>
      </w:pPr>
    </w:p>
    <w:p w14:paraId="06C69DA2" w14:textId="77777777" w:rsidR="0083578A" w:rsidRPr="0083578A" w:rsidRDefault="0083578A" w:rsidP="0083578A">
      <w:pPr>
        <w:ind w:firstLine="426"/>
        <w:jc w:val="both"/>
        <w:rPr>
          <w:sz w:val="28"/>
          <w:szCs w:val="28"/>
        </w:rPr>
      </w:pPr>
      <w:r w:rsidRPr="0083578A">
        <w:rPr>
          <w:b/>
          <w:sz w:val="28"/>
          <w:szCs w:val="28"/>
        </w:rPr>
        <w:t>2.</w:t>
      </w:r>
      <w:r w:rsidRPr="0083578A">
        <w:rPr>
          <w:sz w:val="28"/>
          <w:szCs w:val="28"/>
        </w:rPr>
        <w:t xml:space="preserve"> Община Видин да продаде, чрез публичен търг с тайно наддаване недвижим имот - частна общинска собственост с идентификатор 10971.507.227 по КККР на гр. Видин, кв. „Нов път”, ул. ”Росица” № 42, гр. Видин, с площ от 246 кв.м. при начална тръжна цена 4 000.00 лв. (четири хиляди лева лв.), съгласно оценка на лицензиран оценител от 22.07.2025 г.</w:t>
      </w:r>
    </w:p>
    <w:p w14:paraId="0C99FFBC" w14:textId="77777777" w:rsidR="0083578A" w:rsidRPr="0083578A" w:rsidRDefault="0083578A" w:rsidP="0083578A">
      <w:pPr>
        <w:jc w:val="both"/>
        <w:rPr>
          <w:sz w:val="28"/>
          <w:szCs w:val="28"/>
        </w:rPr>
      </w:pPr>
    </w:p>
    <w:p w14:paraId="0AF48566" w14:textId="77777777" w:rsidR="0083578A" w:rsidRPr="0083578A" w:rsidRDefault="0083578A" w:rsidP="0083578A">
      <w:pPr>
        <w:ind w:firstLine="426"/>
        <w:jc w:val="both"/>
        <w:rPr>
          <w:sz w:val="28"/>
          <w:szCs w:val="28"/>
        </w:rPr>
      </w:pPr>
      <w:r w:rsidRPr="0083578A">
        <w:rPr>
          <w:b/>
          <w:sz w:val="28"/>
          <w:szCs w:val="28"/>
        </w:rPr>
        <w:t>3</w:t>
      </w:r>
      <w:r w:rsidRPr="0083578A">
        <w:rPr>
          <w:sz w:val="28"/>
          <w:szCs w:val="28"/>
        </w:rPr>
        <w:t>. Община Видин да продаде, чрез публичен търг с тайно наддаване недвижим имот - частна общинска собственост с идентификатор 10971.507.224 по КККР на гр. Видин, кв. „Нов пьт”, ул. ”Росица” № 44, гр. Видин, с площ от 154 кв.м. при начална тръжна цена 2 600.00 лв. (две хиляди и шестстотин лв.), съгласно оценка на лицензиран оценител от 22.07.2025 г.</w:t>
      </w:r>
    </w:p>
    <w:p w14:paraId="61AE5313" w14:textId="77777777" w:rsidR="0083578A" w:rsidRPr="0083578A" w:rsidRDefault="0083578A" w:rsidP="0083578A">
      <w:pPr>
        <w:ind w:firstLine="284"/>
        <w:jc w:val="both"/>
        <w:rPr>
          <w:sz w:val="28"/>
          <w:szCs w:val="28"/>
        </w:rPr>
      </w:pPr>
      <w:r w:rsidRPr="0083578A">
        <w:rPr>
          <w:b/>
          <w:sz w:val="28"/>
          <w:szCs w:val="28"/>
        </w:rPr>
        <w:lastRenderedPageBreak/>
        <w:t>4.</w:t>
      </w:r>
      <w:r w:rsidRPr="0083578A">
        <w:rPr>
          <w:sz w:val="28"/>
          <w:szCs w:val="28"/>
        </w:rPr>
        <w:t xml:space="preserve"> Община Видин да продаде, чрез публичен търг с тайно наддаване недвижим имот - частна общинска собственост с идентификатор 10971.507.468 по КККР на гр. Видин, кв. „Нов път”, ул. ”Ружа” № 33, гр. Видин, с площ от 343 кв.м. при начална тръжна цена 8 900.00 лв. (осем хиляди и деветстотин лв.), съгласно оценка на лицензиран оценител от 22.07.2025 г.</w:t>
      </w:r>
    </w:p>
    <w:p w14:paraId="77B5E281" w14:textId="77777777" w:rsidR="0083578A" w:rsidRPr="0083578A" w:rsidRDefault="0083578A" w:rsidP="0083578A">
      <w:pPr>
        <w:jc w:val="both"/>
        <w:rPr>
          <w:sz w:val="28"/>
          <w:szCs w:val="28"/>
        </w:rPr>
      </w:pPr>
    </w:p>
    <w:p w14:paraId="17BF7091" w14:textId="77777777" w:rsidR="0083578A" w:rsidRPr="0083578A" w:rsidRDefault="0083578A" w:rsidP="0083578A">
      <w:pPr>
        <w:ind w:firstLine="284"/>
        <w:jc w:val="both"/>
        <w:rPr>
          <w:sz w:val="28"/>
          <w:szCs w:val="28"/>
        </w:rPr>
      </w:pPr>
      <w:r w:rsidRPr="0083578A">
        <w:rPr>
          <w:b/>
          <w:sz w:val="28"/>
          <w:szCs w:val="28"/>
        </w:rPr>
        <w:t>5</w:t>
      </w:r>
      <w:r w:rsidRPr="0083578A">
        <w:rPr>
          <w:sz w:val="28"/>
          <w:szCs w:val="28"/>
        </w:rPr>
        <w:t>. Община Видин да продаде чрез публичен търг с тайно наддаване недвижим имот - частна общинска собственост с идентификатор 10971.507.658 по КККР на гр. Видин, кв. „Нов път”, ул. ”Незабравка”, гр. Видин, с площ от 176 кв.м. при начална тръжна цена 3 300.00 лв. (три хиляди и триста лв.), съгласно оценка на лицензиран оценител от 22.07.2025 г.</w:t>
      </w:r>
    </w:p>
    <w:p w14:paraId="264E2E57" w14:textId="77777777" w:rsidR="0083578A" w:rsidRPr="0083578A" w:rsidRDefault="0083578A" w:rsidP="0083578A">
      <w:pPr>
        <w:jc w:val="both"/>
        <w:rPr>
          <w:sz w:val="28"/>
          <w:szCs w:val="28"/>
        </w:rPr>
      </w:pPr>
    </w:p>
    <w:p w14:paraId="205473E8" w14:textId="77777777" w:rsidR="0083578A" w:rsidRPr="0083578A" w:rsidRDefault="0083578A" w:rsidP="0083578A">
      <w:pPr>
        <w:ind w:firstLine="284"/>
        <w:jc w:val="both"/>
        <w:rPr>
          <w:sz w:val="28"/>
          <w:szCs w:val="28"/>
        </w:rPr>
      </w:pPr>
      <w:r w:rsidRPr="0083578A">
        <w:rPr>
          <w:b/>
          <w:sz w:val="28"/>
          <w:szCs w:val="28"/>
        </w:rPr>
        <w:t>6.</w:t>
      </w:r>
      <w:r w:rsidRPr="0083578A">
        <w:rPr>
          <w:sz w:val="28"/>
          <w:szCs w:val="28"/>
        </w:rPr>
        <w:t xml:space="preserve"> Община Видин да продаде чрез публичен търг с тайно наддаване недвижим имот - частна общинска собственост с идентификатор 10971.507.659 по КККР на гр. Видин в кв. „Нов път”, ул. ”Незабравка”, гр. Видин, с площ от 183 кв.м. при начална тръжна цена 3 400.00 лв. (три хиляди и четиристотин лв.), съгласно оценка на лицензиран оценител от 22.07.2025 г.</w:t>
      </w:r>
    </w:p>
    <w:p w14:paraId="62EF5CE0" w14:textId="77777777" w:rsidR="0083578A" w:rsidRPr="0083578A" w:rsidRDefault="0083578A" w:rsidP="0083578A">
      <w:pPr>
        <w:jc w:val="both"/>
        <w:rPr>
          <w:sz w:val="28"/>
          <w:szCs w:val="28"/>
        </w:rPr>
      </w:pPr>
    </w:p>
    <w:p w14:paraId="13CAF62A" w14:textId="77777777" w:rsidR="0083578A" w:rsidRPr="0083578A" w:rsidRDefault="0083578A" w:rsidP="0083578A">
      <w:pPr>
        <w:ind w:firstLine="284"/>
        <w:jc w:val="both"/>
        <w:rPr>
          <w:sz w:val="28"/>
          <w:szCs w:val="28"/>
        </w:rPr>
      </w:pPr>
      <w:r w:rsidRPr="0083578A">
        <w:rPr>
          <w:b/>
          <w:sz w:val="28"/>
          <w:szCs w:val="28"/>
        </w:rPr>
        <w:t>7.</w:t>
      </w:r>
      <w:r w:rsidRPr="0083578A">
        <w:rPr>
          <w:sz w:val="28"/>
          <w:szCs w:val="28"/>
        </w:rPr>
        <w:t xml:space="preserve"> Община Видин да продаде чрез публичен търг с тайно наддаване недвижим имот - частна общинска собственост с идентификатор 10971.507.669 по КККР на гр. Видин в кв. „Нов път”, гр. Видин, с площ от 191 кв.м. при начална тръжна цена 3 600.00 „мв. (три хиляди и шестстотин лв.), съгласно оценка на лицензиран оценител от 22.07.2025 г.</w:t>
      </w:r>
    </w:p>
    <w:p w14:paraId="6C52553D" w14:textId="77777777" w:rsidR="0083578A" w:rsidRPr="0083578A" w:rsidRDefault="0083578A" w:rsidP="0083578A">
      <w:pPr>
        <w:jc w:val="both"/>
        <w:rPr>
          <w:sz w:val="28"/>
          <w:szCs w:val="28"/>
        </w:rPr>
      </w:pPr>
    </w:p>
    <w:p w14:paraId="2D9CF6E7" w14:textId="77777777" w:rsidR="0083578A" w:rsidRPr="0083578A" w:rsidRDefault="0083578A" w:rsidP="0083578A">
      <w:pPr>
        <w:ind w:firstLine="284"/>
        <w:jc w:val="both"/>
        <w:rPr>
          <w:sz w:val="28"/>
          <w:szCs w:val="28"/>
        </w:rPr>
      </w:pPr>
      <w:r w:rsidRPr="0083578A">
        <w:rPr>
          <w:b/>
          <w:sz w:val="28"/>
          <w:szCs w:val="28"/>
        </w:rPr>
        <w:t>8.</w:t>
      </w:r>
      <w:r w:rsidRPr="0083578A">
        <w:rPr>
          <w:sz w:val="28"/>
          <w:szCs w:val="28"/>
        </w:rPr>
        <w:t xml:space="preserve"> Упълномощава Кмета на Община Видин да проведе публичен търг с тайно наддаване и да сключи договор за продажба на имотите, находящи се в гр. Видин, кв. „Нов път”, със спечелилите участници.</w:t>
      </w:r>
    </w:p>
    <w:p w14:paraId="79B8CB90" w14:textId="77777777" w:rsidR="0083578A" w:rsidRPr="0083578A" w:rsidRDefault="0083578A" w:rsidP="0083578A">
      <w:pPr>
        <w:spacing w:line="360" w:lineRule="auto"/>
        <w:ind w:left="284" w:firstLine="426"/>
        <w:jc w:val="both"/>
        <w:rPr>
          <w:bCs/>
          <w:iCs/>
          <w:sz w:val="28"/>
          <w:szCs w:val="28"/>
        </w:rPr>
      </w:pPr>
    </w:p>
    <w:p w14:paraId="416656BD" w14:textId="6ED09369" w:rsidR="0083578A" w:rsidRPr="0083578A" w:rsidRDefault="0083578A" w:rsidP="0083578A">
      <w:pPr>
        <w:spacing w:after="120"/>
        <w:jc w:val="both"/>
        <w:rPr>
          <w:sz w:val="28"/>
          <w:szCs w:val="28"/>
          <w:lang w:val="en-US"/>
        </w:rPr>
      </w:pPr>
      <w:r w:rsidRPr="0083578A">
        <w:rPr>
          <w:b/>
          <w:sz w:val="28"/>
          <w:szCs w:val="28"/>
          <w:u w:val="single"/>
        </w:rPr>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lang w:val="en-AU"/>
        </w:rPr>
        <w:t xml:space="preserve"> </w:t>
      </w:r>
      <w:r w:rsidRPr="0083578A">
        <w:rPr>
          <w:sz w:val="28"/>
          <w:szCs w:val="28"/>
        </w:rPr>
        <w:t>чл.21, ал.1, т.8 от ЗМСМА, чл. 8, ал. 9, чл. 35, ал.</w:t>
      </w:r>
      <w:r w:rsidR="0030325B">
        <w:rPr>
          <w:sz w:val="28"/>
          <w:szCs w:val="28"/>
        </w:rPr>
        <w:t>1</w:t>
      </w:r>
      <w:r w:rsidRPr="0083578A">
        <w:rPr>
          <w:sz w:val="28"/>
          <w:szCs w:val="28"/>
        </w:rPr>
        <w:t xml:space="preserve"> от ЗОС, във връзка с чл. 41, ал. 2 от ЗОС и чл. 90, ал. 1, т. 1 от Наредбата по чл. 8, ал. 2 от ЗОС, както и целесъобразно: Предложените за продажба имоти не са необходими за нуждите на Общината и не се предвижда застрояване или озеленяване. Общината няма възможност да поддържа тези имоти и затова е по-целесъобразно да бьдат продадени и стопанисвани от частни лица, заявили желание да ги закупят. Така от една страна Община Видин ще спре да плаща данъци за тези неизползваеми имоти, от друга страна ще има постъпления на парични средства, както от продажбата, така и от местните даньци и такси, които ще започнат да плащат новите собственици</w:t>
      </w:r>
      <w:r w:rsidRPr="0083578A">
        <w:rPr>
          <w:sz w:val="28"/>
          <w:szCs w:val="28"/>
          <w:lang w:val="en-US"/>
        </w:rPr>
        <w:t>.</w:t>
      </w:r>
    </w:p>
    <w:bookmarkEnd w:id="10"/>
    <w:p w14:paraId="0E1A5B38" w14:textId="77777777" w:rsidR="0083578A" w:rsidRPr="0083578A" w:rsidRDefault="0083578A" w:rsidP="0083578A">
      <w:pPr>
        <w:suppressAutoHyphens/>
        <w:spacing w:line="360" w:lineRule="auto"/>
        <w:jc w:val="both"/>
        <w:rPr>
          <w:sz w:val="28"/>
          <w:szCs w:val="28"/>
          <w:lang w:val="en-US" w:eastAsia="zh-CN"/>
        </w:rPr>
      </w:pPr>
    </w:p>
    <w:p w14:paraId="242A1C8E"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7E9649AD" w14:textId="77777777" w:rsidR="0083578A" w:rsidRPr="0083578A" w:rsidRDefault="0083578A" w:rsidP="0083578A">
      <w:pPr>
        <w:spacing w:line="360" w:lineRule="auto"/>
        <w:ind w:firstLine="4536"/>
        <w:rPr>
          <w:sz w:val="28"/>
          <w:szCs w:val="28"/>
        </w:rPr>
      </w:pPr>
    </w:p>
    <w:p w14:paraId="669566BC" w14:textId="77777777" w:rsidR="0083578A" w:rsidRPr="0083578A" w:rsidRDefault="0083578A" w:rsidP="0083578A">
      <w:pPr>
        <w:spacing w:line="360" w:lineRule="auto"/>
        <w:ind w:right="-90" w:firstLine="4536"/>
        <w:jc w:val="both"/>
        <w:rPr>
          <w:bCs/>
          <w:sz w:val="28"/>
          <w:szCs w:val="28"/>
          <w:lang w:val="ru-RU"/>
        </w:rPr>
      </w:pPr>
      <w:r w:rsidRPr="0083578A">
        <w:rPr>
          <w:bCs/>
          <w:sz w:val="28"/>
          <w:szCs w:val="28"/>
          <w:lang w:val="ru-RU"/>
        </w:rPr>
        <w:t>Светослав Славчев</w:t>
      </w:r>
    </w:p>
    <w:p w14:paraId="0C9321ED" w14:textId="737D30E4" w:rsidR="0083578A" w:rsidRPr="0083578A" w:rsidRDefault="0083578A" w:rsidP="0083578A">
      <w:pPr>
        <w:spacing w:line="360" w:lineRule="auto"/>
        <w:ind w:right="-90"/>
        <w:jc w:val="both"/>
        <w:rPr>
          <w:b/>
          <w:sz w:val="44"/>
          <w:szCs w:val="20"/>
          <w:u w:val="single"/>
        </w:rPr>
      </w:pPr>
      <w:r w:rsidRPr="0083578A">
        <w:rPr>
          <w:i/>
          <w:noProof/>
          <w:sz w:val="40"/>
          <w:szCs w:val="20"/>
        </w:rPr>
        <w:lastRenderedPageBreak/>
        <w:drawing>
          <wp:anchor distT="0" distB="0" distL="114300" distR="114300" simplePos="0" relativeHeight="251777024" behindDoc="1" locked="0" layoutInCell="1" allowOverlap="1" wp14:anchorId="4E0A344D" wp14:editId="5ABC0B81">
            <wp:simplePos x="0" y="0"/>
            <wp:positionH relativeFrom="column">
              <wp:posOffset>-240665</wp:posOffset>
            </wp:positionH>
            <wp:positionV relativeFrom="paragraph">
              <wp:posOffset>-351155</wp:posOffset>
            </wp:positionV>
            <wp:extent cx="1172845" cy="1532255"/>
            <wp:effectExtent l="0" t="0" r="8255" b="0"/>
            <wp:wrapNone/>
            <wp:docPr id="1552081229"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Cs/>
          <w:sz w:val="28"/>
          <w:szCs w:val="28"/>
          <w:lang w:val="ru-RU"/>
        </w:rPr>
        <w:t xml:space="preserve">                          </w:t>
      </w:r>
      <w:r w:rsidRPr="0083578A">
        <w:rPr>
          <w:b/>
          <w:sz w:val="40"/>
          <w:szCs w:val="20"/>
        </w:rPr>
        <w:t>ОБЩИНСКИ СЪВЕТ - ВИДИН</w:t>
      </w:r>
    </w:p>
    <w:p w14:paraId="03893C98" w14:textId="18F06C69" w:rsidR="0083578A" w:rsidRPr="0083578A" w:rsidRDefault="0083578A" w:rsidP="0083578A">
      <w:pPr>
        <w:tabs>
          <w:tab w:val="left" w:pos="2127"/>
        </w:tabs>
        <w:jc w:val="center"/>
        <w:rPr>
          <w:b/>
          <w:i/>
        </w:rPr>
      </w:pPr>
      <w:r w:rsidRPr="0083578A">
        <w:rPr>
          <w:b/>
          <w:i/>
          <w:noProof/>
        </w:rPr>
        <mc:AlternateContent>
          <mc:Choice Requires="wps">
            <w:drawing>
              <wp:anchor distT="0" distB="0" distL="114300" distR="114300" simplePos="0" relativeHeight="251776000" behindDoc="0" locked="0" layoutInCell="1" allowOverlap="1" wp14:anchorId="78854A95" wp14:editId="5268C8E9">
                <wp:simplePos x="0" y="0"/>
                <wp:positionH relativeFrom="column">
                  <wp:posOffset>1028700</wp:posOffset>
                </wp:positionH>
                <wp:positionV relativeFrom="paragraph">
                  <wp:posOffset>72390</wp:posOffset>
                </wp:positionV>
                <wp:extent cx="4389120" cy="0"/>
                <wp:effectExtent l="15240" t="14605" r="15240" b="23495"/>
                <wp:wrapNone/>
                <wp:docPr id="1806236698"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1E6F90" id="Straight Connector 37" o:spid="_x0000_s1026" style="position:absolute;flip:y;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2E64F3D"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187A9D98" w14:textId="77777777" w:rsidR="0083578A" w:rsidRPr="0083578A" w:rsidRDefault="0083578A" w:rsidP="0083578A">
      <w:pPr>
        <w:jc w:val="center"/>
      </w:pPr>
      <w:r w:rsidRPr="0083578A">
        <w:rPr>
          <w:sz w:val="20"/>
          <w:szCs w:val="20"/>
        </w:rPr>
        <w:t>e-mail:</w:t>
      </w:r>
      <w:r w:rsidRPr="0083578A">
        <w:t xml:space="preserve"> </w:t>
      </w:r>
      <w:hyperlink r:id="rId32" w:history="1">
        <w:r w:rsidRPr="0083578A">
          <w:rPr>
            <w:b/>
            <w:i/>
            <w:color w:val="0000FF"/>
            <w:sz w:val="20"/>
            <w:u w:val="single"/>
          </w:rPr>
          <w:t>obs_vidin@mail.bg</w:t>
        </w:r>
      </w:hyperlink>
      <w:r w:rsidRPr="0083578A">
        <w:t xml:space="preserve"> </w:t>
      </w:r>
    </w:p>
    <w:p w14:paraId="32FCA02B" w14:textId="77777777" w:rsidR="0083578A" w:rsidRPr="0083578A" w:rsidRDefault="0083578A" w:rsidP="0083578A">
      <w:pPr>
        <w:ind w:firstLine="142"/>
        <w:jc w:val="center"/>
      </w:pPr>
    </w:p>
    <w:p w14:paraId="20996432" w14:textId="77777777" w:rsidR="0083578A" w:rsidRPr="0083578A" w:rsidRDefault="0083578A" w:rsidP="0083578A"/>
    <w:p w14:paraId="37A58C16"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w:t>
      </w:r>
      <w:r w:rsidRPr="0083578A">
        <w:rPr>
          <w:b/>
          <w:sz w:val="28"/>
          <w:lang w:val="en-US"/>
        </w:rPr>
        <w:t>10</w:t>
      </w:r>
    </w:p>
    <w:p w14:paraId="64FBEB20"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2F78213D" w14:textId="77777777" w:rsidR="0083578A" w:rsidRPr="0083578A" w:rsidRDefault="0083578A" w:rsidP="0083578A">
      <w:pPr>
        <w:tabs>
          <w:tab w:val="left" w:pos="851"/>
          <w:tab w:val="left" w:pos="900"/>
        </w:tabs>
        <w:spacing w:line="276" w:lineRule="auto"/>
        <w:jc w:val="both"/>
        <w:rPr>
          <w:sz w:val="28"/>
          <w:lang w:val="ru-RU"/>
        </w:rPr>
      </w:pPr>
    </w:p>
    <w:p w14:paraId="2E9FE93E" w14:textId="77777777" w:rsidR="0083578A" w:rsidRPr="0083578A" w:rsidRDefault="0083578A" w:rsidP="0083578A">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r w:rsidRPr="0083578A">
        <w:rPr>
          <w:sz w:val="28"/>
          <w:szCs w:val="28"/>
        </w:rPr>
        <w:t>Предложение №ПО-01-04-199/25.08.25г. от д-р Цветан Ценков – Кмет на Община Видин, относно провеждане на търг с тайно наддаване за отдаване под наем на част от имот (терен) – публична общинска собственост, находящ се в гр. Видин с идентификатор 10971.509.859 по Кадастралната карта на гр. Видин, находящ се в гр. Видин, ул. «Вела Пеева», част от УПИ I, кв. 542, за разполагане на преместваем обект (павилион, тип фургон) за куриерски услуги по смисъла на чл. 56 от ЗУТ, с площ 24,00 кв. м. за срок от 3 (три) години.</w:t>
      </w:r>
    </w:p>
    <w:p w14:paraId="47C3BF52" w14:textId="77777777" w:rsidR="0083578A" w:rsidRPr="0083578A" w:rsidRDefault="0083578A" w:rsidP="0083578A">
      <w:pPr>
        <w:tabs>
          <w:tab w:val="left" w:pos="993"/>
        </w:tabs>
        <w:jc w:val="both"/>
        <w:rPr>
          <w:sz w:val="28"/>
          <w:szCs w:val="28"/>
        </w:rPr>
      </w:pPr>
    </w:p>
    <w:p w14:paraId="3B8F97CA" w14:textId="77777777" w:rsidR="0083578A" w:rsidRPr="0083578A" w:rsidRDefault="0083578A" w:rsidP="0083578A">
      <w:pPr>
        <w:tabs>
          <w:tab w:val="left" w:pos="993"/>
        </w:tabs>
        <w:ind w:firstLine="567"/>
        <w:jc w:val="both"/>
        <w:rPr>
          <w:sz w:val="28"/>
          <w:szCs w:val="28"/>
        </w:rPr>
      </w:pPr>
      <w:r w:rsidRPr="0083578A">
        <w:rPr>
          <w:sz w:val="28"/>
          <w:szCs w:val="28"/>
        </w:rPr>
        <w:t xml:space="preserve">На основание </w:t>
      </w:r>
      <w:r w:rsidRPr="0083578A">
        <w:rPr>
          <w:sz w:val="28"/>
          <w:szCs w:val="28"/>
          <w:lang w:val="ru-RU"/>
        </w:rPr>
        <w:t>чл. 21, ал. 1, т. 8 от ЗМСМА,</w:t>
      </w:r>
      <w:r w:rsidRPr="0083578A">
        <w:rPr>
          <w:color w:val="000000"/>
          <w:sz w:val="28"/>
          <w:szCs w:val="28"/>
          <w:lang w:val="ru-RU"/>
        </w:rPr>
        <w:t xml:space="preserve"> във връзка с чл.14, ал.7 и ал.8 от Закона за общинс</w:t>
      </w:r>
      <w:r w:rsidRPr="0083578A">
        <w:rPr>
          <w:sz w:val="28"/>
          <w:szCs w:val="28"/>
          <w:lang w:val="ru-RU"/>
        </w:rPr>
        <w:t>ката собственост</w:t>
      </w:r>
      <w:r w:rsidRPr="0083578A">
        <w:rPr>
          <w:sz w:val="28"/>
          <w:szCs w:val="28"/>
        </w:rPr>
        <w:t xml:space="preserve"> </w:t>
      </w:r>
      <w:r w:rsidRPr="0083578A">
        <w:rPr>
          <w:sz w:val="28"/>
          <w:szCs w:val="28"/>
          <w:lang w:val="ru-RU"/>
        </w:rPr>
        <w:t>и чл. 16, ал.1 от Наредбата по чл.8, ал.2 от ЗОС,</w:t>
      </w:r>
    </w:p>
    <w:p w14:paraId="0EBEE28C" w14:textId="77777777" w:rsidR="0083578A" w:rsidRPr="0083578A" w:rsidRDefault="0083578A" w:rsidP="0083578A">
      <w:pPr>
        <w:spacing w:line="360" w:lineRule="auto"/>
        <w:jc w:val="both"/>
        <w:rPr>
          <w:sz w:val="28"/>
          <w:szCs w:val="28"/>
        </w:rPr>
      </w:pPr>
    </w:p>
    <w:p w14:paraId="4C05D73F"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171F632E"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2A2CA6A4" w14:textId="77777777" w:rsidR="0083578A" w:rsidRPr="0083578A" w:rsidRDefault="0083578A" w:rsidP="0083578A">
      <w:pPr>
        <w:keepNext/>
        <w:spacing w:line="360" w:lineRule="auto"/>
        <w:jc w:val="center"/>
        <w:outlineLvl w:val="1"/>
        <w:rPr>
          <w:b/>
          <w:bCs/>
          <w:sz w:val="28"/>
          <w:szCs w:val="28"/>
          <w:lang w:val="be-BY"/>
        </w:rPr>
      </w:pPr>
    </w:p>
    <w:p w14:paraId="0E01ADA2" w14:textId="77777777" w:rsidR="0083578A" w:rsidRPr="0083578A" w:rsidRDefault="0083578A" w:rsidP="0083578A">
      <w:pPr>
        <w:tabs>
          <w:tab w:val="left" w:pos="3686"/>
        </w:tabs>
        <w:ind w:firstLine="426"/>
        <w:jc w:val="both"/>
        <w:rPr>
          <w:sz w:val="28"/>
          <w:szCs w:val="28"/>
          <w:lang w:val="ru-RU"/>
        </w:rPr>
      </w:pPr>
      <w:r w:rsidRPr="0083578A">
        <w:rPr>
          <w:b/>
          <w:sz w:val="28"/>
          <w:szCs w:val="28"/>
        </w:rPr>
        <w:t>1</w:t>
      </w:r>
      <w:r w:rsidRPr="0083578A">
        <w:rPr>
          <w:sz w:val="28"/>
          <w:szCs w:val="28"/>
        </w:rPr>
        <w:t>. Общински съвет Видин д</w:t>
      </w:r>
      <w:r w:rsidRPr="0083578A">
        <w:rPr>
          <w:sz w:val="28"/>
          <w:szCs w:val="28"/>
          <w:lang w:val="ru-RU"/>
        </w:rPr>
        <w:t xml:space="preserve">ава съгласие </w:t>
      </w:r>
      <w:r w:rsidRPr="0083578A">
        <w:rPr>
          <w:sz w:val="28"/>
          <w:szCs w:val="28"/>
        </w:rPr>
        <w:t xml:space="preserve">Община Видин да </w:t>
      </w:r>
      <w:r w:rsidRPr="0083578A">
        <w:rPr>
          <w:sz w:val="28"/>
          <w:szCs w:val="28"/>
          <w:lang w:val="ru-RU"/>
        </w:rPr>
        <w:t>прове</w:t>
      </w:r>
      <w:r w:rsidRPr="0083578A">
        <w:rPr>
          <w:sz w:val="28"/>
          <w:szCs w:val="28"/>
        </w:rPr>
        <w:t>де</w:t>
      </w:r>
      <w:r w:rsidRPr="0083578A">
        <w:rPr>
          <w:sz w:val="28"/>
          <w:szCs w:val="28"/>
          <w:lang w:val="ru-RU"/>
        </w:rPr>
        <w:t xml:space="preserve"> публичен търг с </w:t>
      </w:r>
      <w:r w:rsidRPr="0083578A">
        <w:rPr>
          <w:sz w:val="28"/>
          <w:szCs w:val="28"/>
        </w:rPr>
        <w:t>тайно</w:t>
      </w:r>
      <w:r w:rsidRPr="0083578A">
        <w:rPr>
          <w:sz w:val="28"/>
          <w:szCs w:val="28"/>
          <w:lang w:val="ru-RU"/>
        </w:rPr>
        <w:t xml:space="preserve"> наддаване за отдаване под наем за срок от </w:t>
      </w:r>
      <w:r w:rsidRPr="0083578A">
        <w:rPr>
          <w:sz w:val="28"/>
          <w:szCs w:val="28"/>
        </w:rPr>
        <w:t>3</w:t>
      </w:r>
      <w:r w:rsidRPr="0083578A">
        <w:rPr>
          <w:sz w:val="28"/>
          <w:szCs w:val="28"/>
          <w:lang w:val="ru-RU"/>
        </w:rPr>
        <w:t xml:space="preserve"> (</w:t>
      </w:r>
      <w:r w:rsidRPr="0083578A">
        <w:rPr>
          <w:sz w:val="28"/>
          <w:szCs w:val="28"/>
        </w:rPr>
        <w:t>три</w:t>
      </w:r>
      <w:r w:rsidRPr="0083578A">
        <w:rPr>
          <w:sz w:val="28"/>
          <w:szCs w:val="28"/>
          <w:lang w:val="ru-RU"/>
        </w:rPr>
        <w:t xml:space="preserve">) години на част от </w:t>
      </w:r>
      <w:r w:rsidRPr="0083578A">
        <w:rPr>
          <w:sz w:val="28"/>
          <w:szCs w:val="28"/>
        </w:rPr>
        <w:t>имот (терен) –</w:t>
      </w:r>
      <w:r w:rsidRPr="0083578A">
        <w:rPr>
          <w:sz w:val="28"/>
          <w:szCs w:val="28"/>
          <w:lang w:val="ru-RU"/>
        </w:rPr>
        <w:t xml:space="preserve"> публична общинска собственост, находящ се в </w:t>
      </w:r>
      <w:r w:rsidRPr="0083578A">
        <w:rPr>
          <w:sz w:val="28"/>
          <w:szCs w:val="28"/>
        </w:rPr>
        <w:t>гр. Видин</w:t>
      </w:r>
      <w:r w:rsidRPr="0083578A">
        <w:rPr>
          <w:sz w:val="28"/>
          <w:szCs w:val="28"/>
          <w:lang w:val="ru-RU"/>
        </w:rPr>
        <w:t xml:space="preserve"> с идентификатор 10971.509.859 по Кадастралната карта на гр. Видин, находящ се в гр. Видин, ул. «Вела Пеева» УПИ </w:t>
      </w:r>
      <w:r w:rsidRPr="0083578A">
        <w:rPr>
          <w:sz w:val="28"/>
          <w:szCs w:val="28"/>
          <w:lang w:val="en-US"/>
        </w:rPr>
        <w:t>I</w:t>
      </w:r>
      <w:r w:rsidRPr="0083578A">
        <w:rPr>
          <w:sz w:val="28"/>
          <w:szCs w:val="28"/>
        </w:rPr>
        <w:t>, кв. 542</w:t>
      </w:r>
      <w:r w:rsidRPr="0083578A">
        <w:rPr>
          <w:sz w:val="28"/>
          <w:szCs w:val="28"/>
          <w:lang w:val="ru-RU"/>
        </w:rPr>
        <w:t xml:space="preserve"> за разполагане на преместваем обект (павилион, тип фургон), за куриерски услуги по смисъла на чл. 56 от ЗУТ, с площ 24,00 кв. м., </w:t>
      </w:r>
      <w:r w:rsidRPr="0083578A">
        <w:rPr>
          <w:sz w:val="28"/>
          <w:szCs w:val="28"/>
        </w:rPr>
        <w:t xml:space="preserve">при начална тръжна цена на месец без ДДС, съгласно изготвена експертна пазарна оценка от лицензиран оценител от 30.07.2025 г., както следва: </w:t>
      </w:r>
    </w:p>
    <w:p w14:paraId="716EE156" w14:textId="77777777" w:rsidR="0083578A" w:rsidRPr="0083578A" w:rsidRDefault="0083578A" w:rsidP="0083578A">
      <w:pPr>
        <w:widowControl w:val="0"/>
        <w:tabs>
          <w:tab w:val="left" w:pos="410"/>
        </w:tabs>
        <w:autoSpaceDE w:val="0"/>
        <w:autoSpaceDN w:val="0"/>
        <w:adjustRightInd w:val="0"/>
        <w:jc w:val="both"/>
        <w:rPr>
          <w:sz w:val="28"/>
          <w:szCs w:val="28"/>
        </w:rPr>
      </w:pP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3153"/>
        <w:gridCol w:w="2693"/>
        <w:gridCol w:w="992"/>
        <w:gridCol w:w="1843"/>
      </w:tblGrid>
      <w:tr w:rsidR="0083578A" w:rsidRPr="0083578A" w14:paraId="74C71FB3" w14:textId="77777777" w:rsidTr="00FB607C">
        <w:trPr>
          <w:trHeight w:val="240"/>
        </w:trPr>
        <w:tc>
          <w:tcPr>
            <w:tcW w:w="675" w:type="dxa"/>
            <w:tcBorders>
              <w:top w:val="single" w:sz="4" w:space="0" w:color="auto"/>
              <w:left w:val="single" w:sz="4" w:space="0" w:color="auto"/>
              <w:bottom w:val="single" w:sz="4" w:space="0" w:color="auto"/>
              <w:right w:val="single" w:sz="4" w:space="0" w:color="auto"/>
            </w:tcBorders>
            <w:vAlign w:val="center"/>
            <w:hideMark/>
          </w:tcPr>
          <w:p w14:paraId="45C79701" w14:textId="77777777" w:rsidR="0083578A" w:rsidRPr="0083578A" w:rsidRDefault="0083578A" w:rsidP="0083578A">
            <w:pPr>
              <w:ind w:left="-261" w:firstLine="261"/>
              <w:jc w:val="center"/>
              <w:rPr>
                <w:b/>
              </w:rPr>
            </w:pPr>
            <w:r w:rsidRPr="0083578A">
              <w:rPr>
                <w:b/>
              </w:rPr>
              <w:t>№</w:t>
            </w:r>
          </w:p>
        </w:tc>
        <w:tc>
          <w:tcPr>
            <w:tcW w:w="3153" w:type="dxa"/>
            <w:tcBorders>
              <w:top w:val="single" w:sz="4" w:space="0" w:color="auto"/>
              <w:left w:val="single" w:sz="4" w:space="0" w:color="auto"/>
              <w:bottom w:val="single" w:sz="4" w:space="0" w:color="auto"/>
              <w:right w:val="single" w:sz="4" w:space="0" w:color="auto"/>
            </w:tcBorders>
            <w:hideMark/>
          </w:tcPr>
          <w:p w14:paraId="14F8D775" w14:textId="77777777" w:rsidR="0083578A" w:rsidRPr="0083578A" w:rsidRDefault="0083578A" w:rsidP="0083578A">
            <w:pPr>
              <w:ind w:right="-1440"/>
              <w:jc w:val="both"/>
              <w:rPr>
                <w:b/>
              </w:rPr>
            </w:pPr>
            <w:r w:rsidRPr="0083578A">
              <w:rPr>
                <w:b/>
              </w:rPr>
              <w:t xml:space="preserve">      Адрес</w:t>
            </w:r>
          </w:p>
        </w:tc>
        <w:tc>
          <w:tcPr>
            <w:tcW w:w="2693" w:type="dxa"/>
            <w:tcBorders>
              <w:top w:val="single" w:sz="4" w:space="0" w:color="auto"/>
              <w:left w:val="single" w:sz="4" w:space="0" w:color="auto"/>
              <w:bottom w:val="single" w:sz="4" w:space="0" w:color="auto"/>
              <w:right w:val="single" w:sz="4" w:space="0" w:color="auto"/>
            </w:tcBorders>
            <w:hideMark/>
          </w:tcPr>
          <w:p w14:paraId="296E7208" w14:textId="77777777" w:rsidR="0083578A" w:rsidRPr="0083578A" w:rsidRDefault="0083578A" w:rsidP="0083578A">
            <w:pPr>
              <w:ind w:right="-1440"/>
              <w:rPr>
                <w:b/>
              </w:rPr>
            </w:pPr>
            <w:r w:rsidRPr="0083578A">
              <w:rPr>
                <w:b/>
              </w:rPr>
              <w:t xml:space="preserve">           Схема №</w:t>
            </w:r>
          </w:p>
        </w:tc>
        <w:tc>
          <w:tcPr>
            <w:tcW w:w="992" w:type="dxa"/>
            <w:tcBorders>
              <w:top w:val="single" w:sz="4" w:space="0" w:color="auto"/>
              <w:left w:val="single" w:sz="4" w:space="0" w:color="auto"/>
              <w:bottom w:val="single" w:sz="4" w:space="0" w:color="auto"/>
              <w:right w:val="single" w:sz="4" w:space="0" w:color="auto"/>
            </w:tcBorders>
            <w:vAlign w:val="center"/>
            <w:hideMark/>
          </w:tcPr>
          <w:p w14:paraId="0D195E2C" w14:textId="77777777" w:rsidR="0083578A" w:rsidRPr="0083578A" w:rsidRDefault="0083578A" w:rsidP="0083578A">
            <w:pPr>
              <w:jc w:val="center"/>
              <w:rPr>
                <w:b/>
                <w:lang w:val="ru-RU"/>
              </w:rPr>
            </w:pPr>
            <w:r w:rsidRPr="0083578A">
              <w:rPr>
                <w:b/>
                <w:lang w:val="ru-RU"/>
              </w:rPr>
              <w:t>Площ кв.м.</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13E797B" w14:textId="77777777" w:rsidR="0083578A" w:rsidRPr="0083578A" w:rsidRDefault="0083578A" w:rsidP="0083578A">
            <w:pPr>
              <w:jc w:val="center"/>
              <w:rPr>
                <w:b/>
                <w:lang w:val="ru-RU"/>
              </w:rPr>
            </w:pPr>
            <w:r w:rsidRPr="0083578A">
              <w:rPr>
                <w:b/>
                <w:lang w:val="ru-RU"/>
              </w:rPr>
              <w:t>Начална тръжна цена в лв. на месец без ДДС</w:t>
            </w:r>
          </w:p>
        </w:tc>
      </w:tr>
      <w:tr w:rsidR="0083578A" w:rsidRPr="0083578A" w14:paraId="386A422A" w14:textId="77777777" w:rsidTr="00FB607C">
        <w:trPr>
          <w:trHeight w:val="240"/>
        </w:trPr>
        <w:tc>
          <w:tcPr>
            <w:tcW w:w="675" w:type="dxa"/>
            <w:tcBorders>
              <w:top w:val="single" w:sz="4" w:space="0" w:color="auto"/>
              <w:left w:val="single" w:sz="4" w:space="0" w:color="auto"/>
              <w:bottom w:val="single" w:sz="4" w:space="0" w:color="auto"/>
              <w:right w:val="single" w:sz="4" w:space="0" w:color="auto"/>
            </w:tcBorders>
            <w:vAlign w:val="center"/>
            <w:hideMark/>
          </w:tcPr>
          <w:p w14:paraId="161802D3" w14:textId="77777777" w:rsidR="0083578A" w:rsidRPr="0083578A" w:rsidRDefault="0083578A" w:rsidP="0083578A">
            <w:pPr>
              <w:ind w:left="-261" w:firstLine="261"/>
              <w:jc w:val="center"/>
            </w:pPr>
            <w:r w:rsidRPr="0083578A">
              <w:t>1.</w:t>
            </w:r>
          </w:p>
        </w:tc>
        <w:tc>
          <w:tcPr>
            <w:tcW w:w="3153" w:type="dxa"/>
            <w:tcBorders>
              <w:top w:val="single" w:sz="4" w:space="0" w:color="auto"/>
              <w:left w:val="single" w:sz="4" w:space="0" w:color="auto"/>
              <w:bottom w:val="single" w:sz="4" w:space="0" w:color="auto"/>
              <w:right w:val="single" w:sz="4" w:space="0" w:color="auto"/>
            </w:tcBorders>
            <w:hideMark/>
          </w:tcPr>
          <w:p w14:paraId="3231289A" w14:textId="77777777" w:rsidR="0083578A" w:rsidRPr="0083578A" w:rsidRDefault="0083578A" w:rsidP="0083578A">
            <w:pPr>
              <w:ind w:right="-1440"/>
              <w:rPr>
                <w:lang w:val="ru-RU"/>
              </w:rPr>
            </w:pPr>
            <w:r w:rsidRPr="0083578A">
              <w:rPr>
                <w:lang w:val="ru-RU"/>
              </w:rPr>
              <w:t>Гр. Видин, ул. «Вела Пеева»</w:t>
            </w:r>
          </w:p>
          <w:p w14:paraId="22EF6E85" w14:textId="77777777" w:rsidR="0083578A" w:rsidRPr="0083578A" w:rsidRDefault="0083578A" w:rsidP="0083578A">
            <w:pPr>
              <w:ind w:right="-1440"/>
              <w:rPr>
                <w:lang w:val="ru-RU"/>
              </w:rPr>
            </w:pPr>
            <w:r w:rsidRPr="0083578A">
              <w:rPr>
                <w:lang w:val="ru-RU"/>
              </w:rPr>
              <w:t xml:space="preserve">Част от УПИ </w:t>
            </w:r>
            <w:r w:rsidRPr="0083578A">
              <w:rPr>
                <w:lang w:val="en-US"/>
              </w:rPr>
              <w:t>I</w:t>
            </w:r>
            <w:r w:rsidRPr="0083578A">
              <w:t>, кв. 542</w:t>
            </w:r>
          </w:p>
        </w:tc>
        <w:tc>
          <w:tcPr>
            <w:tcW w:w="2693" w:type="dxa"/>
            <w:tcBorders>
              <w:top w:val="single" w:sz="4" w:space="0" w:color="auto"/>
              <w:left w:val="single" w:sz="4" w:space="0" w:color="auto"/>
              <w:bottom w:val="single" w:sz="4" w:space="0" w:color="auto"/>
              <w:right w:val="single" w:sz="4" w:space="0" w:color="auto"/>
            </w:tcBorders>
          </w:tcPr>
          <w:p w14:paraId="566F9E3C" w14:textId="77777777" w:rsidR="0083578A" w:rsidRPr="0083578A" w:rsidRDefault="0083578A" w:rsidP="0083578A">
            <w:pPr>
              <w:ind w:right="-1440"/>
            </w:pPr>
          </w:p>
          <w:p w14:paraId="13164D4D" w14:textId="77777777" w:rsidR="0083578A" w:rsidRPr="0083578A" w:rsidRDefault="0083578A" w:rsidP="0083578A">
            <w:pPr>
              <w:ind w:right="-1440"/>
            </w:pPr>
            <w:r w:rsidRPr="0083578A">
              <w:t>Схема № 120/14.02.2022 г.</w:t>
            </w:r>
          </w:p>
        </w:tc>
        <w:tc>
          <w:tcPr>
            <w:tcW w:w="992" w:type="dxa"/>
            <w:tcBorders>
              <w:top w:val="single" w:sz="4" w:space="0" w:color="auto"/>
              <w:left w:val="single" w:sz="4" w:space="0" w:color="auto"/>
              <w:bottom w:val="single" w:sz="4" w:space="0" w:color="auto"/>
              <w:right w:val="single" w:sz="4" w:space="0" w:color="auto"/>
            </w:tcBorders>
            <w:vAlign w:val="center"/>
            <w:hideMark/>
          </w:tcPr>
          <w:p w14:paraId="59A02CDB" w14:textId="77777777" w:rsidR="0083578A" w:rsidRPr="0083578A" w:rsidRDefault="0083578A" w:rsidP="0083578A">
            <w:pPr>
              <w:jc w:val="right"/>
              <w:rPr>
                <w:lang w:val="ru-RU"/>
              </w:rPr>
            </w:pPr>
            <w:r w:rsidRPr="0083578A">
              <w:rPr>
                <w:lang w:val="ru-RU"/>
              </w:rPr>
              <w:t>24,00</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0E5BC00" w14:textId="77777777" w:rsidR="0083578A" w:rsidRPr="0083578A" w:rsidRDefault="0083578A" w:rsidP="0083578A">
            <w:pPr>
              <w:jc w:val="right"/>
              <w:rPr>
                <w:lang w:val="ru-RU"/>
              </w:rPr>
            </w:pPr>
            <w:r w:rsidRPr="0083578A">
              <w:rPr>
                <w:lang w:val="ru-RU"/>
              </w:rPr>
              <w:t>622,00 лв.</w:t>
            </w:r>
          </w:p>
        </w:tc>
      </w:tr>
    </w:tbl>
    <w:p w14:paraId="5F7909F7" w14:textId="77777777" w:rsidR="0083578A" w:rsidRPr="0083578A" w:rsidRDefault="0083578A" w:rsidP="0083578A">
      <w:pPr>
        <w:ind w:right="-93"/>
        <w:jc w:val="both"/>
        <w:rPr>
          <w:b/>
          <w:sz w:val="28"/>
          <w:szCs w:val="28"/>
          <w:lang w:val="ru-RU"/>
        </w:rPr>
      </w:pPr>
      <w:r w:rsidRPr="0083578A">
        <w:rPr>
          <w:b/>
          <w:sz w:val="28"/>
          <w:szCs w:val="28"/>
          <w:lang w:val="ru-RU"/>
        </w:rPr>
        <w:t xml:space="preserve">     2</w:t>
      </w:r>
      <w:r w:rsidRPr="0083578A">
        <w:rPr>
          <w:sz w:val="28"/>
          <w:szCs w:val="28"/>
          <w:lang w:val="ru-RU"/>
        </w:rPr>
        <w:t xml:space="preserve">. Възлага на Кмета на община Видин да проведе тръжната процедура и да сключи договор за наем </w:t>
      </w:r>
      <w:r w:rsidRPr="0083578A">
        <w:rPr>
          <w:sz w:val="28"/>
          <w:szCs w:val="28"/>
        </w:rPr>
        <w:t>със спечелилия търга участник п</w:t>
      </w:r>
      <w:r w:rsidRPr="0083578A">
        <w:rPr>
          <w:sz w:val="28"/>
          <w:szCs w:val="28"/>
          <w:lang w:val="ru-RU"/>
        </w:rPr>
        <w:t xml:space="preserve">ри определените </w:t>
      </w:r>
      <w:r w:rsidRPr="0083578A">
        <w:rPr>
          <w:sz w:val="28"/>
          <w:szCs w:val="28"/>
        </w:rPr>
        <w:t xml:space="preserve">от Общински съвет </w:t>
      </w:r>
      <w:r w:rsidRPr="0083578A">
        <w:rPr>
          <w:sz w:val="28"/>
          <w:szCs w:val="28"/>
          <w:lang w:val="ru-RU"/>
        </w:rPr>
        <w:t>условия</w:t>
      </w:r>
      <w:r w:rsidRPr="0083578A">
        <w:rPr>
          <w:sz w:val="28"/>
          <w:szCs w:val="28"/>
        </w:rPr>
        <w:t>.</w:t>
      </w:r>
    </w:p>
    <w:p w14:paraId="41803839" w14:textId="77777777" w:rsidR="0083578A" w:rsidRPr="0083578A" w:rsidRDefault="0083578A" w:rsidP="0083578A">
      <w:pPr>
        <w:spacing w:line="360" w:lineRule="auto"/>
        <w:ind w:left="284" w:firstLine="426"/>
        <w:jc w:val="both"/>
        <w:rPr>
          <w:bCs/>
          <w:iCs/>
          <w:sz w:val="28"/>
          <w:szCs w:val="28"/>
        </w:rPr>
      </w:pPr>
    </w:p>
    <w:p w14:paraId="7F6105E8" w14:textId="02F2B9A7" w:rsidR="0083578A" w:rsidRPr="0083578A" w:rsidRDefault="0083578A" w:rsidP="00E07A81">
      <w:pPr>
        <w:spacing w:line="360" w:lineRule="auto"/>
        <w:jc w:val="both"/>
        <w:rPr>
          <w:sz w:val="28"/>
          <w:szCs w:val="28"/>
        </w:rPr>
      </w:pPr>
      <w:r w:rsidRPr="0083578A">
        <w:rPr>
          <w:b/>
          <w:sz w:val="28"/>
          <w:szCs w:val="28"/>
          <w:u w:val="single"/>
        </w:rPr>
        <w:lastRenderedPageBreak/>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lang w:val="ru-RU"/>
        </w:rPr>
        <w:t xml:space="preserve"> чл. 21, ал. 1, т. 8 от ЗМСМА,</w:t>
      </w:r>
      <w:r w:rsidRPr="0083578A">
        <w:rPr>
          <w:color w:val="000000"/>
          <w:sz w:val="28"/>
          <w:szCs w:val="28"/>
          <w:lang w:val="ru-RU"/>
        </w:rPr>
        <w:t xml:space="preserve"> във връзка с чл.14, ал.7 и ал.8 от Закона за общинс</w:t>
      </w:r>
      <w:r w:rsidRPr="0083578A">
        <w:rPr>
          <w:sz w:val="28"/>
          <w:szCs w:val="28"/>
          <w:lang w:val="ru-RU"/>
        </w:rPr>
        <w:t>ката собственост</w:t>
      </w:r>
      <w:r w:rsidRPr="0083578A">
        <w:rPr>
          <w:sz w:val="28"/>
          <w:szCs w:val="28"/>
        </w:rPr>
        <w:t xml:space="preserve"> </w:t>
      </w:r>
      <w:r w:rsidRPr="0083578A">
        <w:rPr>
          <w:sz w:val="28"/>
          <w:szCs w:val="28"/>
          <w:lang w:val="ru-RU"/>
        </w:rPr>
        <w:t>и чл. 16, ал.1 от Наредбата по чл.8, ал.2 от ЗОС</w:t>
      </w:r>
      <w:r w:rsidRPr="0083578A">
        <w:rPr>
          <w:sz w:val="28"/>
          <w:szCs w:val="28"/>
          <w:shd w:val="clear" w:color="auto" w:fill="FFFFFF"/>
        </w:rPr>
        <w:t xml:space="preserve">, както и целесъобразно: </w:t>
      </w:r>
      <w:r w:rsidRPr="0083578A">
        <w:rPr>
          <w:sz w:val="28"/>
          <w:szCs w:val="28"/>
        </w:rPr>
        <w:t xml:space="preserve">С настоящето решение ще се задоволят местните интереси на бизнеса и гражданите на гр. Видин от логистични услуги с удобна локация в тази част на града. По схема на гл. архитект на община Видин е обособен терен в част от имот </w:t>
      </w:r>
      <w:r w:rsidRPr="0083578A">
        <w:rPr>
          <w:sz w:val="28"/>
          <w:szCs w:val="28"/>
          <w:lang w:val="ru-RU"/>
        </w:rPr>
        <w:t>с идентификатор 10971.509.859 по Кадастралната карта на гр. Видин за разполагане на преместваем обект (павилион, тип фургон) за куриерски услуги</w:t>
      </w:r>
      <w:r w:rsidR="00E07A81">
        <w:rPr>
          <w:sz w:val="28"/>
          <w:szCs w:val="28"/>
          <w:lang w:val="ru-RU"/>
        </w:rPr>
        <w:t xml:space="preserve">. </w:t>
      </w:r>
      <w:r w:rsidRPr="0083578A">
        <w:rPr>
          <w:sz w:val="28"/>
          <w:szCs w:val="28"/>
        </w:rPr>
        <w:t>С отдаването под наем на част от имота (терена) ще се гарантира дългосрочен приход за бюджета на община Видин.</w:t>
      </w:r>
    </w:p>
    <w:p w14:paraId="482C8333" w14:textId="77777777" w:rsidR="0083578A" w:rsidRPr="0083578A" w:rsidRDefault="0083578A" w:rsidP="0083578A">
      <w:pPr>
        <w:jc w:val="both"/>
        <w:rPr>
          <w:sz w:val="28"/>
          <w:szCs w:val="28"/>
          <w:lang w:val="en-US"/>
        </w:rPr>
      </w:pPr>
    </w:p>
    <w:p w14:paraId="6EB22759" w14:textId="77777777" w:rsidR="0083578A" w:rsidRPr="0083578A" w:rsidRDefault="0083578A" w:rsidP="0083578A">
      <w:pPr>
        <w:ind w:firstLine="426"/>
        <w:jc w:val="both"/>
        <w:rPr>
          <w:sz w:val="28"/>
          <w:szCs w:val="28"/>
        </w:rPr>
      </w:pPr>
    </w:p>
    <w:p w14:paraId="439C69C8" w14:textId="77777777" w:rsidR="0083578A" w:rsidRPr="0083578A" w:rsidRDefault="0083578A" w:rsidP="0083578A">
      <w:pPr>
        <w:suppressAutoHyphens/>
        <w:spacing w:line="360" w:lineRule="auto"/>
        <w:jc w:val="both"/>
        <w:rPr>
          <w:sz w:val="28"/>
          <w:szCs w:val="28"/>
          <w:lang w:val="en-US" w:eastAsia="zh-CN"/>
        </w:rPr>
      </w:pPr>
    </w:p>
    <w:p w14:paraId="6292FF96"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3C6406D8" w14:textId="77777777" w:rsidR="0083578A" w:rsidRPr="0083578A" w:rsidRDefault="0083578A" w:rsidP="0083578A">
      <w:pPr>
        <w:spacing w:line="360" w:lineRule="auto"/>
        <w:ind w:firstLine="4536"/>
        <w:rPr>
          <w:sz w:val="28"/>
          <w:szCs w:val="28"/>
        </w:rPr>
      </w:pPr>
    </w:p>
    <w:p w14:paraId="64674EC7" w14:textId="77777777" w:rsidR="0083578A" w:rsidRPr="0083578A" w:rsidRDefault="0083578A" w:rsidP="0083578A">
      <w:pPr>
        <w:spacing w:line="360" w:lineRule="auto"/>
        <w:ind w:right="-90" w:firstLine="4536"/>
        <w:jc w:val="both"/>
        <w:rPr>
          <w:bCs/>
          <w:sz w:val="28"/>
          <w:szCs w:val="28"/>
          <w:lang w:val="ru-RU"/>
        </w:rPr>
      </w:pPr>
      <w:r w:rsidRPr="0083578A">
        <w:rPr>
          <w:bCs/>
          <w:sz w:val="28"/>
          <w:szCs w:val="28"/>
          <w:lang w:val="ru-RU"/>
        </w:rPr>
        <w:t>Светослав Славчев</w:t>
      </w:r>
    </w:p>
    <w:p w14:paraId="6A461EFA" w14:textId="3195AB84" w:rsidR="0083578A" w:rsidRPr="0083578A" w:rsidRDefault="0083578A" w:rsidP="0083578A">
      <w:pPr>
        <w:ind w:right="-90" w:firstLine="2127"/>
        <w:rPr>
          <w:b/>
          <w:sz w:val="44"/>
          <w:szCs w:val="20"/>
          <w:u w:val="single"/>
        </w:rPr>
      </w:pPr>
      <w:r w:rsidRPr="0083578A">
        <w:rPr>
          <w:bCs/>
          <w:sz w:val="28"/>
          <w:szCs w:val="28"/>
          <w:lang w:val="ru-RU"/>
        </w:rPr>
        <w:br w:type="page"/>
      </w:r>
      <w:r w:rsidRPr="0083578A">
        <w:rPr>
          <w:i/>
          <w:noProof/>
          <w:sz w:val="40"/>
          <w:szCs w:val="20"/>
        </w:rPr>
        <w:lastRenderedPageBreak/>
        <w:drawing>
          <wp:anchor distT="0" distB="0" distL="114300" distR="114300" simplePos="0" relativeHeight="251779072" behindDoc="1" locked="0" layoutInCell="1" allowOverlap="1" wp14:anchorId="2C8B2373" wp14:editId="39D5D0E7">
            <wp:simplePos x="0" y="0"/>
            <wp:positionH relativeFrom="column">
              <wp:posOffset>-240665</wp:posOffset>
            </wp:positionH>
            <wp:positionV relativeFrom="paragraph">
              <wp:posOffset>-351155</wp:posOffset>
            </wp:positionV>
            <wp:extent cx="1172845" cy="1532255"/>
            <wp:effectExtent l="0" t="0" r="8255" b="0"/>
            <wp:wrapNone/>
            <wp:docPr id="120226409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sz w:val="40"/>
          <w:szCs w:val="20"/>
        </w:rPr>
        <w:t>ОБЩИНСКИ СЪВЕТ - ВИДИН</w:t>
      </w:r>
    </w:p>
    <w:p w14:paraId="1F1F523C" w14:textId="0B9E5AFB" w:rsidR="0083578A" w:rsidRPr="0083578A" w:rsidRDefault="0083578A" w:rsidP="0083578A">
      <w:pPr>
        <w:tabs>
          <w:tab w:val="left" w:pos="2127"/>
        </w:tabs>
        <w:jc w:val="center"/>
        <w:rPr>
          <w:b/>
          <w:i/>
        </w:rPr>
      </w:pPr>
      <w:r w:rsidRPr="0083578A">
        <w:rPr>
          <w:b/>
          <w:i/>
          <w:noProof/>
        </w:rPr>
        <mc:AlternateContent>
          <mc:Choice Requires="wps">
            <w:drawing>
              <wp:anchor distT="0" distB="0" distL="114300" distR="114300" simplePos="0" relativeHeight="251778048" behindDoc="0" locked="0" layoutInCell="1" allowOverlap="1" wp14:anchorId="70DBCD37" wp14:editId="6F6833F6">
                <wp:simplePos x="0" y="0"/>
                <wp:positionH relativeFrom="column">
                  <wp:posOffset>1028700</wp:posOffset>
                </wp:positionH>
                <wp:positionV relativeFrom="paragraph">
                  <wp:posOffset>72390</wp:posOffset>
                </wp:positionV>
                <wp:extent cx="4389120" cy="0"/>
                <wp:effectExtent l="15240" t="20955" r="15240" b="17145"/>
                <wp:wrapNone/>
                <wp:docPr id="1896256350" name="Straight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78A57C" id="Straight Connector 35" o:spid="_x0000_s1026" style="position:absolute;flip:y;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0FA2937A"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6B007454" w14:textId="77777777" w:rsidR="0083578A" w:rsidRPr="0083578A" w:rsidRDefault="0083578A" w:rsidP="0083578A">
      <w:pPr>
        <w:jc w:val="center"/>
      </w:pPr>
      <w:r w:rsidRPr="0083578A">
        <w:rPr>
          <w:sz w:val="20"/>
          <w:szCs w:val="20"/>
        </w:rPr>
        <w:t>e-mail:</w:t>
      </w:r>
      <w:r w:rsidRPr="0083578A">
        <w:t xml:space="preserve"> </w:t>
      </w:r>
      <w:hyperlink r:id="rId33" w:history="1">
        <w:r w:rsidRPr="0083578A">
          <w:rPr>
            <w:b/>
            <w:i/>
            <w:color w:val="0000FF"/>
            <w:sz w:val="20"/>
            <w:u w:val="single"/>
          </w:rPr>
          <w:t>obs_vidin@mail.bg</w:t>
        </w:r>
      </w:hyperlink>
      <w:r w:rsidRPr="0083578A">
        <w:t xml:space="preserve"> </w:t>
      </w:r>
    </w:p>
    <w:p w14:paraId="0B7B9F86" w14:textId="77777777" w:rsidR="0083578A" w:rsidRPr="0083578A" w:rsidRDefault="0083578A" w:rsidP="0083578A">
      <w:pPr>
        <w:ind w:firstLine="142"/>
        <w:jc w:val="center"/>
      </w:pPr>
    </w:p>
    <w:p w14:paraId="20A38577" w14:textId="77777777" w:rsidR="0083578A" w:rsidRPr="0083578A" w:rsidRDefault="0083578A" w:rsidP="0083578A"/>
    <w:p w14:paraId="3C43D908"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211</w:t>
      </w:r>
    </w:p>
    <w:p w14:paraId="11E9E798"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556663F8" w14:textId="77777777" w:rsidR="0083578A" w:rsidRPr="0083578A" w:rsidRDefault="0083578A" w:rsidP="0083578A">
      <w:pPr>
        <w:tabs>
          <w:tab w:val="left" w:pos="851"/>
          <w:tab w:val="left" w:pos="900"/>
        </w:tabs>
        <w:spacing w:line="276" w:lineRule="auto"/>
        <w:jc w:val="both"/>
        <w:rPr>
          <w:sz w:val="28"/>
          <w:lang w:val="ru-RU"/>
        </w:rPr>
      </w:pPr>
    </w:p>
    <w:p w14:paraId="5416124F" w14:textId="77777777" w:rsidR="0083578A" w:rsidRPr="0083578A" w:rsidRDefault="0083578A" w:rsidP="0083578A">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bookmarkStart w:id="11" w:name="_Hlk207959828"/>
      <w:r w:rsidRPr="0083578A">
        <w:rPr>
          <w:sz w:val="28"/>
          <w:szCs w:val="28"/>
        </w:rPr>
        <w:t>Предложение №ПО-01-04-219/05.09.25г. от Мартин Дончев - Заместник-кмет „Финансово-стопанска дейност, бюджет и икономическо развитие“, За Кмет съгласно Заповед №РД-02-11-1216/29.08.2025 г., относно одобряване на проект за Подробен устройствен план /ПУП/- план за регулация и застрояване /ПРЗ/ за преструктуриране на жилищен комплекс „Васил Левски“  - гр. Видин.</w:t>
      </w:r>
      <w:bookmarkEnd w:id="11"/>
    </w:p>
    <w:p w14:paraId="6DC94C25" w14:textId="77777777" w:rsidR="0083578A" w:rsidRPr="0083578A" w:rsidRDefault="0083578A" w:rsidP="0083578A">
      <w:pPr>
        <w:spacing w:line="360" w:lineRule="auto"/>
        <w:jc w:val="both"/>
        <w:rPr>
          <w:sz w:val="28"/>
          <w:szCs w:val="28"/>
        </w:rPr>
      </w:pPr>
    </w:p>
    <w:p w14:paraId="5E7B1369"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32A4999B"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6FA5AFD0" w14:textId="77777777" w:rsidR="0083578A" w:rsidRPr="0083578A" w:rsidRDefault="0083578A" w:rsidP="0083578A">
      <w:pPr>
        <w:keepNext/>
        <w:spacing w:line="360" w:lineRule="auto"/>
        <w:jc w:val="center"/>
        <w:outlineLvl w:val="1"/>
        <w:rPr>
          <w:b/>
          <w:bCs/>
          <w:sz w:val="28"/>
          <w:szCs w:val="28"/>
          <w:lang w:val="be-BY"/>
        </w:rPr>
      </w:pPr>
    </w:p>
    <w:p w14:paraId="4256BCF7" w14:textId="77777777" w:rsidR="0083578A" w:rsidRPr="0083578A" w:rsidRDefault="0083578A" w:rsidP="0083578A">
      <w:pPr>
        <w:widowControl w:val="0"/>
        <w:ind w:right="1" w:firstLine="567"/>
        <w:jc w:val="both"/>
        <w:rPr>
          <w:sz w:val="28"/>
          <w:szCs w:val="28"/>
          <w:lang w:eastAsia="bg-BG"/>
        </w:rPr>
      </w:pPr>
      <w:r w:rsidRPr="0083578A">
        <w:rPr>
          <w:sz w:val="28"/>
          <w:szCs w:val="28"/>
          <w:lang w:eastAsia="bg-BG"/>
        </w:rPr>
        <w:t xml:space="preserve">На основание чл.21, ал.1, т.11 от ЗМСМА и чл.129, ал.1 от ЗУТ, Общински съвет – Видин, </w:t>
      </w:r>
    </w:p>
    <w:p w14:paraId="149C3A0F" w14:textId="77777777" w:rsidR="0083578A" w:rsidRPr="0083578A" w:rsidRDefault="0083578A" w:rsidP="0083578A">
      <w:pPr>
        <w:widowControl w:val="0"/>
        <w:ind w:right="1" w:firstLine="360"/>
        <w:jc w:val="center"/>
        <w:rPr>
          <w:b/>
          <w:sz w:val="28"/>
          <w:szCs w:val="28"/>
          <w:lang w:eastAsia="bg-BG"/>
        </w:rPr>
      </w:pPr>
    </w:p>
    <w:p w14:paraId="486BFB42" w14:textId="77777777" w:rsidR="0083578A" w:rsidRPr="0083578A" w:rsidRDefault="0083578A" w:rsidP="0083578A">
      <w:pPr>
        <w:widowControl w:val="0"/>
        <w:ind w:right="1"/>
        <w:jc w:val="center"/>
        <w:rPr>
          <w:b/>
          <w:sz w:val="28"/>
          <w:szCs w:val="28"/>
          <w:lang w:eastAsia="bg-BG"/>
        </w:rPr>
      </w:pPr>
      <w:r w:rsidRPr="0083578A">
        <w:rPr>
          <w:b/>
          <w:sz w:val="28"/>
          <w:szCs w:val="28"/>
          <w:lang w:eastAsia="bg-BG"/>
        </w:rPr>
        <w:t>ОДОБРЯВА:</w:t>
      </w:r>
    </w:p>
    <w:p w14:paraId="7192FA73" w14:textId="77777777" w:rsidR="0083578A" w:rsidRPr="0083578A" w:rsidRDefault="0083578A" w:rsidP="0083578A">
      <w:pPr>
        <w:widowControl w:val="0"/>
        <w:ind w:right="1"/>
        <w:jc w:val="center"/>
        <w:rPr>
          <w:b/>
          <w:sz w:val="28"/>
          <w:szCs w:val="28"/>
          <w:lang w:eastAsia="bg-BG"/>
        </w:rPr>
      </w:pPr>
    </w:p>
    <w:p w14:paraId="2E9F0810" w14:textId="77777777" w:rsidR="0083578A" w:rsidRPr="0083578A" w:rsidRDefault="0083578A" w:rsidP="0083578A">
      <w:pPr>
        <w:widowControl w:val="0"/>
        <w:ind w:right="1" w:firstLine="567"/>
        <w:jc w:val="both"/>
        <w:rPr>
          <w:iCs/>
          <w:sz w:val="28"/>
          <w:szCs w:val="28"/>
          <w:lang w:eastAsia="bg-BG"/>
        </w:rPr>
      </w:pPr>
      <w:r w:rsidRPr="0083578A">
        <w:rPr>
          <w:iCs/>
          <w:sz w:val="28"/>
          <w:szCs w:val="28"/>
          <w:lang w:eastAsia="bg-BG"/>
        </w:rPr>
        <w:t>Подробен устройствен план /ПУП/- план за регулация и застрояване /ПРЗ/  за преструктуриране на жилищен комплекс „Васил Левски“  - гр. Видин</w:t>
      </w:r>
      <w:r w:rsidRPr="0083578A">
        <w:rPr>
          <w:i/>
          <w:sz w:val="28"/>
          <w:szCs w:val="28"/>
          <w:lang w:eastAsia="bg-BG"/>
        </w:rPr>
        <w:t xml:space="preserve"> </w:t>
      </w:r>
      <w:r w:rsidRPr="0083578A">
        <w:rPr>
          <w:iCs/>
          <w:sz w:val="28"/>
          <w:szCs w:val="28"/>
          <w:lang w:eastAsia="bg-BG"/>
        </w:rPr>
        <w:t>в обхват кв. №: 218, 219, 219а, 220, 220а, 221, 222, 223, 224, 225, 226, 228, 229, 230, 231, 232, 233, 277, 279, 585 по действащия ПУП - урбанизирана територия, в която попадат всички регулационни квартали между бул. „Панония“, ул. „Широка“,  ул. „Цар Симеон Велики“ и ул. „акад. Стефан Младенов“.</w:t>
      </w:r>
    </w:p>
    <w:p w14:paraId="26051213" w14:textId="77777777" w:rsidR="0083578A" w:rsidRPr="0083578A" w:rsidRDefault="0083578A" w:rsidP="0083578A">
      <w:pPr>
        <w:widowControl w:val="0"/>
        <w:ind w:right="1" w:firstLine="567"/>
        <w:jc w:val="both"/>
        <w:rPr>
          <w:iCs/>
          <w:sz w:val="28"/>
          <w:szCs w:val="28"/>
          <w:lang w:eastAsia="bg-BG"/>
        </w:rPr>
      </w:pPr>
      <w:r w:rsidRPr="0083578A">
        <w:rPr>
          <w:sz w:val="28"/>
          <w:szCs w:val="28"/>
          <w:lang w:eastAsia="bg-BG"/>
        </w:rPr>
        <w:t xml:space="preserve">Към проектът се одобряват и </w:t>
      </w:r>
      <w:r w:rsidRPr="0083578A">
        <w:rPr>
          <w:iCs/>
          <w:sz w:val="28"/>
          <w:szCs w:val="28"/>
          <w:lang w:eastAsia="bg-BG"/>
        </w:rPr>
        <w:t>Ел., ВиК, пътна и схема за озеленяване.</w:t>
      </w:r>
    </w:p>
    <w:p w14:paraId="2B932896" w14:textId="77777777" w:rsidR="0083578A" w:rsidRPr="0083578A" w:rsidRDefault="0083578A" w:rsidP="0083578A">
      <w:pPr>
        <w:widowControl w:val="0"/>
        <w:ind w:right="1" w:firstLine="567"/>
        <w:jc w:val="both"/>
        <w:rPr>
          <w:iCs/>
          <w:sz w:val="28"/>
          <w:szCs w:val="28"/>
          <w:lang w:eastAsia="bg-BG"/>
        </w:rPr>
      </w:pPr>
      <w:r w:rsidRPr="0083578A">
        <w:rPr>
          <w:iCs/>
          <w:sz w:val="28"/>
          <w:szCs w:val="28"/>
          <w:lang w:eastAsia="bg-BG"/>
        </w:rPr>
        <w:t>С влизане в сила на решението се прекратява действието на действащите ПУП ПР и ПЗ, както следва:</w:t>
      </w:r>
    </w:p>
    <w:p w14:paraId="4788D97C" w14:textId="77777777" w:rsidR="0083578A" w:rsidRPr="0083578A" w:rsidRDefault="0083578A" w:rsidP="0083578A">
      <w:pPr>
        <w:widowControl w:val="0"/>
        <w:numPr>
          <w:ilvl w:val="0"/>
          <w:numId w:val="56"/>
        </w:numPr>
        <w:tabs>
          <w:tab w:val="left" w:pos="851"/>
        </w:tabs>
        <w:ind w:right="1" w:firstLine="567"/>
        <w:jc w:val="both"/>
        <w:rPr>
          <w:iCs/>
          <w:sz w:val="28"/>
          <w:szCs w:val="28"/>
          <w:lang w:eastAsia="bg-BG"/>
        </w:rPr>
      </w:pPr>
      <w:r w:rsidRPr="0083578A">
        <w:rPr>
          <w:b/>
          <w:iCs/>
          <w:sz w:val="28"/>
          <w:szCs w:val="28"/>
          <w:lang w:eastAsia="bg-BG"/>
        </w:rPr>
        <w:t>кв. 218</w:t>
      </w:r>
      <w:r w:rsidRPr="0083578A">
        <w:rPr>
          <w:iCs/>
          <w:sz w:val="28"/>
          <w:szCs w:val="28"/>
          <w:lang w:eastAsia="bg-BG"/>
        </w:rPr>
        <w:t>, одобрен със Заповед № 699/01.07.1985 г. и частично изменена със Заповеди:</w:t>
      </w:r>
    </w:p>
    <w:p w14:paraId="680C3F77" w14:textId="77777777" w:rsidR="0083578A" w:rsidRPr="0083578A" w:rsidRDefault="0083578A" w:rsidP="0083578A">
      <w:pPr>
        <w:widowControl w:val="0"/>
        <w:numPr>
          <w:ilvl w:val="0"/>
          <w:numId w:val="57"/>
        </w:numPr>
        <w:tabs>
          <w:tab w:val="left" w:pos="851"/>
        </w:tabs>
        <w:ind w:right="1" w:firstLine="567"/>
        <w:jc w:val="both"/>
        <w:rPr>
          <w:iCs/>
          <w:sz w:val="28"/>
          <w:szCs w:val="28"/>
          <w:lang w:eastAsia="bg-BG"/>
        </w:rPr>
      </w:pPr>
      <w:r w:rsidRPr="0083578A">
        <w:rPr>
          <w:iCs/>
          <w:sz w:val="28"/>
          <w:szCs w:val="28"/>
          <w:lang w:eastAsia="bg-BG"/>
        </w:rPr>
        <w:t>№ 69/29.06.1992 г. за ситуиране на 2 бр. ЖСК;</w:t>
      </w:r>
    </w:p>
    <w:p w14:paraId="38EB94C5" w14:textId="77777777" w:rsidR="0083578A" w:rsidRPr="0083578A" w:rsidRDefault="0083578A" w:rsidP="0083578A">
      <w:pPr>
        <w:widowControl w:val="0"/>
        <w:numPr>
          <w:ilvl w:val="0"/>
          <w:numId w:val="57"/>
        </w:numPr>
        <w:tabs>
          <w:tab w:val="left" w:pos="851"/>
        </w:tabs>
        <w:ind w:right="1" w:firstLine="567"/>
        <w:jc w:val="both"/>
        <w:rPr>
          <w:iCs/>
          <w:sz w:val="28"/>
          <w:szCs w:val="28"/>
          <w:lang w:eastAsia="bg-BG"/>
        </w:rPr>
      </w:pPr>
      <w:r w:rsidRPr="0083578A">
        <w:rPr>
          <w:iCs/>
          <w:sz w:val="28"/>
          <w:szCs w:val="28"/>
          <w:lang w:eastAsia="bg-BG"/>
        </w:rPr>
        <w:t>№ 113/19.06.2006 г. за УПИ IV „за хлебопекарна“ и УПИ VIII „за трафопост“;</w:t>
      </w:r>
    </w:p>
    <w:p w14:paraId="40B7098E" w14:textId="77777777" w:rsidR="0083578A" w:rsidRPr="0083578A" w:rsidRDefault="0083578A" w:rsidP="0083578A">
      <w:pPr>
        <w:widowControl w:val="0"/>
        <w:numPr>
          <w:ilvl w:val="0"/>
          <w:numId w:val="57"/>
        </w:numPr>
        <w:tabs>
          <w:tab w:val="left" w:pos="851"/>
        </w:tabs>
        <w:ind w:right="1" w:firstLine="567"/>
        <w:jc w:val="both"/>
        <w:rPr>
          <w:iCs/>
          <w:sz w:val="28"/>
          <w:szCs w:val="28"/>
          <w:lang w:eastAsia="bg-BG"/>
        </w:rPr>
      </w:pPr>
      <w:r w:rsidRPr="0083578A">
        <w:rPr>
          <w:iCs/>
          <w:sz w:val="28"/>
          <w:szCs w:val="28"/>
          <w:lang w:eastAsia="bg-BG"/>
        </w:rPr>
        <w:t>№ 80/18.04.1997 г. за ситуиране на 12 бр. гаражи;</w:t>
      </w:r>
    </w:p>
    <w:p w14:paraId="48F66B12" w14:textId="77777777" w:rsidR="0083578A" w:rsidRPr="0083578A" w:rsidRDefault="0083578A" w:rsidP="0083578A">
      <w:pPr>
        <w:widowControl w:val="0"/>
        <w:numPr>
          <w:ilvl w:val="0"/>
          <w:numId w:val="57"/>
        </w:numPr>
        <w:tabs>
          <w:tab w:val="left" w:pos="851"/>
        </w:tabs>
        <w:ind w:right="1" w:firstLine="567"/>
        <w:jc w:val="both"/>
        <w:rPr>
          <w:iCs/>
          <w:sz w:val="28"/>
          <w:szCs w:val="28"/>
          <w:lang w:eastAsia="bg-BG"/>
        </w:rPr>
      </w:pPr>
      <w:r w:rsidRPr="0083578A">
        <w:rPr>
          <w:iCs/>
          <w:sz w:val="28"/>
          <w:szCs w:val="28"/>
          <w:lang w:eastAsia="bg-BG"/>
        </w:rPr>
        <w:t>№ 204/21.11.1997 г. за ситуиране на 25 бр. гаражи;</w:t>
      </w:r>
    </w:p>
    <w:p w14:paraId="30766D41"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219,</w:t>
      </w:r>
      <w:r w:rsidRPr="0083578A">
        <w:rPr>
          <w:iCs/>
          <w:sz w:val="28"/>
          <w:szCs w:val="28"/>
          <w:lang w:eastAsia="bg-BG"/>
        </w:rPr>
        <w:t xml:space="preserve"> одобрен със Заповед № 699/01.07.1985 г. и частично изменена със Заповеди:</w:t>
      </w:r>
    </w:p>
    <w:p w14:paraId="4A4A16AD" w14:textId="77777777" w:rsidR="0083578A" w:rsidRPr="0083578A" w:rsidRDefault="0083578A" w:rsidP="0083578A">
      <w:pPr>
        <w:widowControl w:val="0"/>
        <w:numPr>
          <w:ilvl w:val="0"/>
          <w:numId w:val="55"/>
        </w:numPr>
        <w:tabs>
          <w:tab w:val="left" w:pos="851"/>
        </w:tabs>
        <w:ind w:right="1" w:firstLine="567"/>
        <w:jc w:val="both"/>
        <w:rPr>
          <w:iCs/>
          <w:sz w:val="28"/>
          <w:szCs w:val="28"/>
          <w:lang w:eastAsia="bg-BG"/>
        </w:rPr>
      </w:pPr>
      <w:r w:rsidRPr="0083578A">
        <w:rPr>
          <w:iCs/>
          <w:sz w:val="28"/>
          <w:szCs w:val="28"/>
          <w:lang w:eastAsia="bg-BG"/>
        </w:rPr>
        <w:t xml:space="preserve">№ 76/29.08.2002 г. за УПИ VII-3516, УПИ VIIIобщ., УПИ </w:t>
      </w:r>
      <w:r w:rsidRPr="0083578A">
        <w:rPr>
          <w:iCs/>
          <w:sz w:val="28"/>
          <w:szCs w:val="28"/>
          <w:lang w:eastAsia="bg-BG"/>
        </w:rPr>
        <w:lastRenderedPageBreak/>
        <w:t>IХобщ. И УПИ Х „за гаражи“;</w:t>
      </w:r>
    </w:p>
    <w:p w14:paraId="1754D04E" w14:textId="77777777" w:rsidR="0083578A" w:rsidRPr="0083578A" w:rsidRDefault="0083578A" w:rsidP="0083578A">
      <w:pPr>
        <w:widowControl w:val="0"/>
        <w:numPr>
          <w:ilvl w:val="0"/>
          <w:numId w:val="55"/>
        </w:numPr>
        <w:tabs>
          <w:tab w:val="left" w:pos="851"/>
        </w:tabs>
        <w:ind w:right="1" w:firstLine="567"/>
        <w:jc w:val="both"/>
        <w:rPr>
          <w:iCs/>
          <w:sz w:val="28"/>
          <w:szCs w:val="28"/>
          <w:lang w:eastAsia="bg-BG"/>
        </w:rPr>
      </w:pPr>
      <w:r w:rsidRPr="0083578A">
        <w:rPr>
          <w:iCs/>
          <w:sz w:val="28"/>
          <w:szCs w:val="28"/>
          <w:lang w:eastAsia="bg-BG"/>
        </w:rPr>
        <w:t>№ РД-02-11-249/27.04.2010 г. за УПИ IV и УПИ V;</w:t>
      </w:r>
    </w:p>
    <w:p w14:paraId="2BC7F191" w14:textId="77777777" w:rsidR="0083578A" w:rsidRPr="0083578A" w:rsidRDefault="0083578A" w:rsidP="0083578A">
      <w:pPr>
        <w:widowControl w:val="0"/>
        <w:numPr>
          <w:ilvl w:val="0"/>
          <w:numId w:val="55"/>
        </w:numPr>
        <w:tabs>
          <w:tab w:val="left" w:pos="851"/>
        </w:tabs>
        <w:ind w:right="1" w:firstLine="567"/>
        <w:jc w:val="both"/>
        <w:rPr>
          <w:iCs/>
          <w:sz w:val="28"/>
          <w:szCs w:val="28"/>
          <w:lang w:eastAsia="bg-BG"/>
        </w:rPr>
      </w:pPr>
      <w:r w:rsidRPr="0083578A">
        <w:rPr>
          <w:iCs/>
          <w:sz w:val="28"/>
          <w:szCs w:val="28"/>
          <w:lang w:eastAsia="bg-BG"/>
        </w:rPr>
        <w:t>№ РД-02-11-354/07.06.2010 г. ПЗ за УПИ V и свързано допълващо застрояване между УПИ V и УПИ IV;</w:t>
      </w:r>
    </w:p>
    <w:p w14:paraId="308B081E"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219а</w:t>
      </w:r>
      <w:r w:rsidRPr="0083578A">
        <w:rPr>
          <w:iCs/>
          <w:sz w:val="28"/>
          <w:szCs w:val="28"/>
          <w:lang w:eastAsia="bg-BG"/>
        </w:rPr>
        <w:t>, одобрен със Заповед № 699/01.07.1985 г. и частично изменена със Заповеди:</w:t>
      </w:r>
    </w:p>
    <w:p w14:paraId="60C32277" w14:textId="77777777" w:rsidR="0083578A" w:rsidRPr="0083578A" w:rsidRDefault="0083578A" w:rsidP="0083578A">
      <w:pPr>
        <w:widowControl w:val="0"/>
        <w:numPr>
          <w:ilvl w:val="0"/>
          <w:numId w:val="55"/>
        </w:numPr>
        <w:tabs>
          <w:tab w:val="left" w:pos="851"/>
        </w:tabs>
        <w:ind w:right="1" w:firstLine="567"/>
        <w:jc w:val="both"/>
        <w:rPr>
          <w:iCs/>
          <w:sz w:val="28"/>
          <w:szCs w:val="28"/>
          <w:lang w:eastAsia="bg-BG"/>
        </w:rPr>
      </w:pPr>
      <w:r w:rsidRPr="0083578A">
        <w:rPr>
          <w:iCs/>
          <w:sz w:val="28"/>
          <w:szCs w:val="28"/>
          <w:lang w:eastAsia="bg-BG"/>
        </w:rPr>
        <w:t>№ 203/05.12.2006 г. ПЗ за УПИ I „за комплексно жилищно строителство“</w:t>
      </w:r>
    </w:p>
    <w:p w14:paraId="390E1895"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220,</w:t>
      </w:r>
      <w:r w:rsidRPr="0083578A">
        <w:rPr>
          <w:iCs/>
          <w:sz w:val="28"/>
          <w:szCs w:val="28"/>
          <w:lang w:eastAsia="bg-BG"/>
        </w:rPr>
        <w:t xml:space="preserve"> одобрен със Заповед № 699/01.07.1985 г. и частично изменена със Заповеди:</w:t>
      </w:r>
    </w:p>
    <w:p w14:paraId="6CD1CE70" w14:textId="77777777" w:rsidR="0083578A" w:rsidRPr="0083578A" w:rsidRDefault="0083578A" w:rsidP="0083578A">
      <w:pPr>
        <w:widowControl w:val="0"/>
        <w:numPr>
          <w:ilvl w:val="0"/>
          <w:numId w:val="55"/>
        </w:numPr>
        <w:tabs>
          <w:tab w:val="left" w:pos="851"/>
        </w:tabs>
        <w:ind w:right="1" w:firstLine="567"/>
        <w:jc w:val="both"/>
        <w:rPr>
          <w:iCs/>
          <w:sz w:val="28"/>
          <w:szCs w:val="28"/>
          <w:lang w:eastAsia="bg-BG"/>
        </w:rPr>
      </w:pPr>
      <w:r w:rsidRPr="0083578A">
        <w:rPr>
          <w:iCs/>
          <w:sz w:val="28"/>
          <w:szCs w:val="28"/>
          <w:lang w:eastAsia="bg-BG"/>
        </w:rPr>
        <w:t>№ 232/21.12.1994 г. за УПИ ХVII и УПИ ХХI;</w:t>
      </w:r>
    </w:p>
    <w:p w14:paraId="47E99560" w14:textId="77777777" w:rsidR="0083578A" w:rsidRPr="0083578A" w:rsidRDefault="0083578A" w:rsidP="0083578A">
      <w:pPr>
        <w:widowControl w:val="0"/>
        <w:numPr>
          <w:ilvl w:val="0"/>
          <w:numId w:val="55"/>
        </w:numPr>
        <w:tabs>
          <w:tab w:val="left" w:pos="851"/>
        </w:tabs>
        <w:ind w:right="1" w:firstLine="567"/>
        <w:jc w:val="both"/>
        <w:rPr>
          <w:iCs/>
          <w:sz w:val="28"/>
          <w:szCs w:val="28"/>
          <w:lang w:eastAsia="bg-BG"/>
        </w:rPr>
      </w:pPr>
      <w:r w:rsidRPr="0083578A">
        <w:rPr>
          <w:iCs/>
          <w:sz w:val="28"/>
          <w:szCs w:val="28"/>
          <w:lang w:eastAsia="bg-BG"/>
        </w:rPr>
        <w:t>№ 82/26.04.1996 г. за УПИ I и УПИ II;</w:t>
      </w:r>
    </w:p>
    <w:p w14:paraId="671452EC" w14:textId="77777777" w:rsidR="0083578A" w:rsidRPr="0083578A" w:rsidRDefault="0083578A" w:rsidP="0083578A">
      <w:pPr>
        <w:widowControl w:val="0"/>
        <w:numPr>
          <w:ilvl w:val="0"/>
          <w:numId w:val="55"/>
        </w:numPr>
        <w:tabs>
          <w:tab w:val="left" w:pos="851"/>
        </w:tabs>
        <w:ind w:right="1" w:firstLine="567"/>
        <w:jc w:val="both"/>
        <w:rPr>
          <w:iCs/>
          <w:sz w:val="28"/>
          <w:szCs w:val="28"/>
          <w:lang w:eastAsia="bg-BG"/>
        </w:rPr>
      </w:pPr>
      <w:r w:rsidRPr="0083578A">
        <w:rPr>
          <w:iCs/>
          <w:sz w:val="28"/>
          <w:szCs w:val="28"/>
          <w:lang w:eastAsia="bg-BG"/>
        </w:rPr>
        <w:t>№ 128/05.12.2001 г. за УПИ IX „за озеленяване“, УПИ ХXII и УПИ ХIII;</w:t>
      </w:r>
    </w:p>
    <w:p w14:paraId="11BE19C7" w14:textId="77777777" w:rsidR="0083578A" w:rsidRPr="0083578A" w:rsidRDefault="0083578A" w:rsidP="0083578A">
      <w:pPr>
        <w:widowControl w:val="0"/>
        <w:numPr>
          <w:ilvl w:val="0"/>
          <w:numId w:val="55"/>
        </w:numPr>
        <w:tabs>
          <w:tab w:val="left" w:pos="851"/>
        </w:tabs>
        <w:ind w:right="1" w:firstLine="567"/>
        <w:jc w:val="both"/>
        <w:rPr>
          <w:iCs/>
          <w:sz w:val="28"/>
          <w:szCs w:val="28"/>
          <w:lang w:eastAsia="bg-BG"/>
        </w:rPr>
      </w:pPr>
      <w:r w:rsidRPr="0083578A">
        <w:rPr>
          <w:iCs/>
          <w:sz w:val="28"/>
          <w:szCs w:val="28"/>
          <w:lang w:eastAsia="bg-BG"/>
        </w:rPr>
        <w:t>№ 14/29.01.1997 г. за ситуиране на 22 бр. гаражи;</w:t>
      </w:r>
    </w:p>
    <w:p w14:paraId="44EFAC4D"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220а</w:t>
      </w:r>
      <w:r w:rsidRPr="0083578A">
        <w:rPr>
          <w:iCs/>
          <w:sz w:val="28"/>
          <w:szCs w:val="28"/>
          <w:lang w:eastAsia="bg-BG"/>
        </w:rPr>
        <w:t>, одобрен със Заповед № 699/01.07.1985 г. и частично изменена със Заповеди:</w:t>
      </w:r>
    </w:p>
    <w:p w14:paraId="39B1EAFA"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 151/10.07.1996 г. за УПИ III „за гаражи“</w:t>
      </w:r>
    </w:p>
    <w:p w14:paraId="79904CF6"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73/02.05.2006 г. за УПИ V-5950;</w:t>
      </w:r>
    </w:p>
    <w:p w14:paraId="2FE578E5"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221</w:t>
      </w:r>
      <w:r w:rsidRPr="0083578A">
        <w:rPr>
          <w:iCs/>
          <w:sz w:val="28"/>
          <w:szCs w:val="28"/>
          <w:lang w:eastAsia="bg-BG"/>
        </w:rPr>
        <w:t>, одобрен със Заповед № 699/01.07.1985 г. и частично изменена със Заповеди:</w:t>
      </w:r>
    </w:p>
    <w:p w14:paraId="115BC907"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 50/07.06.2002 г. за УПИ I-5651 и УПИ IХ-5651; </w:t>
      </w:r>
    </w:p>
    <w:p w14:paraId="093BD13C"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83/24.08.1992 г. за УПИ V „за комплексно жилищно застрояване“ и УПИ VIII-3698;</w:t>
      </w:r>
    </w:p>
    <w:p w14:paraId="56D6AD68"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222</w:t>
      </w:r>
      <w:r w:rsidRPr="0083578A">
        <w:rPr>
          <w:iCs/>
          <w:sz w:val="28"/>
          <w:szCs w:val="28"/>
          <w:lang w:eastAsia="bg-BG"/>
        </w:rPr>
        <w:t>, одобрен със Заповед № 699/01.07.1985 г. и частично изменена със Заповеди:</w:t>
      </w:r>
    </w:p>
    <w:p w14:paraId="04C75AFB"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 154/18.11.1992 г. за УПИ ХIV-2726; № 98/18.05.1993 г. за УПИ VI-3724 и УПИ VIII, </w:t>
      </w:r>
    </w:p>
    <w:p w14:paraId="6EFA0DBF"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31/26.02.1993 г. за УПИ I-3704, УПИ ХIII-3705, УПИ ХIV-3706 и УПИ ХV-3722; </w:t>
      </w:r>
    </w:p>
    <w:p w14:paraId="09EE4BEE"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 235/21.12.1994 г. за УПИ XVI-3719,3736,3721; </w:t>
      </w:r>
    </w:p>
    <w:p w14:paraId="15E3A089"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123/19.07.1995 г. за УПИ VII-3728,3730, УПИ ХV-3725, УПИ ХVI-3726 и УПИ ХVII-3727; </w:t>
      </w:r>
    </w:p>
    <w:p w14:paraId="58926EA7"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155/03.10.1995 г. за УПИ IV-3708; </w:t>
      </w:r>
    </w:p>
    <w:p w14:paraId="04ABD011"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202/26.09.1996 г. за УПИ I-3704 и УПИ ХIII-3716; </w:t>
      </w:r>
    </w:p>
    <w:p w14:paraId="4E59D605"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156/06.08.1997 г. за УПИ ХVIII-3717; </w:t>
      </w:r>
    </w:p>
    <w:p w14:paraId="67746058"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115/29.10.2001 г. за УПИ Vобщ. и УПИ Х-3709,3710; </w:t>
      </w:r>
    </w:p>
    <w:p w14:paraId="76A10AB3"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12/05.02.2004 г. за УПИ ХVII-3727, УПИ ХIV-2726 и УПИ VII-3728,3730; </w:t>
      </w:r>
    </w:p>
    <w:p w14:paraId="1B246319"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65/11.06.2008 за УПИ ХIV-2729;  </w:t>
      </w:r>
    </w:p>
    <w:p w14:paraId="5DFA897A"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РД-02-11-144/06.02.2019г. за  УПИ ХIII и УПИ III; </w:t>
      </w:r>
    </w:p>
    <w:p w14:paraId="6F78ED87"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РД-02-11-594/12.06.2019 г. за УПИ ХVII, </w:t>
      </w:r>
    </w:p>
    <w:p w14:paraId="0D3D3694"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223</w:t>
      </w:r>
      <w:r w:rsidRPr="0083578A">
        <w:rPr>
          <w:iCs/>
          <w:sz w:val="28"/>
          <w:szCs w:val="28"/>
          <w:lang w:eastAsia="bg-BG"/>
        </w:rPr>
        <w:t>, одобрен със Заповед № 699/01.07.1985 г. и частично изменена със Заповеди:</w:t>
      </w:r>
    </w:p>
    <w:p w14:paraId="006379DA"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86/28.08.1992 г. за целия квартал;</w:t>
      </w:r>
    </w:p>
    <w:p w14:paraId="03464883"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lastRenderedPageBreak/>
        <w:t>№ 220/08.11.1993 г. –ЗП и силует на кв. 223 за всички УПИ от УПИ Х до УПИ XIX;</w:t>
      </w:r>
    </w:p>
    <w:p w14:paraId="3A58726E"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3/10.01.1994 г. за УПИ VIII-2183;</w:t>
      </w:r>
    </w:p>
    <w:p w14:paraId="6E2AA795"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130/27.07.1994 г. за УПИ IХ-2184;</w:t>
      </w:r>
    </w:p>
    <w:p w14:paraId="756C03E6"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190/20.08.1996 г. ПЗ за  всички УПИ от УПИ ХVII до УПИ XIX;</w:t>
      </w:r>
    </w:p>
    <w:p w14:paraId="4BDE89A9"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3/04.01.1997 г. ПЗ за УПИ ХVI-2199;</w:t>
      </w:r>
    </w:p>
    <w:p w14:paraId="33540305"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133/05.12.2001 г. за ПЗ за свързано застрояване между УПИ VII-2189,2188, УПИ VIII-2183 и УПИ IX-2184;</w:t>
      </w:r>
    </w:p>
    <w:p w14:paraId="39049C80"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76/17.06.2004 г. за УПИ XVII-2200 и УПИ XVI-2199;</w:t>
      </w:r>
    </w:p>
    <w:p w14:paraId="00F4B17F"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58/17.04.2006 г. за УПИ I-2205 и УПИ ХIХ-2204;</w:t>
      </w:r>
    </w:p>
    <w:p w14:paraId="464A0431"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59/19.05.2008г. за УПИ ХХI-2197 и УПИ ХХII-2194;</w:t>
      </w:r>
    </w:p>
    <w:p w14:paraId="208FA857"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кв.224</w:t>
      </w:r>
      <w:r w:rsidRPr="0083578A">
        <w:rPr>
          <w:iCs/>
          <w:sz w:val="28"/>
          <w:szCs w:val="28"/>
          <w:lang w:eastAsia="bg-BG"/>
        </w:rPr>
        <w:t>, одобрен със Заповед № 699/01.07.1985 г. и частично изменена със Заповеди:</w:t>
      </w:r>
    </w:p>
    <w:p w14:paraId="4239DD0F"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51/24.03.1993 г. за целия квартал;</w:t>
      </w:r>
    </w:p>
    <w:p w14:paraId="40E25EEB"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61/07.04.1993 г. за УПИ VIII-2256,2257 и УПИ ХI-2258;</w:t>
      </w:r>
    </w:p>
    <w:p w14:paraId="47602860"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168/07.11.1994 г. за УПИ Х-2264;</w:t>
      </w:r>
    </w:p>
    <w:p w14:paraId="4EF9BDE5"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236/29.11.1996 г. за промяна на улична регулация от о.т. 1470 до о.т. 1471;</w:t>
      </w:r>
    </w:p>
    <w:p w14:paraId="5DF6DDEB"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163/18.08.1997 г. за УПИ IV „за комплексно жилищно строителство“;</w:t>
      </w:r>
    </w:p>
    <w:p w14:paraId="62AC7781"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102/12.11.2003 г. за УПИ I „за МВР“, УПИ УПИ IV „за комплексно жилищно строителство“ и УПИ III и улична регулация от о.т.1489а до о.т. 1489 и о.т. 1489б;</w:t>
      </w:r>
    </w:p>
    <w:p w14:paraId="0D7188BA"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iCs/>
          <w:sz w:val="28"/>
          <w:szCs w:val="28"/>
          <w:lang w:eastAsia="bg-BG"/>
        </w:rPr>
        <w:t>кв. 225, одобрен със Заповед № 699/01.07.1985 г. и частично изменена със Заповеди:</w:t>
      </w:r>
    </w:p>
    <w:p w14:paraId="5796FA85"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47/27.04.1994 г. за ПЗ за УПИ I-2210 и УПИ II-2211;</w:t>
      </w:r>
    </w:p>
    <w:p w14:paraId="5615ADEF"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№236/21.12.1994 г. за УПИ IV-2216 и УПИ V-2217;</w:t>
      </w:r>
    </w:p>
    <w:p w14:paraId="18BEA010"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5/25.01.1999 г. за свързано застрояване между УПИ III-2215, УПИ IV-2216 и УПИ XIV-2214</w:t>
      </w:r>
    </w:p>
    <w:p w14:paraId="640F516A"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b/>
          <w:iCs/>
          <w:sz w:val="28"/>
          <w:szCs w:val="28"/>
          <w:lang w:eastAsia="bg-BG"/>
        </w:rPr>
        <w:t>кв. 226,</w:t>
      </w:r>
      <w:r w:rsidRPr="0083578A">
        <w:rPr>
          <w:iCs/>
          <w:sz w:val="28"/>
          <w:szCs w:val="28"/>
          <w:lang w:eastAsia="bg-BG"/>
        </w:rPr>
        <w:t xml:space="preserve"> одобрен със Заповед № 699/01.07.1985 г.;</w:t>
      </w:r>
    </w:p>
    <w:p w14:paraId="3AB333EA"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228,</w:t>
      </w:r>
      <w:r w:rsidRPr="0083578A">
        <w:rPr>
          <w:iCs/>
          <w:sz w:val="28"/>
          <w:szCs w:val="28"/>
          <w:lang w:eastAsia="bg-BG"/>
        </w:rPr>
        <w:t xml:space="preserve"> одобрен със Заповед № 699/01.07.1985 г. и частично изменена със Заповеди:</w:t>
      </w:r>
    </w:p>
    <w:p w14:paraId="07DB5AC6"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184/28.11.1995 г. за целия квартал-отреждане на парцели за индивидуално застрояване и задънена улица от. о.т. 1437а до о.т. 1458а;</w:t>
      </w:r>
    </w:p>
    <w:p w14:paraId="05360B57"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153/11.07.1996 г. –ПЗ за УПИ IХ-2229;</w:t>
      </w:r>
    </w:p>
    <w:p w14:paraId="055DBEEF"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63/01.04.1996 г. ситуиране на допълващо застрояване в УПИ XVI-2252 и УПИ XV-2253;</w:t>
      </w:r>
    </w:p>
    <w:p w14:paraId="78727E62"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13/23.02.1999 г. – свързано допълващо застрояване между УПИ ХII-2232 и УПИ XI-2231;</w:t>
      </w:r>
    </w:p>
    <w:p w14:paraId="5B677235"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48/11.04.2001 г. за УПИ ХIX „за гаражи и магазин“;</w:t>
      </w:r>
    </w:p>
    <w:p w14:paraId="2A9537CB"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206/05.12.2006 г. за УПИ III, УПИ IV, УПИ V, УПИ ХVII и УПИ ХVIII;</w:t>
      </w:r>
    </w:p>
    <w:p w14:paraId="398A26BC"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РД-02-11-884/25.08.2020 г. за УПИ ХХI;</w:t>
      </w:r>
    </w:p>
    <w:p w14:paraId="03FCD8C9"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229,</w:t>
      </w:r>
      <w:r w:rsidRPr="0083578A">
        <w:rPr>
          <w:iCs/>
          <w:sz w:val="28"/>
          <w:szCs w:val="28"/>
          <w:lang w:eastAsia="bg-BG"/>
        </w:rPr>
        <w:t xml:space="preserve"> одобрен със Заповед № 699/01.07.1985 г. и частично </w:t>
      </w:r>
      <w:r w:rsidRPr="0083578A">
        <w:rPr>
          <w:iCs/>
          <w:sz w:val="28"/>
          <w:szCs w:val="28"/>
          <w:lang w:eastAsia="bg-BG"/>
        </w:rPr>
        <w:lastRenderedPageBreak/>
        <w:t>изменена със Заповеди:</w:t>
      </w:r>
    </w:p>
    <w:p w14:paraId="16154C5F"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126/24.06.1993 г. за целия квартал;</w:t>
      </w:r>
    </w:p>
    <w:p w14:paraId="4A1F9893"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101/03.11.1998 г. за УПИ V-2625 и УПИ XIII-2626;</w:t>
      </w:r>
    </w:p>
    <w:p w14:paraId="392D24DB"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101/12.11.2003 г. за УПИ XI-2608;</w:t>
      </w:r>
    </w:p>
    <w:p w14:paraId="13EBBD27"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78/15.05.2006 г. за УПИ IV „за комплексно жилищно строителство“ и УПИ ХII-2607;</w:t>
      </w:r>
    </w:p>
    <w:p w14:paraId="55C4419B"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РД-02-11-970/05.09.2019 г. за УПИ II и УПИ Х;</w:t>
      </w:r>
    </w:p>
    <w:p w14:paraId="6515B93D"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РД-02-11-953/10.09.2020 г. – РУП за УПИ I, УПИ ХV, УПИ ХVI и УПИ III;</w:t>
      </w:r>
    </w:p>
    <w:p w14:paraId="0D704283"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230</w:t>
      </w:r>
      <w:r w:rsidRPr="0083578A">
        <w:rPr>
          <w:iCs/>
          <w:sz w:val="28"/>
          <w:szCs w:val="28"/>
          <w:lang w:eastAsia="bg-BG"/>
        </w:rPr>
        <w:t>, одобрен със Заповед № 699/01.07.1985 г. и частично изменена със Заповеди:</w:t>
      </w:r>
    </w:p>
    <w:p w14:paraId="26B45DE7"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14/16.02.2006 г. за УПИ VII-2667 и УПИ ХII-2667;</w:t>
      </w:r>
    </w:p>
    <w:p w14:paraId="7083373D"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231,</w:t>
      </w:r>
      <w:r w:rsidRPr="0083578A">
        <w:rPr>
          <w:iCs/>
          <w:sz w:val="28"/>
          <w:szCs w:val="28"/>
          <w:lang w:eastAsia="bg-BG"/>
        </w:rPr>
        <w:t xml:space="preserve"> одобрен със Заповед № 699/01.07.1985 г. и частично изменена със Заповеди:</w:t>
      </w:r>
    </w:p>
    <w:p w14:paraId="74EB1492"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181/07.11.94 г. за имоти от УПИ V до УПИ ХIII;</w:t>
      </w:r>
    </w:p>
    <w:p w14:paraId="79811727"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РД-02-11-955/19.10.2015 г. –ПЗ за УПИ III;</w:t>
      </w:r>
    </w:p>
    <w:p w14:paraId="68622595"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232,</w:t>
      </w:r>
      <w:r w:rsidRPr="0083578A">
        <w:rPr>
          <w:iCs/>
          <w:sz w:val="28"/>
          <w:szCs w:val="28"/>
          <w:lang w:eastAsia="bg-BG"/>
        </w:rPr>
        <w:t xml:space="preserve"> одобрен със Заповед № 699/01.07.1985 г. и частично изменена със Заповеди:</w:t>
      </w:r>
    </w:p>
    <w:p w14:paraId="1848AD0F"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30/15.04.2002 г. за УПИ I „за комплексно жилищно строителство“;</w:t>
      </w:r>
    </w:p>
    <w:p w14:paraId="3723C974"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РД-02-11-229/01.03.2011 г. за УПИ II „за трафопост и клуб“ и УПИ IV „за обществено обслужване“;</w:t>
      </w:r>
    </w:p>
    <w:p w14:paraId="72F43909"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iCs/>
          <w:sz w:val="28"/>
          <w:szCs w:val="28"/>
          <w:lang w:eastAsia="bg-BG"/>
        </w:rPr>
        <w:t>кв. 233, одобрен със Заповед № 699/01.07.1985 г. и частично изменена със Заповеди:</w:t>
      </w:r>
    </w:p>
    <w:p w14:paraId="1E3CFC91"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69/15.04.1993 г. ПЗ за ситуиране на трафопост;</w:t>
      </w:r>
    </w:p>
    <w:p w14:paraId="24B2088A"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80/26.04.1993 г. за целия квартал;</w:t>
      </w:r>
    </w:p>
    <w:p w14:paraId="5CFE6302"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56/23.05.2000г. за УПИ Х и УПИ I;</w:t>
      </w:r>
    </w:p>
    <w:p w14:paraId="26292B81"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120/12.07.2006 г. за УПИ VI „за комплексно жилищно строителство“, УПИ ХI и УПИ ХII;</w:t>
      </w:r>
    </w:p>
    <w:p w14:paraId="1476BD4C"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277,</w:t>
      </w:r>
      <w:r w:rsidRPr="0083578A">
        <w:rPr>
          <w:iCs/>
          <w:sz w:val="28"/>
          <w:szCs w:val="28"/>
          <w:lang w:eastAsia="bg-BG"/>
        </w:rPr>
        <w:t xml:space="preserve"> одобрен със Заповед № 699/01.07.1985 г. и изменен със Заповеди:</w:t>
      </w:r>
    </w:p>
    <w:p w14:paraId="2A48C063"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88/27.09.2002 г. за УПИ III-3793, УПИ VII и УПИ VIII</w:t>
      </w:r>
    </w:p>
    <w:p w14:paraId="44095D26"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97/06.06.2006 г. за УПИ IV „за мебелна къща, детска площадка и озеленяване“;</w:t>
      </w:r>
    </w:p>
    <w:p w14:paraId="364743B6"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107/08.06.2006 г. за УПИ VIII „за магазин и склад“, IX-5908„за магазин и офис“ и УПИ Х-5908„за магазин и офис“</w:t>
      </w:r>
    </w:p>
    <w:p w14:paraId="66FD6CD7"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210/05.12.2006 г. ПЗ за петна със свързано застрояване между УПИ IV „за мебелна къща, детска площадка и озеленяване“ и УПИ VIII „за магазин и склад“;</w:t>
      </w:r>
    </w:p>
    <w:p w14:paraId="23455823"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xml:space="preserve"> № РД-02-11-748/17.12.2010 г. за свързано застрояване между УПИ III и УПИ IХ;</w:t>
      </w:r>
    </w:p>
    <w:p w14:paraId="3652FD00"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РД-02-11-398/30.06.2011 г. за УПИ ХI</w:t>
      </w:r>
    </w:p>
    <w:p w14:paraId="28C0AB03"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279</w:t>
      </w:r>
      <w:r w:rsidRPr="0083578A">
        <w:rPr>
          <w:iCs/>
          <w:sz w:val="28"/>
          <w:szCs w:val="28"/>
          <w:lang w:eastAsia="bg-BG"/>
        </w:rPr>
        <w:t>, одобрен със Заповед № 699/01.07.1985 г.;</w:t>
      </w:r>
    </w:p>
    <w:p w14:paraId="026D6CE8" w14:textId="77777777" w:rsidR="0083578A" w:rsidRPr="0083578A" w:rsidRDefault="0083578A" w:rsidP="0083578A">
      <w:pPr>
        <w:widowControl w:val="0"/>
        <w:numPr>
          <w:ilvl w:val="0"/>
          <w:numId w:val="53"/>
        </w:numPr>
        <w:tabs>
          <w:tab w:val="left" w:pos="851"/>
        </w:tabs>
        <w:ind w:right="1" w:firstLine="567"/>
        <w:jc w:val="both"/>
        <w:rPr>
          <w:iCs/>
          <w:sz w:val="28"/>
          <w:szCs w:val="28"/>
          <w:lang w:eastAsia="bg-BG"/>
        </w:rPr>
      </w:pPr>
      <w:r w:rsidRPr="0083578A">
        <w:rPr>
          <w:b/>
          <w:iCs/>
          <w:sz w:val="28"/>
          <w:szCs w:val="28"/>
          <w:lang w:eastAsia="bg-BG"/>
        </w:rPr>
        <w:t>кв. 585</w:t>
      </w:r>
      <w:r w:rsidRPr="0083578A">
        <w:rPr>
          <w:iCs/>
          <w:sz w:val="28"/>
          <w:szCs w:val="28"/>
          <w:lang w:eastAsia="bg-BG"/>
        </w:rPr>
        <w:t>, одобрен със № 29/15.04.2002 г. за образуване на кв. 585 с УПИ от УПИ I до УПИ VII и частично изменена със Заповеди:</w:t>
      </w:r>
    </w:p>
    <w:p w14:paraId="3AF7B974"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lastRenderedPageBreak/>
        <w:t>№ 152/23.08.2006 г. за УПИ I, УПИ VI и УПИ VII;</w:t>
      </w:r>
    </w:p>
    <w:p w14:paraId="4C926152" w14:textId="77777777" w:rsidR="0083578A" w:rsidRPr="0083578A" w:rsidRDefault="0083578A" w:rsidP="0083578A">
      <w:pPr>
        <w:widowControl w:val="0"/>
        <w:numPr>
          <w:ilvl w:val="0"/>
          <w:numId w:val="54"/>
        </w:numPr>
        <w:tabs>
          <w:tab w:val="left" w:pos="851"/>
        </w:tabs>
        <w:ind w:right="1" w:firstLine="567"/>
        <w:jc w:val="both"/>
        <w:rPr>
          <w:iCs/>
          <w:sz w:val="28"/>
          <w:szCs w:val="28"/>
          <w:lang w:eastAsia="bg-BG"/>
        </w:rPr>
      </w:pPr>
      <w:r w:rsidRPr="0083578A">
        <w:rPr>
          <w:iCs/>
          <w:sz w:val="28"/>
          <w:szCs w:val="28"/>
          <w:lang w:eastAsia="bg-BG"/>
        </w:rPr>
        <w:t>№ 3/08.01.2008 г. – ПЗ и РУП на УПИ I;</w:t>
      </w:r>
    </w:p>
    <w:p w14:paraId="26AC70E4" w14:textId="77777777" w:rsidR="0083578A" w:rsidRPr="0083578A" w:rsidRDefault="0083578A" w:rsidP="0083578A">
      <w:pPr>
        <w:widowControl w:val="0"/>
        <w:ind w:left="1287" w:right="1"/>
        <w:jc w:val="both"/>
        <w:rPr>
          <w:iCs/>
          <w:sz w:val="28"/>
          <w:szCs w:val="28"/>
          <w:lang w:eastAsia="bg-BG"/>
        </w:rPr>
      </w:pPr>
    </w:p>
    <w:p w14:paraId="40739619" w14:textId="77777777" w:rsidR="0083578A" w:rsidRPr="0083578A" w:rsidRDefault="0083578A" w:rsidP="0083578A">
      <w:pPr>
        <w:widowControl w:val="0"/>
        <w:ind w:right="1" w:firstLine="567"/>
        <w:jc w:val="both"/>
        <w:rPr>
          <w:sz w:val="28"/>
          <w:szCs w:val="28"/>
          <w:lang w:eastAsia="bg-BG"/>
        </w:rPr>
      </w:pPr>
      <w:r w:rsidRPr="0083578A">
        <w:rPr>
          <w:sz w:val="28"/>
          <w:szCs w:val="28"/>
          <w:lang w:eastAsia="bg-BG"/>
        </w:rPr>
        <w:t xml:space="preserve">Решението подлежи на обжалване в 30-дневен срок от обнародването му в ДВ, по реда на чл.215, ал.4 от ЗУТ, чрез Общински съвет – Видин, пред Административен съд – Видин. </w:t>
      </w:r>
    </w:p>
    <w:p w14:paraId="2D520A8F" w14:textId="77777777" w:rsidR="0083578A" w:rsidRPr="0083578A" w:rsidRDefault="0083578A" w:rsidP="0083578A">
      <w:pPr>
        <w:spacing w:line="360" w:lineRule="auto"/>
        <w:ind w:left="284" w:firstLine="426"/>
        <w:jc w:val="both"/>
        <w:rPr>
          <w:bCs/>
          <w:iCs/>
          <w:sz w:val="28"/>
          <w:szCs w:val="28"/>
        </w:rPr>
      </w:pPr>
    </w:p>
    <w:p w14:paraId="3F6BE2BF" w14:textId="1AB50B89" w:rsidR="0083578A" w:rsidRPr="0083578A" w:rsidRDefault="0083578A" w:rsidP="00E07A81">
      <w:pPr>
        <w:widowControl w:val="0"/>
        <w:spacing w:line="360" w:lineRule="auto"/>
        <w:ind w:right="1"/>
        <w:jc w:val="both"/>
        <w:rPr>
          <w:sz w:val="28"/>
          <w:szCs w:val="28"/>
          <w:lang w:eastAsia="bg-BG"/>
        </w:rPr>
      </w:pPr>
      <w:r w:rsidRPr="0083578A">
        <w:rPr>
          <w:b/>
          <w:sz w:val="28"/>
          <w:szCs w:val="28"/>
          <w:u w:val="single"/>
        </w:rPr>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целесъобразно</w:t>
      </w:r>
      <w:r w:rsidR="00E07A81">
        <w:rPr>
          <w:rFonts w:eastAsia="Calibri"/>
          <w:sz w:val="28"/>
          <w:szCs w:val="28"/>
        </w:rPr>
        <w:t xml:space="preserve"> </w:t>
      </w:r>
      <w:r w:rsidRPr="0083578A">
        <w:rPr>
          <w:rFonts w:eastAsia="Calibri"/>
          <w:sz w:val="28"/>
          <w:szCs w:val="28"/>
        </w:rPr>
        <w:t>и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lang w:eastAsia="bg-BG"/>
        </w:rPr>
        <w:t xml:space="preserve"> чл.21, ал.1, т.11 от ЗМСМА и чл.129, ал.1 от ЗУТ.</w:t>
      </w:r>
    </w:p>
    <w:p w14:paraId="28E68837" w14:textId="77777777" w:rsidR="0083578A" w:rsidRPr="0083578A" w:rsidRDefault="0083578A" w:rsidP="0083578A">
      <w:pPr>
        <w:ind w:right="-142"/>
        <w:jc w:val="both"/>
        <w:rPr>
          <w:sz w:val="28"/>
          <w:szCs w:val="28"/>
          <w:lang w:val="en-US"/>
        </w:rPr>
      </w:pPr>
    </w:p>
    <w:p w14:paraId="2F045CC1" w14:textId="77777777" w:rsidR="0083578A" w:rsidRPr="0083578A" w:rsidRDefault="0083578A" w:rsidP="0083578A">
      <w:pPr>
        <w:ind w:firstLine="426"/>
        <w:jc w:val="both"/>
        <w:rPr>
          <w:sz w:val="28"/>
          <w:szCs w:val="28"/>
        </w:rPr>
      </w:pPr>
    </w:p>
    <w:p w14:paraId="5567297C" w14:textId="77777777" w:rsidR="0083578A" w:rsidRPr="0083578A" w:rsidRDefault="0083578A" w:rsidP="0083578A">
      <w:pPr>
        <w:suppressAutoHyphens/>
        <w:spacing w:line="360" w:lineRule="auto"/>
        <w:jc w:val="both"/>
        <w:rPr>
          <w:sz w:val="28"/>
          <w:szCs w:val="28"/>
          <w:lang w:val="en-US" w:eastAsia="zh-CN"/>
        </w:rPr>
      </w:pPr>
    </w:p>
    <w:p w14:paraId="71AF5DEC"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6FB32BCE" w14:textId="77777777" w:rsidR="0083578A" w:rsidRPr="0083578A" w:rsidRDefault="0083578A" w:rsidP="0083578A">
      <w:pPr>
        <w:spacing w:line="360" w:lineRule="auto"/>
        <w:ind w:firstLine="4536"/>
        <w:rPr>
          <w:sz w:val="28"/>
          <w:szCs w:val="28"/>
        </w:rPr>
      </w:pPr>
    </w:p>
    <w:p w14:paraId="47A46E74" w14:textId="77777777" w:rsidR="0083578A" w:rsidRPr="0083578A" w:rsidRDefault="0083578A" w:rsidP="0083578A">
      <w:pPr>
        <w:spacing w:line="360" w:lineRule="auto"/>
        <w:ind w:right="-90" w:firstLine="4536"/>
        <w:jc w:val="both"/>
        <w:rPr>
          <w:bCs/>
          <w:sz w:val="28"/>
          <w:szCs w:val="28"/>
          <w:lang w:val="ru-RU"/>
        </w:rPr>
      </w:pPr>
      <w:r w:rsidRPr="0083578A">
        <w:rPr>
          <w:bCs/>
          <w:sz w:val="28"/>
          <w:szCs w:val="28"/>
          <w:lang w:val="ru-RU"/>
        </w:rPr>
        <w:t>Светослав Славчев</w:t>
      </w:r>
    </w:p>
    <w:p w14:paraId="0A2E3248" w14:textId="0AC2448F" w:rsidR="0083578A" w:rsidRPr="0083578A" w:rsidRDefault="0083578A" w:rsidP="0083578A">
      <w:pPr>
        <w:ind w:right="-90" w:firstLine="2127"/>
        <w:rPr>
          <w:b/>
          <w:sz w:val="44"/>
          <w:szCs w:val="20"/>
          <w:u w:val="single"/>
        </w:rPr>
      </w:pPr>
      <w:r w:rsidRPr="0083578A">
        <w:rPr>
          <w:bCs/>
          <w:sz w:val="28"/>
          <w:szCs w:val="28"/>
          <w:lang w:val="ru-RU"/>
        </w:rPr>
        <w:br w:type="page"/>
      </w:r>
      <w:r w:rsidRPr="0083578A">
        <w:rPr>
          <w:i/>
          <w:noProof/>
          <w:sz w:val="40"/>
          <w:szCs w:val="20"/>
        </w:rPr>
        <w:lastRenderedPageBreak/>
        <w:drawing>
          <wp:anchor distT="0" distB="0" distL="114300" distR="114300" simplePos="0" relativeHeight="251781120" behindDoc="1" locked="0" layoutInCell="1" allowOverlap="1" wp14:anchorId="3B5C9A09" wp14:editId="7C8FF5CE">
            <wp:simplePos x="0" y="0"/>
            <wp:positionH relativeFrom="column">
              <wp:posOffset>-103505</wp:posOffset>
            </wp:positionH>
            <wp:positionV relativeFrom="paragraph">
              <wp:posOffset>-76835</wp:posOffset>
            </wp:positionV>
            <wp:extent cx="1172845" cy="1532255"/>
            <wp:effectExtent l="0" t="0" r="8255" b="0"/>
            <wp:wrapNone/>
            <wp:docPr id="846705565"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sz w:val="40"/>
          <w:szCs w:val="20"/>
        </w:rPr>
        <w:t>ОБЩИНСКИ СЪВЕТ - ВИДИН</w:t>
      </w:r>
    </w:p>
    <w:p w14:paraId="294BBB57" w14:textId="605CA3BB" w:rsidR="0083578A" w:rsidRPr="0083578A" w:rsidRDefault="0083578A" w:rsidP="0083578A">
      <w:pPr>
        <w:tabs>
          <w:tab w:val="left" w:pos="2127"/>
        </w:tabs>
        <w:jc w:val="center"/>
        <w:rPr>
          <w:b/>
          <w:i/>
        </w:rPr>
      </w:pPr>
      <w:r w:rsidRPr="0083578A">
        <w:rPr>
          <w:b/>
          <w:i/>
          <w:noProof/>
        </w:rPr>
        <mc:AlternateContent>
          <mc:Choice Requires="wps">
            <w:drawing>
              <wp:anchor distT="0" distB="0" distL="114300" distR="114300" simplePos="0" relativeHeight="251780096" behindDoc="0" locked="0" layoutInCell="1" allowOverlap="1" wp14:anchorId="6A8E2A34" wp14:editId="230A61F4">
                <wp:simplePos x="0" y="0"/>
                <wp:positionH relativeFrom="column">
                  <wp:posOffset>1028700</wp:posOffset>
                </wp:positionH>
                <wp:positionV relativeFrom="paragraph">
                  <wp:posOffset>72390</wp:posOffset>
                </wp:positionV>
                <wp:extent cx="4389120" cy="0"/>
                <wp:effectExtent l="15240" t="20955" r="15240" b="17145"/>
                <wp:wrapNone/>
                <wp:docPr id="332307870"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6D0C74" id="Straight Connector 33" o:spid="_x0000_s1026" style="position:absolute;flip:y;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95EC182"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23328E51" w14:textId="77777777" w:rsidR="0083578A" w:rsidRPr="0083578A" w:rsidRDefault="0083578A" w:rsidP="0083578A">
      <w:pPr>
        <w:jc w:val="center"/>
      </w:pPr>
      <w:r w:rsidRPr="0083578A">
        <w:rPr>
          <w:sz w:val="20"/>
          <w:szCs w:val="20"/>
        </w:rPr>
        <w:t>e-mail:</w:t>
      </w:r>
      <w:r w:rsidRPr="0083578A">
        <w:t xml:space="preserve"> </w:t>
      </w:r>
      <w:hyperlink r:id="rId34" w:history="1">
        <w:r w:rsidRPr="0083578A">
          <w:rPr>
            <w:b/>
            <w:i/>
            <w:color w:val="0000FF"/>
            <w:sz w:val="20"/>
            <w:u w:val="single"/>
          </w:rPr>
          <w:t>obs_vidin@mail.bg</w:t>
        </w:r>
      </w:hyperlink>
      <w:r w:rsidRPr="0083578A">
        <w:t xml:space="preserve"> </w:t>
      </w:r>
    </w:p>
    <w:p w14:paraId="658A7717" w14:textId="77777777" w:rsidR="0083578A" w:rsidRPr="0083578A" w:rsidRDefault="0083578A" w:rsidP="0083578A">
      <w:pPr>
        <w:ind w:firstLine="142"/>
        <w:jc w:val="center"/>
      </w:pPr>
    </w:p>
    <w:p w14:paraId="0C079A01" w14:textId="77777777" w:rsidR="0083578A" w:rsidRPr="0083578A" w:rsidRDefault="0083578A" w:rsidP="0083578A"/>
    <w:p w14:paraId="1AABDA61"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212</w:t>
      </w:r>
    </w:p>
    <w:p w14:paraId="4DE56FB0"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75FA9278" w14:textId="77777777" w:rsidR="0083578A" w:rsidRPr="0083578A" w:rsidRDefault="0083578A" w:rsidP="0083578A">
      <w:pPr>
        <w:tabs>
          <w:tab w:val="left" w:pos="851"/>
          <w:tab w:val="left" w:pos="900"/>
        </w:tabs>
        <w:spacing w:line="276" w:lineRule="auto"/>
        <w:jc w:val="both"/>
        <w:rPr>
          <w:sz w:val="28"/>
          <w:lang w:val="ru-RU"/>
        </w:rPr>
      </w:pPr>
    </w:p>
    <w:p w14:paraId="28D1F623" w14:textId="3B2B0D3B" w:rsidR="0083578A" w:rsidRPr="0083578A" w:rsidRDefault="0083578A" w:rsidP="0083578A">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r w:rsidRPr="0083578A">
        <w:rPr>
          <w:sz w:val="28"/>
          <w:szCs w:val="28"/>
        </w:rPr>
        <w:t>Предложение №ПО-01-04-189/18.08.25г. от д-р Цветан Ценков – Кмет на Община Видин, относно възмездно придобиване, с цел разширяване на гробищния парк на с. Генерал Мариново, на поземлен имот № 238, кв.9 по плана на с. Генерал Мариново, с площ 1223 кв.м., за който е отреден УПИ IX-238, кв.9, с приложена регулация, незастроен, собственост на П</w:t>
      </w:r>
      <w:r w:rsidR="004B4441">
        <w:rPr>
          <w:sz w:val="28"/>
          <w:szCs w:val="28"/>
          <w:lang w:val="en-US"/>
        </w:rPr>
        <w:t>.</w:t>
      </w:r>
      <w:r w:rsidRPr="0083578A">
        <w:rPr>
          <w:sz w:val="28"/>
          <w:szCs w:val="28"/>
        </w:rPr>
        <w:t xml:space="preserve"> К</w:t>
      </w:r>
      <w:r w:rsidR="004B4441">
        <w:rPr>
          <w:sz w:val="28"/>
          <w:szCs w:val="28"/>
          <w:lang w:val="en-US"/>
        </w:rPr>
        <w:t>.</w:t>
      </w:r>
      <w:r w:rsidRPr="0083578A">
        <w:rPr>
          <w:sz w:val="28"/>
          <w:szCs w:val="28"/>
        </w:rPr>
        <w:t xml:space="preserve"> П</w:t>
      </w:r>
      <w:r w:rsidR="004B4441">
        <w:rPr>
          <w:sz w:val="28"/>
          <w:szCs w:val="28"/>
          <w:lang w:val="en-US"/>
        </w:rPr>
        <w:t>.</w:t>
      </w:r>
      <w:r w:rsidRPr="0083578A">
        <w:rPr>
          <w:sz w:val="28"/>
          <w:szCs w:val="28"/>
        </w:rPr>
        <w:t>.</w:t>
      </w:r>
    </w:p>
    <w:p w14:paraId="19DC6FF6" w14:textId="77777777" w:rsidR="0083578A" w:rsidRPr="0083578A" w:rsidRDefault="0083578A" w:rsidP="0083578A">
      <w:pPr>
        <w:tabs>
          <w:tab w:val="left" w:pos="993"/>
        </w:tabs>
        <w:jc w:val="both"/>
        <w:rPr>
          <w:sz w:val="28"/>
          <w:szCs w:val="28"/>
        </w:rPr>
      </w:pPr>
    </w:p>
    <w:p w14:paraId="38C002A4" w14:textId="77777777" w:rsidR="0083578A" w:rsidRPr="0083578A" w:rsidRDefault="0083578A" w:rsidP="0083578A">
      <w:pPr>
        <w:tabs>
          <w:tab w:val="left" w:pos="993"/>
        </w:tabs>
        <w:ind w:firstLine="567"/>
        <w:jc w:val="both"/>
        <w:rPr>
          <w:sz w:val="28"/>
          <w:szCs w:val="28"/>
        </w:rPr>
      </w:pPr>
      <w:r w:rsidRPr="0083578A">
        <w:rPr>
          <w:sz w:val="28"/>
          <w:szCs w:val="28"/>
        </w:rPr>
        <w:t xml:space="preserve">На основание </w:t>
      </w:r>
      <w:r w:rsidRPr="0083578A">
        <w:rPr>
          <w:sz w:val="28"/>
          <w:szCs w:val="28"/>
          <w:shd w:val="clear" w:color="auto" w:fill="FFFFFF"/>
        </w:rPr>
        <w:t>чл. 21, ал. 1, т. 8 от ЗМСМА, чл. 34, ал. 2 от ЗОС, във връзка чл. 8, ал. 1, т. 3 и ал. 2 от Наредбата по чл. 8, ал. 2 от ЗОС,</w:t>
      </w:r>
    </w:p>
    <w:p w14:paraId="393211FD" w14:textId="77777777" w:rsidR="0083578A" w:rsidRPr="0083578A" w:rsidRDefault="0083578A" w:rsidP="0083578A">
      <w:pPr>
        <w:spacing w:line="360" w:lineRule="auto"/>
        <w:jc w:val="both"/>
        <w:rPr>
          <w:sz w:val="28"/>
          <w:szCs w:val="28"/>
        </w:rPr>
      </w:pPr>
    </w:p>
    <w:p w14:paraId="50E8EA88"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127A3229"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74E2FEB2" w14:textId="77777777" w:rsidR="0083578A" w:rsidRPr="0083578A" w:rsidRDefault="0083578A" w:rsidP="0083578A">
      <w:pPr>
        <w:keepNext/>
        <w:spacing w:line="360" w:lineRule="auto"/>
        <w:jc w:val="center"/>
        <w:outlineLvl w:val="1"/>
        <w:rPr>
          <w:b/>
          <w:bCs/>
          <w:sz w:val="28"/>
          <w:szCs w:val="28"/>
          <w:lang w:val="be-BY"/>
        </w:rPr>
      </w:pPr>
    </w:p>
    <w:p w14:paraId="4351EE85" w14:textId="7C050B3A" w:rsidR="0083578A" w:rsidRPr="0083578A" w:rsidRDefault="0083578A" w:rsidP="0083578A">
      <w:pPr>
        <w:ind w:firstLine="720"/>
        <w:jc w:val="both"/>
        <w:rPr>
          <w:sz w:val="28"/>
          <w:szCs w:val="28"/>
        </w:rPr>
      </w:pPr>
      <w:r w:rsidRPr="0083578A">
        <w:rPr>
          <w:b/>
          <w:sz w:val="28"/>
          <w:szCs w:val="28"/>
        </w:rPr>
        <w:t>1.</w:t>
      </w:r>
      <w:r w:rsidRPr="0083578A">
        <w:rPr>
          <w:sz w:val="28"/>
          <w:szCs w:val="28"/>
        </w:rPr>
        <w:t xml:space="preserve"> Дава съгласие Община Видин</w:t>
      </w:r>
      <w:r w:rsidRPr="0083578A">
        <w:rPr>
          <w:b/>
          <w:sz w:val="28"/>
          <w:szCs w:val="28"/>
        </w:rPr>
        <w:t xml:space="preserve"> </w:t>
      </w:r>
      <w:r w:rsidRPr="0083578A">
        <w:rPr>
          <w:sz w:val="28"/>
          <w:szCs w:val="28"/>
        </w:rPr>
        <w:t>да придобие възмездно право на собственост върху поземлен имот № 238, кв. 9 по плана на с. Генерал Мариново, с площ 1223 кв.м., за който е отреден УПИ IX-238, кв. 9, с приложена регулация, незастроен, до съседи на поземления имот: улица, УПИ Х и УПИ VIII-за озеленяване – частна собственост на П</w:t>
      </w:r>
      <w:r w:rsidR="004B4441">
        <w:rPr>
          <w:sz w:val="28"/>
          <w:szCs w:val="28"/>
          <w:lang w:val="en-US"/>
        </w:rPr>
        <w:t>.</w:t>
      </w:r>
      <w:r w:rsidRPr="0083578A">
        <w:rPr>
          <w:sz w:val="28"/>
          <w:szCs w:val="28"/>
        </w:rPr>
        <w:t xml:space="preserve"> К</w:t>
      </w:r>
      <w:r w:rsidR="004B4441">
        <w:rPr>
          <w:sz w:val="28"/>
          <w:szCs w:val="28"/>
          <w:lang w:val="en-US"/>
        </w:rPr>
        <w:t>.</w:t>
      </w:r>
      <w:r w:rsidRPr="0083578A">
        <w:rPr>
          <w:sz w:val="28"/>
          <w:szCs w:val="28"/>
        </w:rPr>
        <w:t xml:space="preserve"> П</w:t>
      </w:r>
      <w:r w:rsidR="004B4441">
        <w:rPr>
          <w:sz w:val="28"/>
          <w:szCs w:val="28"/>
          <w:lang w:val="en-US"/>
        </w:rPr>
        <w:t>.</w:t>
      </w:r>
      <w:r w:rsidRPr="0083578A">
        <w:rPr>
          <w:sz w:val="28"/>
          <w:szCs w:val="28"/>
        </w:rPr>
        <w:t xml:space="preserve"> по силата на  Нотариален акт № 166, том I, рег. № 1171, н.д. 63/2024 г.,  за сумата от 5 000.00 лв. (пет хиляди лева).</w:t>
      </w:r>
    </w:p>
    <w:p w14:paraId="393847E6" w14:textId="78B3494C" w:rsidR="0083578A" w:rsidRPr="0083578A" w:rsidRDefault="0083578A" w:rsidP="0083578A">
      <w:pPr>
        <w:ind w:firstLine="720"/>
        <w:jc w:val="both"/>
        <w:rPr>
          <w:sz w:val="28"/>
          <w:szCs w:val="28"/>
        </w:rPr>
      </w:pPr>
      <w:r w:rsidRPr="0083578A">
        <w:rPr>
          <w:b/>
          <w:sz w:val="28"/>
          <w:szCs w:val="28"/>
        </w:rPr>
        <w:t>2.</w:t>
      </w:r>
      <w:r w:rsidRPr="0083578A">
        <w:rPr>
          <w:sz w:val="28"/>
          <w:szCs w:val="28"/>
        </w:rPr>
        <w:t xml:space="preserve"> Упълномощава Кмета на Община Видин да сключи договор с П</w:t>
      </w:r>
      <w:r w:rsidR="004B4441">
        <w:rPr>
          <w:sz w:val="28"/>
          <w:szCs w:val="28"/>
          <w:lang w:val="en-US"/>
        </w:rPr>
        <w:t>.</w:t>
      </w:r>
      <w:r w:rsidRPr="0083578A">
        <w:rPr>
          <w:sz w:val="28"/>
          <w:szCs w:val="28"/>
        </w:rPr>
        <w:t xml:space="preserve"> К</w:t>
      </w:r>
      <w:r w:rsidR="004B4441">
        <w:rPr>
          <w:sz w:val="28"/>
          <w:szCs w:val="28"/>
          <w:lang w:val="en-US"/>
        </w:rPr>
        <w:t>.</w:t>
      </w:r>
      <w:r w:rsidRPr="0083578A">
        <w:rPr>
          <w:sz w:val="28"/>
          <w:szCs w:val="28"/>
        </w:rPr>
        <w:t xml:space="preserve"> П</w:t>
      </w:r>
      <w:r w:rsidR="004B4441">
        <w:rPr>
          <w:sz w:val="28"/>
          <w:szCs w:val="28"/>
          <w:lang w:val="en-US"/>
        </w:rPr>
        <w:t>.</w:t>
      </w:r>
      <w:r w:rsidRPr="0083578A">
        <w:rPr>
          <w:sz w:val="28"/>
          <w:szCs w:val="28"/>
        </w:rPr>
        <w:t xml:space="preserve"> за покупко-продажба на поземлен имот № 238, кв. 9 по плана на с. Генерал Мариново, с плащ 1223 кв.м., за който е отреден УПИ IX-238, кв. 9, с приложена регулация, незастроен.</w:t>
      </w:r>
    </w:p>
    <w:p w14:paraId="3F2B0564" w14:textId="77777777" w:rsidR="0083578A" w:rsidRPr="0083578A" w:rsidRDefault="0083578A" w:rsidP="0083578A">
      <w:pPr>
        <w:spacing w:line="360" w:lineRule="auto"/>
        <w:ind w:left="284" w:firstLine="426"/>
        <w:jc w:val="both"/>
        <w:rPr>
          <w:bCs/>
          <w:iCs/>
          <w:sz w:val="28"/>
          <w:szCs w:val="28"/>
        </w:rPr>
      </w:pPr>
    </w:p>
    <w:p w14:paraId="707AA810" w14:textId="77777777" w:rsidR="0083578A" w:rsidRPr="0083578A" w:rsidRDefault="0083578A" w:rsidP="00E07A81">
      <w:pPr>
        <w:spacing w:line="360" w:lineRule="auto"/>
        <w:jc w:val="both"/>
        <w:rPr>
          <w:sz w:val="28"/>
          <w:szCs w:val="28"/>
        </w:rPr>
      </w:pPr>
      <w:r w:rsidRPr="0083578A">
        <w:rPr>
          <w:b/>
          <w:sz w:val="28"/>
          <w:szCs w:val="28"/>
          <w:u w:val="single"/>
        </w:rPr>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shd w:val="clear" w:color="auto" w:fill="FFFFFF"/>
        </w:rPr>
        <w:t xml:space="preserve"> чл. 21, ал. 1, т. 8 от ЗМСМА, чл. 34, ал. 2 от ЗОС, във връзка чл. 8, ал. 1, т. 3 и ал. 2 от Наредбата по чл. 8, ал. 2 от ЗОС, както и целесъобразно: </w:t>
      </w:r>
      <w:r w:rsidRPr="0083578A">
        <w:rPr>
          <w:sz w:val="28"/>
          <w:szCs w:val="28"/>
        </w:rPr>
        <w:t xml:space="preserve">Придобиването от Община Видин на гореописания поземлен имот – частна собственост е крайно необходимо, с цел разширяване на гробищния парк на с. Генерал Мариново, чиито капацитет е изчерпан. За целта има предвидени средства в общинския бюджет за 2025 г. Съгласно чл. 34, ал. 2 </w:t>
      </w:r>
      <w:r w:rsidRPr="0083578A">
        <w:rPr>
          <w:sz w:val="28"/>
          <w:szCs w:val="28"/>
        </w:rPr>
        <w:lastRenderedPageBreak/>
        <w:t xml:space="preserve">от ЗОС, във връзка с чл. 8, ал. 1, т. 3 и ал. 2 от Наредбата по чл. 8, ал. 2 от ЗОС, Общината придобива възмездно право на собственост чрез закупуване на недвижими имоти със средства от общинския бюджет. </w:t>
      </w:r>
      <w:r w:rsidRPr="0083578A">
        <w:rPr>
          <w:spacing w:val="7"/>
          <w:sz w:val="28"/>
          <w:szCs w:val="28"/>
        </w:rPr>
        <w:t>Въ</w:t>
      </w:r>
      <w:r w:rsidRPr="0083578A">
        <w:rPr>
          <w:sz w:val="28"/>
          <w:szCs w:val="28"/>
        </w:rPr>
        <w:t>змездно придобиване на право на собственост или на ограничени вещни права върху имоти се извършва след решение на Общински съвет, въз основа на което кмета на общината сключва договор за покупко-продажба.</w:t>
      </w:r>
    </w:p>
    <w:p w14:paraId="2C8E6CBE" w14:textId="77777777" w:rsidR="0083578A" w:rsidRPr="0083578A" w:rsidRDefault="0083578A" w:rsidP="00E07A81">
      <w:pPr>
        <w:spacing w:line="360" w:lineRule="auto"/>
        <w:ind w:right="-142"/>
        <w:jc w:val="both"/>
        <w:rPr>
          <w:sz w:val="28"/>
          <w:szCs w:val="28"/>
          <w:lang w:val="en-US"/>
        </w:rPr>
      </w:pPr>
    </w:p>
    <w:p w14:paraId="6EEE8379" w14:textId="77777777" w:rsidR="0083578A" w:rsidRPr="0083578A" w:rsidRDefault="0083578A" w:rsidP="0083578A">
      <w:pPr>
        <w:ind w:firstLine="426"/>
        <w:jc w:val="both"/>
        <w:rPr>
          <w:sz w:val="28"/>
          <w:szCs w:val="28"/>
        </w:rPr>
      </w:pPr>
    </w:p>
    <w:p w14:paraId="4F36999D" w14:textId="77777777" w:rsidR="0083578A" w:rsidRPr="0083578A" w:rsidRDefault="0083578A" w:rsidP="0083578A">
      <w:pPr>
        <w:suppressAutoHyphens/>
        <w:spacing w:line="360" w:lineRule="auto"/>
        <w:jc w:val="both"/>
        <w:rPr>
          <w:sz w:val="28"/>
          <w:szCs w:val="28"/>
          <w:lang w:val="en-US" w:eastAsia="zh-CN"/>
        </w:rPr>
      </w:pPr>
    </w:p>
    <w:p w14:paraId="7CB00229"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074FCED7" w14:textId="77777777" w:rsidR="0083578A" w:rsidRPr="0083578A" w:rsidRDefault="0083578A" w:rsidP="0083578A">
      <w:pPr>
        <w:spacing w:line="360" w:lineRule="auto"/>
        <w:ind w:firstLine="4536"/>
        <w:rPr>
          <w:sz w:val="28"/>
          <w:szCs w:val="28"/>
        </w:rPr>
      </w:pPr>
    </w:p>
    <w:p w14:paraId="1BBECFF8" w14:textId="77777777" w:rsidR="0083578A" w:rsidRPr="0083578A" w:rsidRDefault="0083578A" w:rsidP="0083578A">
      <w:pPr>
        <w:spacing w:line="360" w:lineRule="auto"/>
        <w:ind w:right="-90" w:firstLine="4536"/>
        <w:jc w:val="both"/>
        <w:rPr>
          <w:bCs/>
          <w:sz w:val="28"/>
          <w:szCs w:val="28"/>
          <w:lang w:val="ru-RU"/>
        </w:rPr>
      </w:pPr>
      <w:r w:rsidRPr="0083578A">
        <w:rPr>
          <w:bCs/>
          <w:sz w:val="28"/>
          <w:szCs w:val="28"/>
          <w:lang w:val="ru-RU"/>
        </w:rPr>
        <w:t>Светослав Славчев</w:t>
      </w:r>
    </w:p>
    <w:p w14:paraId="023D29F9" w14:textId="5378A059" w:rsidR="0083578A" w:rsidRPr="0083578A" w:rsidRDefault="0083578A" w:rsidP="0083578A">
      <w:pPr>
        <w:spacing w:line="360" w:lineRule="auto"/>
        <w:ind w:right="-90"/>
        <w:jc w:val="both"/>
        <w:rPr>
          <w:b/>
          <w:sz w:val="44"/>
          <w:szCs w:val="20"/>
          <w:u w:val="single"/>
        </w:rPr>
      </w:pPr>
      <w:r w:rsidRPr="0083578A">
        <w:rPr>
          <w:bCs/>
          <w:sz w:val="28"/>
          <w:szCs w:val="28"/>
          <w:lang w:val="ru-RU"/>
        </w:rPr>
        <w:br w:type="page"/>
      </w:r>
      <w:r w:rsidRPr="0083578A">
        <w:rPr>
          <w:i/>
          <w:noProof/>
          <w:sz w:val="40"/>
          <w:szCs w:val="20"/>
        </w:rPr>
        <w:lastRenderedPageBreak/>
        <w:drawing>
          <wp:anchor distT="0" distB="0" distL="114300" distR="114300" simplePos="0" relativeHeight="251783168" behindDoc="1" locked="0" layoutInCell="1" allowOverlap="1" wp14:anchorId="6AF5EC0C" wp14:editId="385A5587">
            <wp:simplePos x="0" y="0"/>
            <wp:positionH relativeFrom="column">
              <wp:posOffset>-202565</wp:posOffset>
            </wp:positionH>
            <wp:positionV relativeFrom="paragraph">
              <wp:posOffset>-167005</wp:posOffset>
            </wp:positionV>
            <wp:extent cx="1172845" cy="1532255"/>
            <wp:effectExtent l="0" t="0" r="8255" b="0"/>
            <wp:wrapNone/>
            <wp:docPr id="8062277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i/>
          <w:noProof/>
        </w:rPr>
        <mc:AlternateContent>
          <mc:Choice Requires="wps">
            <w:drawing>
              <wp:anchor distT="0" distB="0" distL="114300" distR="114300" simplePos="0" relativeHeight="251782144" behindDoc="0" locked="0" layoutInCell="1" allowOverlap="1" wp14:anchorId="776D7C6C" wp14:editId="5F95D69E">
                <wp:simplePos x="0" y="0"/>
                <wp:positionH relativeFrom="column">
                  <wp:posOffset>1127760</wp:posOffset>
                </wp:positionH>
                <wp:positionV relativeFrom="paragraph">
                  <wp:posOffset>342900</wp:posOffset>
                </wp:positionV>
                <wp:extent cx="4389120" cy="0"/>
                <wp:effectExtent l="19050" t="18415" r="20955" b="19685"/>
                <wp:wrapNone/>
                <wp:docPr id="2081808772" name="Straight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C5AF2C" id="Straight Connector 31" o:spid="_x0000_s1026" style="position:absolute;flip:y;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8pt,27pt" to="434.4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" strokeweight="2.25pt"/>
            </w:pict>
          </mc:Fallback>
        </mc:AlternateContent>
      </w:r>
      <w:r w:rsidRPr="0083578A">
        <w:rPr>
          <w:bCs/>
          <w:sz w:val="28"/>
          <w:szCs w:val="28"/>
          <w:lang w:val="ru-RU"/>
        </w:rPr>
        <w:t xml:space="preserve">                             </w:t>
      </w:r>
      <w:r w:rsidRPr="0083578A">
        <w:rPr>
          <w:b/>
          <w:sz w:val="40"/>
          <w:szCs w:val="20"/>
        </w:rPr>
        <w:t>ОБЩИНСКИ СЪВЕТ - ВИДИН</w:t>
      </w:r>
    </w:p>
    <w:p w14:paraId="7F7FF6DE"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6B2E9271" w14:textId="77777777" w:rsidR="0083578A" w:rsidRPr="0083578A" w:rsidRDefault="0083578A" w:rsidP="0083578A">
      <w:pPr>
        <w:jc w:val="center"/>
      </w:pPr>
      <w:r w:rsidRPr="0083578A">
        <w:rPr>
          <w:sz w:val="20"/>
          <w:szCs w:val="20"/>
        </w:rPr>
        <w:t>e-mail:</w:t>
      </w:r>
      <w:r w:rsidRPr="0083578A">
        <w:t xml:space="preserve"> </w:t>
      </w:r>
      <w:hyperlink r:id="rId35" w:history="1">
        <w:r w:rsidRPr="0083578A">
          <w:rPr>
            <w:b/>
            <w:i/>
            <w:color w:val="0000FF"/>
            <w:sz w:val="20"/>
            <w:u w:val="single"/>
          </w:rPr>
          <w:t>obs_vidin@mail.bg</w:t>
        </w:r>
      </w:hyperlink>
      <w:r w:rsidRPr="0083578A">
        <w:t xml:space="preserve"> </w:t>
      </w:r>
    </w:p>
    <w:p w14:paraId="74B4EA44" w14:textId="77777777" w:rsidR="0083578A" w:rsidRPr="0083578A" w:rsidRDefault="0083578A" w:rsidP="0083578A">
      <w:pPr>
        <w:tabs>
          <w:tab w:val="left" w:pos="2127"/>
        </w:tabs>
        <w:jc w:val="center"/>
        <w:rPr>
          <w:b/>
          <w:i/>
        </w:rPr>
      </w:pPr>
    </w:p>
    <w:p w14:paraId="5B8C1E39" w14:textId="77777777" w:rsidR="0083578A" w:rsidRPr="0083578A" w:rsidRDefault="0083578A" w:rsidP="0083578A">
      <w:pPr>
        <w:ind w:firstLine="142"/>
      </w:pPr>
    </w:p>
    <w:p w14:paraId="297063B9"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213</w:t>
      </w:r>
    </w:p>
    <w:p w14:paraId="57AE8314"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5CE76C0F" w14:textId="77777777" w:rsidR="0083578A" w:rsidRPr="0083578A" w:rsidRDefault="0083578A" w:rsidP="0083578A">
      <w:pPr>
        <w:tabs>
          <w:tab w:val="left" w:pos="851"/>
          <w:tab w:val="left" w:pos="900"/>
        </w:tabs>
        <w:spacing w:line="276" w:lineRule="auto"/>
        <w:jc w:val="both"/>
        <w:rPr>
          <w:sz w:val="28"/>
          <w:lang w:val="ru-RU"/>
        </w:rPr>
      </w:pPr>
    </w:p>
    <w:p w14:paraId="35295477" w14:textId="77777777" w:rsidR="0083578A" w:rsidRPr="0083578A" w:rsidRDefault="0083578A" w:rsidP="0083578A">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r w:rsidRPr="0083578A">
        <w:rPr>
          <w:sz w:val="28"/>
          <w:szCs w:val="28"/>
        </w:rPr>
        <w:t>Предложение №ПО-01-04-195/20.08.25г. от д-р Цветан Ценков – Кмет на Община Видин, относно разрешаване от Общински съвет–Видин на изработване на проект за изменение на Подробен устройствен план /ПУП/-План схема на инженерна мрежа по чл.108, ал.2 от ЗУТ на обект „Реконструкция на уличен водопровод“ Ф 80мм, с. Новоселци, общ. Видин.</w:t>
      </w:r>
    </w:p>
    <w:p w14:paraId="0D9A2AFB" w14:textId="77777777" w:rsidR="0083578A" w:rsidRPr="0083578A" w:rsidRDefault="0083578A" w:rsidP="0083578A">
      <w:pPr>
        <w:spacing w:line="360" w:lineRule="auto"/>
        <w:jc w:val="both"/>
        <w:rPr>
          <w:sz w:val="28"/>
          <w:szCs w:val="28"/>
        </w:rPr>
      </w:pPr>
    </w:p>
    <w:p w14:paraId="6E6F992D"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4A5443D1"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1DBA7521" w14:textId="77777777" w:rsidR="0083578A" w:rsidRPr="0083578A" w:rsidRDefault="0083578A" w:rsidP="0083578A">
      <w:pPr>
        <w:keepNext/>
        <w:spacing w:line="360" w:lineRule="auto"/>
        <w:jc w:val="center"/>
        <w:outlineLvl w:val="1"/>
        <w:rPr>
          <w:b/>
          <w:bCs/>
          <w:sz w:val="28"/>
          <w:szCs w:val="28"/>
          <w:lang w:val="be-BY"/>
        </w:rPr>
      </w:pPr>
    </w:p>
    <w:p w14:paraId="152C426A" w14:textId="77777777" w:rsidR="0083578A" w:rsidRPr="0083578A" w:rsidRDefault="0083578A" w:rsidP="0083578A">
      <w:pPr>
        <w:tabs>
          <w:tab w:val="left" w:pos="851"/>
        </w:tabs>
        <w:ind w:right="1" w:firstLine="567"/>
        <w:jc w:val="both"/>
        <w:rPr>
          <w:b/>
          <w:bCs/>
          <w:sz w:val="28"/>
          <w:szCs w:val="28"/>
        </w:rPr>
      </w:pPr>
      <w:r w:rsidRPr="0083578A">
        <w:rPr>
          <w:b/>
          <w:bCs/>
          <w:sz w:val="28"/>
          <w:szCs w:val="28"/>
        </w:rPr>
        <w:t>На основание чл. 21, ал. 1, т.8 от ЗМСМА, чл.7, ал.2 и чл. 8, ал.1 и ал.9 от ЗОС, чл.3, ал.4, т.1 от Наредбата за реда за придобиване, управление и разпореждане с общинско имущество на територията на Община Видин, във вр. чл.134, ал.2, т.8 от ЗУТ, Общински съвет – Видин</w:t>
      </w:r>
    </w:p>
    <w:p w14:paraId="5DFCA4AA" w14:textId="77777777" w:rsidR="0083578A" w:rsidRPr="0083578A" w:rsidRDefault="0083578A" w:rsidP="0083578A">
      <w:pPr>
        <w:tabs>
          <w:tab w:val="left" w:pos="851"/>
        </w:tabs>
        <w:ind w:right="1" w:firstLine="567"/>
        <w:jc w:val="center"/>
        <w:rPr>
          <w:b/>
          <w:bCs/>
          <w:sz w:val="28"/>
          <w:szCs w:val="28"/>
        </w:rPr>
      </w:pPr>
    </w:p>
    <w:p w14:paraId="4045E486" w14:textId="77777777" w:rsidR="0083578A" w:rsidRPr="0083578A" w:rsidRDefault="0083578A" w:rsidP="0083578A">
      <w:pPr>
        <w:tabs>
          <w:tab w:val="left" w:pos="851"/>
        </w:tabs>
        <w:ind w:right="1"/>
        <w:jc w:val="center"/>
        <w:rPr>
          <w:b/>
          <w:bCs/>
          <w:sz w:val="28"/>
          <w:szCs w:val="28"/>
        </w:rPr>
      </w:pPr>
      <w:r w:rsidRPr="0083578A">
        <w:rPr>
          <w:b/>
          <w:bCs/>
          <w:sz w:val="28"/>
          <w:szCs w:val="28"/>
        </w:rPr>
        <w:t>ДАВА СЪГЛАСИЕ:</w:t>
      </w:r>
    </w:p>
    <w:p w14:paraId="545CCF8E" w14:textId="77777777" w:rsidR="0083578A" w:rsidRPr="0083578A" w:rsidRDefault="0083578A" w:rsidP="0083578A">
      <w:pPr>
        <w:tabs>
          <w:tab w:val="left" w:pos="851"/>
        </w:tabs>
        <w:ind w:right="1" w:firstLine="567"/>
        <w:jc w:val="both"/>
        <w:rPr>
          <w:b/>
          <w:bCs/>
          <w:sz w:val="28"/>
          <w:szCs w:val="28"/>
        </w:rPr>
      </w:pPr>
    </w:p>
    <w:p w14:paraId="0793637D" w14:textId="77777777" w:rsidR="0083578A" w:rsidRPr="0083578A" w:rsidRDefault="0083578A" w:rsidP="00B2532C">
      <w:pPr>
        <w:numPr>
          <w:ilvl w:val="0"/>
          <w:numId w:val="58"/>
        </w:numPr>
        <w:tabs>
          <w:tab w:val="left" w:pos="644"/>
        </w:tabs>
        <w:autoSpaceDE w:val="0"/>
        <w:autoSpaceDN w:val="0"/>
        <w:adjustRightInd w:val="0"/>
        <w:ind w:left="0" w:right="1" w:firstLine="993"/>
        <w:jc w:val="both"/>
        <w:rPr>
          <w:sz w:val="28"/>
          <w:szCs w:val="28"/>
        </w:rPr>
      </w:pPr>
      <w:r w:rsidRPr="0083578A">
        <w:rPr>
          <w:sz w:val="28"/>
          <w:szCs w:val="28"/>
        </w:rPr>
        <w:t xml:space="preserve">Да се изработи и одобри проект за изменение на ПУП ПР, одобрен с Решение №38, взето с |Протокл №3от 27.03.2014г. на ОбС-Видин за одобряване на ПУП-План схема на инженерна мрежа по смисъла на чл.108, ал.2 от ЗУТ за реконструкция на съществуващ водопровод с изместване на трасето му в участъка от - ПИ с идентификатор 52273.420.1,  - ПИ с идентификатор 52283.420.2,  - ПИ с идентификатор 52283.420.17,  - ПИ с идентификатор 52283.420.24 до ПИ с идентификатор 52283.420.46 по КККР на с. Новоселци, с която да се предвиди </w:t>
      </w:r>
      <w:bookmarkStart w:id="12" w:name="_Hlk205804809"/>
      <w:r w:rsidRPr="0083578A">
        <w:rPr>
          <w:sz w:val="28"/>
          <w:szCs w:val="28"/>
        </w:rPr>
        <w:t xml:space="preserve">ново водопроводното трасе, </w:t>
      </w:r>
      <w:bookmarkStart w:id="13" w:name="_Hlk205804340"/>
      <w:r w:rsidRPr="0083578A">
        <w:rPr>
          <w:sz w:val="28"/>
          <w:szCs w:val="28"/>
        </w:rPr>
        <w:t>което започва от съществуващ водопровод Ф 150 мм АЦ</w:t>
      </w:r>
      <w:bookmarkEnd w:id="13"/>
      <w:r w:rsidRPr="0083578A">
        <w:rPr>
          <w:sz w:val="28"/>
          <w:szCs w:val="28"/>
        </w:rPr>
        <w:t xml:space="preserve"> в ПИ с идентификатор </w:t>
      </w:r>
      <w:r w:rsidRPr="0083578A">
        <w:rPr>
          <w:sz w:val="28"/>
          <w:szCs w:val="28"/>
          <w:lang w:val="ru-RU"/>
        </w:rPr>
        <w:t>52283.510.994</w:t>
      </w:r>
      <w:r w:rsidRPr="0083578A">
        <w:rPr>
          <w:sz w:val="28"/>
          <w:szCs w:val="28"/>
        </w:rPr>
        <w:t xml:space="preserve"> по КККР на с.Новоселци, представляващи улица „Първа“, Общинска публична собственост, вид територия „Урбанизирана“ с НТП „За второстепенна улица“ до ПИ с идентификатор </w:t>
      </w:r>
      <w:r w:rsidRPr="0083578A">
        <w:rPr>
          <w:sz w:val="28"/>
          <w:szCs w:val="28"/>
          <w:lang w:val="ru-RU"/>
        </w:rPr>
        <w:t>52283.420.4</w:t>
      </w:r>
      <w:r w:rsidRPr="0083578A">
        <w:rPr>
          <w:sz w:val="28"/>
          <w:szCs w:val="28"/>
        </w:rPr>
        <w:t xml:space="preserve"> по КККР на с.Новоселци, общ. Видин,  Общинска публична собственост, вид територия „Урбанизирана“, НТП „За селскостопански, горски, ведомствен път“</w:t>
      </w:r>
      <w:bookmarkEnd w:id="12"/>
      <w:r w:rsidRPr="0083578A">
        <w:rPr>
          <w:sz w:val="28"/>
          <w:szCs w:val="28"/>
        </w:rPr>
        <w:t xml:space="preserve">; </w:t>
      </w:r>
    </w:p>
    <w:p w14:paraId="3C5C7147" w14:textId="77777777" w:rsidR="0083578A" w:rsidRPr="0083578A" w:rsidRDefault="0083578A" w:rsidP="00B2532C">
      <w:pPr>
        <w:numPr>
          <w:ilvl w:val="0"/>
          <w:numId w:val="58"/>
        </w:numPr>
        <w:tabs>
          <w:tab w:val="left" w:pos="709"/>
        </w:tabs>
        <w:autoSpaceDE w:val="0"/>
        <w:autoSpaceDN w:val="0"/>
        <w:adjustRightInd w:val="0"/>
        <w:ind w:left="0" w:right="1" w:firstLine="993"/>
        <w:jc w:val="both"/>
        <w:rPr>
          <w:sz w:val="28"/>
          <w:szCs w:val="28"/>
        </w:rPr>
      </w:pPr>
      <w:r w:rsidRPr="0083578A">
        <w:rPr>
          <w:sz w:val="28"/>
          <w:szCs w:val="28"/>
        </w:rPr>
        <w:t xml:space="preserve">Да се изгради ново водопроводното трасе, което започва от съществуващ водопровод Ф 150 мм АЦ в ПИ с идентификатор </w:t>
      </w:r>
      <w:r w:rsidRPr="0083578A">
        <w:rPr>
          <w:sz w:val="28"/>
          <w:szCs w:val="28"/>
          <w:lang w:val="ru-RU"/>
        </w:rPr>
        <w:t>52283.510.994</w:t>
      </w:r>
      <w:r w:rsidRPr="0083578A">
        <w:rPr>
          <w:sz w:val="28"/>
          <w:szCs w:val="28"/>
        </w:rPr>
        <w:t xml:space="preserve"> по КККР на с.Новоселци, представляващи улица „Първа“, Общинска публична собственост, вид територия „Урбанизирана“ с НТП „За второстепенна улица“ до </w:t>
      </w:r>
      <w:r w:rsidRPr="0083578A">
        <w:rPr>
          <w:sz w:val="28"/>
          <w:szCs w:val="28"/>
        </w:rPr>
        <w:lastRenderedPageBreak/>
        <w:t xml:space="preserve">ПИ с идентификатор </w:t>
      </w:r>
      <w:r w:rsidRPr="0083578A">
        <w:rPr>
          <w:sz w:val="28"/>
          <w:szCs w:val="28"/>
          <w:lang w:val="ru-RU"/>
        </w:rPr>
        <w:t>52283.420.4</w:t>
      </w:r>
      <w:r w:rsidRPr="0083578A">
        <w:rPr>
          <w:sz w:val="28"/>
          <w:szCs w:val="28"/>
        </w:rPr>
        <w:t xml:space="preserve"> по КККР на с.Новоселци, общ. Видин,  Общинска публична собственост, вид територия „Урбанизирана“, НТП „За селскостопански, горски, ведомствен път“;</w:t>
      </w:r>
    </w:p>
    <w:p w14:paraId="4172737B" w14:textId="77777777" w:rsidR="0083578A" w:rsidRPr="0083578A" w:rsidRDefault="0083578A" w:rsidP="00B2532C">
      <w:pPr>
        <w:numPr>
          <w:ilvl w:val="0"/>
          <w:numId w:val="58"/>
        </w:numPr>
        <w:tabs>
          <w:tab w:val="left" w:pos="709"/>
        </w:tabs>
        <w:autoSpaceDE w:val="0"/>
        <w:autoSpaceDN w:val="0"/>
        <w:adjustRightInd w:val="0"/>
        <w:ind w:left="0" w:right="1" w:firstLine="993"/>
        <w:jc w:val="both"/>
        <w:rPr>
          <w:sz w:val="28"/>
          <w:szCs w:val="28"/>
        </w:rPr>
      </w:pPr>
      <w:r w:rsidRPr="0083578A">
        <w:rPr>
          <w:sz w:val="28"/>
          <w:szCs w:val="28"/>
        </w:rPr>
        <w:t>Оправомощава Кмета на Община Видин да разреши изработването на ПУП - Специализирана план схема по реда на чл.135, ал.1 от ЗУТ и да одобри проекта за изменение на ПУП ПР и да възложи изграждането на водопровода.</w:t>
      </w:r>
    </w:p>
    <w:p w14:paraId="5EC5027C" w14:textId="77777777" w:rsidR="0083578A" w:rsidRPr="0083578A" w:rsidRDefault="0083578A" w:rsidP="0083578A">
      <w:pPr>
        <w:spacing w:line="360" w:lineRule="auto"/>
        <w:ind w:left="284" w:firstLine="426"/>
        <w:jc w:val="both"/>
        <w:rPr>
          <w:bCs/>
          <w:iCs/>
          <w:sz w:val="28"/>
          <w:szCs w:val="28"/>
        </w:rPr>
      </w:pPr>
    </w:p>
    <w:p w14:paraId="46FD2FDB" w14:textId="45ADA214" w:rsidR="0083578A" w:rsidRPr="0083578A" w:rsidRDefault="0083578A" w:rsidP="00B2532C">
      <w:pPr>
        <w:spacing w:line="360" w:lineRule="auto"/>
        <w:jc w:val="both"/>
        <w:rPr>
          <w:sz w:val="28"/>
          <w:szCs w:val="28"/>
        </w:rPr>
      </w:pPr>
      <w:r w:rsidRPr="0083578A">
        <w:rPr>
          <w:b/>
          <w:sz w:val="28"/>
          <w:szCs w:val="28"/>
          <w:u w:val="single"/>
        </w:rPr>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целесъобразно</w:t>
      </w:r>
      <w:r w:rsidR="00B2532C">
        <w:rPr>
          <w:rFonts w:eastAsia="Calibri"/>
          <w:sz w:val="28"/>
          <w:szCs w:val="28"/>
        </w:rPr>
        <w:t xml:space="preserve"> </w:t>
      </w:r>
      <w:r w:rsidRPr="0083578A">
        <w:rPr>
          <w:rFonts w:eastAsia="Calibri"/>
          <w:sz w:val="28"/>
          <w:szCs w:val="28"/>
        </w:rPr>
        <w:t>и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lang w:val="en-AU"/>
        </w:rPr>
        <w:t xml:space="preserve"> </w:t>
      </w:r>
      <w:r w:rsidRPr="0083578A">
        <w:rPr>
          <w:bCs/>
          <w:sz w:val="28"/>
          <w:szCs w:val="28"/>
        </w:rPr>
        <w:t>чл. 21, ал. 1, т.8 от ЗМСМА, чл.7, ал.2 и чл. 8, ал.1 и ал.9 от ЗОС, чл.3, ал.4, т.1 от Наредбата за реда за придобиване, управление и разпореждане с общинско имущество на територията на Община Видин, във вр. чл.134, ал.2, т.8 от ЗУТ.</w:t>
      </w:r>
    </w:p>
    <w:p w14:paraId="7A21B21B" w14:textId="77777777" w:rsidR="0083578A" w:rsidRPr="0083578A" w:rsidRDefault="0083578A" w:rsidP="0083578A">
      <w:pPr>
        <w:ind w:right="-142"/>
        <w:jc w:val="both"/>
        <w:rPr>
          <w:sz w:val="28"/>
          <w:szCs w:val="28"/>
          <w:lang w:val="en-US"/>
        </w:rPr>
      </w:pPr>
    </w:p>
    <w:p w14:paraId="0AE2830B" w14:textId="77777777" w:rsidR="0083578A" w:rsidRPr="0083578A" w:rsidRDefault="0083578A" w:rsidP="0083578A">
      <w:pPr>
        <w:suppressAutoHyphens/>
        <w:spacing w:line="360" w:lineRule="auto"/>
        <w:jc w:val="both"/>
        <w:rPr>
          <w:sz w:val="28"/>
          <w:szCs w:val="28"/>
          <w:lang w:eastAsia="zh-CN"/>
        </w:rPr>
      </w:pPr>
    </w:p>
    <w:p w14:paraId="2ECA0228"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16C1851C" w14:textId="77777777" w:rsidR="0083578A" w:rsidRPr="0083578A" w:rsidRDefault="0083578A" w:rsidP="0083578A">
      <w:pPr>
        <w:spacing w:line="360" w:lineRule="auto"/>
        <w:ind w:firstLine="4536"/>
        <w:rPr>
          <w:sz w:val="28"/>
          <w:szCs w:val="28"/>
        </w:rPr>
      </w:pPr>
    </w:p>
    <w:p w14:paraId="191C4F14" w14:textId="77777777" w:rsidR="0083578A" w:rsidRPr="0083578A" w:rsidRDefault="0083578A" w:rsidP="0083578A">
      <w:pPr>
        <w:spacing w:line="360" w:lineRule="auto"/>
        <w:ind w:firstLine="4536"/>
        <w:rPr>
          <w:sz w:val="28"/>
          <w:szCs w:val="28"/>
        </w:rPr>
      </w:pPr>
      <w:r w:rsidRPr="0083578A">
        <w:rPr>
          <w:sz w:val="28"/>
          <w:szCs w:val="28"/>
        </w:rPr>
        <w:t>Светослав Славчев</w:t>
      </w:r>
    </w:p>
    <w:p w14:paraId="6E1265D0" w14:textId="4920F0A5" w:rsidR="0083578A" w:rsidRPr="0083578A" w:rsidRDefault="0083578A" w:rsidP="0083578A">
      <w:pPr>
        <w:spacing w:line="360" w:lineRule="auto"/>
        <w:ind w:right="-90"/>
        <w:jc w:val="both"/>
        <w:rPr>
          <w:b/>
          <w:sz w:val="44"/>
          <w:szCs w:val="20"/>
          <w:u w:val="single"/>
        </w:rPr>
      </w:pPr>
      <w:r w:rsidRPr="0083578A">
        <w:rPr>
          <w:sz w:val="28"/>
          <w:szCs w:val="28"/>
        </w:rPr>
        <w:br w:type="page"/>
      </w:r>
      <w:r w:rsidRPr="0083578A">
        <w:rPr>
          <w:bCs/>
          <w:noProof/>
          <w:sz w:val="28"/>
          <w:szCs w:val="28"/>
          <w:lang w:eastAsia="bg-BG"/>
        </w:rPr>
        <w:lastRenderedPageBreak/>
        <w:drawing>
          <wp:anchor distT="0" distB="0" distL="114300" distR="114300" simplePos="0" relativeHeight="251784192" behindDoc="1" locked="0" layoutInCell="1" allowOverlap="1" wp14:anchorId="3E4B2303" wp14:editId="2CD70CDD">
            <wp:simplePos x="0" y="0"/>
            <wp:positionH relativeFrom="column">
              <wp:posOffset>-179401</wp:posOffset>
            </wp:positionH>
            <wp:positionV relativeFrom="paragraph">
              <wp:posOffset>-351209</wp:posOffset>
            </wp:positionV>
            <wp:extent cx="1138264" cy="1486894"/>
            <wp:effectExtent l="0" t="0" r="5080" b="0"/>
            <wp:wrapNone/>
            <wp:docPr id="38373492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6" cstate="print">
                      <a:grayscl/>
                      <a:biLevel thresh="50000"/>
                      <a:extLst>
                        <a:ext uri="{28A0092B-C50C-407E-A947-70E740481C1C}">
                          <a14:useLocalDpi xmlns:a14="http://schemas.microsoft.com/office/drawing/2010/main" val="0"/>
                        </a:ext>
                      </a:extLst>
                    </a:blip>
                    <a:srcRect/>
                    <a:stretch>
                      <a:fillRect/>
                    </a:stretch>
                  </pic:blipFill>
                  <pic:spPr bwMode="auto">
                    <a:xfrm>
                      <a:off x="0" y="0"/>
                      <a:ext cx="1139593" cy="1488631"/>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Cs/>
          <w:sz w:val="28"/>
          <w:szCs w:val="28"/>
          <w:lang w:val="ru-RU"/>
        </w:rPr>
        <w:t xml:space="preserve">                             </w:t>
      </w:r>
      <w:r w:rsidRPr="0083578A">
        <w:rPr>
          <w:b/>
          <w:sz w:val="40"/>
          <w:szCs w:val="20"/>
          <w:u w:val="single"/>
        </w:rPr>
        <w:t>ОБЩИНСКИ СЪВЕТ - ВИДИН</w:t>
      </w:r>
    </w:p>
    <w:p w14:paraId="52D8DB91"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646C1F04" w14:textId="77777777" w:rsidR="0083578A" w:rsidRPr="0083578A" w:rsidRDefault="0083578A" w:rsidP="0083578A">
      <w:pPr>
        <w:jc w:val="center"/>
      </w:pPr>
      <w:r w:rsidRPr="0083578A">
        <w:rPr>
          <w:sz w:val="20"/>
          <w:szCs w:val="20"/>
        </w:rPr>
        <w:t>e-mail:</w:t>
      </w:r>
      <w:r w:rsidRPr="0083578A">
        <w:t xml:space="preserve"> </w:t>
      </w:r>
      <w:hyperlink r:id="rId37" w:history="1">
        <w:r w:rsidRPr="0083578A">
          <w:rPr>
            <w:b/>
            <w:i/>
            <w:color w:val="0000FF"/>
            <w:sz w:val="20"/>
            <w:u w:val="single"/>
          </w:rPr>
          <w:t>obs_vidin@mail.bg</w:t>
        </w:r>
      </w:hyperlink>
      <w:r w:rsidRPr="0083578A">
        <w:t xml:space="preserve"> </w:t>
      </w:r>
    </w:p>
    <w:p w14:paraId="22EED863" w14:textId="77777777" w:rsidR="0083578A" w:rsidRPr="0083578A" w:rsidRDefault="0083578A" w:rsidP="0083578A">
      <w:pPr>
        <w:tabs>
          <w:tab w:val="left" w:pos="2127"/>
        </w:tabs>
        <w:jc w:val="center"/>
        <w:rPr>
          <w:b/>
          <w:i/>
        </w:rPr>
      </w:pPr>
    </w:p>
    <w:p w14:paraId="3FF01213" w14:textId="77777777" w:rsidR="0083578A" w:rsidRPr="0083578A" w:rsidRDefault="0083578A" w:rsidP="0083578A">
      <w:pPr>
        <w:ind w:firstLine="142"/>
      </w:pPr>
    </w:p>
    <w:p w14:paraId="77F24102"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214</w:t>
      </w:r>
    </w:p>
    <w:p w14:paraId="23B4EF53"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6F4E17E5" w14:textId="77777777" w:rsidR="0083578A" w:rsidRPr="0083578A" w:rsidRDefault="0083578A" w:rsidP="0083578A">
      <w:pPr>
        <w:tabs>
          <w:tab w:val="left" w:pos="851"/>
          <w:tab w:val="left" w:pos="900"/>
        </w:tabs>
        <w:spacing w:line="276" w:lineRule="auto"/>
        <w:jc w:val="both"/>
        <w:rPr>
          <w:sz w:val="28"/>
          <w:lang w:val="ru-RU"/>
        </w:rPr>
      </w:pPr>
    </w:p>
    <w:p w14:paraId="21F796BE" w14:textId="77777777" w:rsidR="0083578A" w:rsidRPr="0083578A" w:rsidRDefault="0083578A" w:rsidP="0083578A">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r w:rsidRPr="0083578A">
        <w:rPr>
          <w:sz w:val="28"/>
          <w:szCs w:val="28"/>
        </w:rPr>
        <w:t>Предложение №ПО-01-04-214/03.09.25г. от Мартин Дончев - Заместник-кмет „Финансово-стопанска дейност, бюджет и икономическо развитие“, За Кмет съгласно Заповед №РД-02-11-1216/29.08.2025 г., относно даване на съгласие за изработване проект за изменение на ПУП-План схема за обект: „Нов подземен кабел НН за външно захранване на „Жилищна сграда с пункт за автодиагностика“, находящ се в гр. Видин, ПИ с идентификатор 10971.506.393“, на основание на чл. 134, ал.2, т.8 от ЗУТ, във връзка с чл. 108 от ЗУТ.</w:t>
      </w:r>
    </w:p>
    <w:p w14:paraId="325EB5E4" w14:textId="77777777" w:rsidR="0083578A" w:rsidRPr="0083578A" w:rsidRDefault="0083578A" w:rsidP="0083578A">
      <w:pPr>
        <w:spacing w:line="360" w:lineRule="auto"/>
        <w:jc w:val="both"/>
        <w:rPr>
          <w:sz w:val="28"/>
          <w:szCs w:val="28"/>
        </w:rPr>
      </w:pPr>
    </w:p>
    <w:p w14:paraId="7674AE83"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7557CAC0"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440A2EFF" w14:textId="77777777" w:rsidR="0083578A" w:rsidRPr="0083578A" w:rsidRDefault="0083578A" w:rsidP="0083578A">
      <w:pPr>
        <w:tabs>
          <w:tab w:val="left" w:pos="709"/>
        </w:tabs>
        <w:rPr>
          <w:b/>
          <w:bCs/>
          <w:sz w:val="28"/>
          <w:szCs w:val="28"/>
          <w:lang w:eastAsia="bg-BG"/>
        </w:rPr>
      </w:pPr>
    </w:p>
    <w:p w14:paraId="55B9C13B" w14:textId="77777777" w:rsidR="0083578A" w:rsidRPr="0083578A" w:rsidRDefault="0083578A" w:rsidP="0083578A">
      <w:pPr>
        <w:tabs>
          <w:tab w:val="left" w:pos="709"/>
          <w:tab w:val="left" w:pos="851"/>
        </w:tabs>
        <w:ind w:firstLine="426"/>
        <w:jc w:val="both"/>
        <w:rPr>
          <w:b/>
          <w:bCs/>
          <w:sz w:val="28"/>
          <w:szCs w:val="28"/>
          <w:lang w:eastAsia="bg-BG"/>
        </w:rPr>
      </w:pPr>
      <w:r w:rsidRPr="0083578A">
        <w:rPr>
          <w:b/>
          <w:bCs/>
          <w:sz w:val="28"/>
          <w:szCs w:val="28"/>
          <w:lang w:eastAsia="bg-BG"/>
        </w:rPr>
        <w:t>На основание чл. 21, ал. 1, т.8 от ЗМСМА, чл.7, ал.2 и чл. 8, ал. 1 и ал. 9 от ЗОС, чл.3, ал.4, т.1, чл.54 във вр. с чл.51, ал.1 от Наредбата за реда за придобиване, управление и разпореждане с общинско имущество на територията на Община Видин, във вр. с чл. 67, ал.2 от ЗЕ и чл.134, ал.2, т.6 от ЗУТ, Общински съвет – Видин,</w:t>
      </w:r>
    </w:p>
    <w:p w14:paraId="5236D10B" w14:textId="77777777" w:rsidR="0083578A" w:rsidRPr="0083578A" w:rsidRDefault="0083578A" w:rsidP="0083578A">
      <w:pPr>
        <w:tabs>
          <w:tab w:val="left" w:pos="709"/>
          <w:tab w:val="left" w:pos="851"/>
        </w:tabs>
        <w:ind w:firstLine="426"/>
        <w:jc w:val="center"/>
        <w:rPr>
          <w:b/>
          <w:bCs/>
          <w:sz w:val="28"/>
          <w:szCs w:val="28"/>
          <w:lang w:eastAsia="bg-BG"/>
        </w:rPr>
      </w:pPr>
    </w:p>
    <w:p w14:paraId="1BFE8052" w14:textId="77777777" w:rsidR="0083578A" w:rsidRPr="0083578A" w:rsidRDefault="0083578A" w:rsidP="0083578A">
      <w:pPr>
        <w:tabs>
          <w:tab w:val="left" w:pos="709"/>
          <w:tab w:val="left" w:pos="851"/>
        </w:tabs>
        <w:ind w:firstLine="426"/>
        <w:jc w:val="center"/>
        <w:rPr>
          <w:b/>
          <w:bCs/>
          <w:sz w:val="28"/>
          <w:szCs w:val="28"/>
          <w:lang w:eastAsia="bg-BG"/>
        </w:rPr>
      </w:pPr>
      <w:r w:rsidRPr="0083578A">
        <w:rPr>
          <w:b/>
          <w:bCs/>
          <w:sz w:val="28"/>
          <w:szCs w:val="28"/>
          <w:lang w:eastAsia="bg-BG"/>
        </w:rPr>
        <w:t>ДАВА СЪГЛАСИЕ:</w:t>
      </w:r>
    </w:p>
    <w:p w14:paraId="0D8D7DCB" w14:textId="77777777" w:rsidR="0083578A" w:rsidRPr="0083578A" w:rsidRDefault="0083578A" w:rsidP="0083578A">
      <w:pPr>
        <w:tabs>
          <w:tab w:val="left" w:pos="709"/>
          <w:tab w:val="left" w:pos="851"/>
        </w:tabs>
        <w:ind w:firstLine="426"/>
        <w:jc w:val="both"/>
        <w:rPr>
          <w:sz w:val="28"/>
          <w:szCs w:val="28"/>
          <w:lang w:eastAsia="bg-BG"/>
        </w:rPr>
      </w:pPr>
    </w:p>
    <w:p w14:paraId="081F8A79" w14:textId="73DCA8E3" w:rsidR="0083578A" w:rsidRPr="0083578A" w:rsidRDefault="0083578A" w:rsidP="0083578A">
      <w:pPr>
        <w:numPr>
          <w:ilvl w:val="0"/>
          <w:numId w:val="61"/>
        </w:numPr>
        <w:tabs>
          <w:tab w:val="left" w:pos="709"/>
          <w:tab w:val="left" w:pos="851"/>
        </w:tabs>
        <w:autoSpaceDE w:val="0"/>
        <w:autoSpaceDN w:val="0"/>
        <w:adjustRightInd w:val="0"/>
        <w:ind w:left="0" w:firstLine="426"/>
        <w:jc w:val="both"/>
        <w:rPr>
          <w:sz w:val="28"/>
          <w:szCs w:val="28"/>
          <w:lang w:eastAsia="bg-BG"/>
        </w:rPr>
      </w:pPr>
      <w:r w:rsidRPr="0083578A">
        <w:rPr>
          <w:sz w:val="28"/>
          <w:szCs w:val="28"/>
          <w:lang w:eastAsia="bg-BG"/>
        </w:rPr>
        <w:t>„Електроразпределителни мрежи Запад“ ЕАД, ЕИК: 130277958, представлявани чрез управителите Радослав Цветков и Георги Миков, чрез пълномощник И</w:t>
      </w:r>
      <w:r w:rsidR="004B4441">
        <w:rPr>
          <w:sz w:val="28"/>
          <w:szCs w:val="28"/>
          <w:lang w:val="en-US" w:eastAsia="bg-BG"/>
        </w:rPr>
        <w:t>.</w:t>
      </w:r>
      <w:r w:rsidRPr="0083578A">
        <w:rPr>
          <w:sz w:val="28"/>
          <w:szCs w:val="28"/>
          <w:lang w:eastAsia="bg-BG"/>
        </w:rPr>
        <w:t xml:space="preserve"> Г</w:t>
      </w:r>
      <w:r w:rsidR="004B4441">
        <w:rPr>
          <w:sz w:val="28"/>
          <w:szCs w:val="28"/>
          <w:lang w:val="en-US" w:eastAsia="bg-BG"/>
        </w:rPr>
        <w:t>.</w:t>
      </w:r>
      <w:r w:rsidRPr="0083578A">
        <w:rPr>
          <w:sz w:val="28"/>
          <w:szCs w:val="28"/>
          <w:lang w:eastAsia="bg-BG"/>
        </w:rPr>
        <w:t xml:space="preserve"> Л</w:t>
      </w:r>
      <w:r w:rsidR="004B4441">
        <w:rPr>
          <w:sz w:val="28"/>
          <w:szCs w:val="28"/>
          <w:lang w:val="en-US" w:eastAsia="bg-BG"/>
        </w:rPr>
        <w:t>.</w:t>
      </w:r>
      <w:r w:rsidRPr="0083578A">
        <w:rPr>
          <w:sz w:val="28"/>
          <w:szCs w:val="28"/>
          <w:lang w:eastAsia="bg-BG"/>
        </w:rPr>
        <w:t xml:space="preserve">, съгласно пълномощно с рег. № 1370/07.04.2025 г., </w:t>
      </w:r>
      <w:r w:rsidRPr="0083578A">
        <w:rPr>
          <w:sz w:val="28"/>
          <w:szCs w:val="28"/>
        </w:rPr>
        <w:t xml:space="preserve">да изработи проект </w:t>
      </w:r>
      <w:r w:rsidRPr="0083578A">
        <w:rPr>
          <w:sz w:val="28"/>
          <w:szCs w:val="28"/>
          <w:lang w:eastAsia="bg-BG"/>
        </w:rPr>
        <w:t xml:space="preserve">на ПУП-План схема на инженерна мрежа по смисъла на чл.108, ал.2 от ЗУТ за трасе на „Нов подземен кабел НН за външно захранване на „Жилищна сграда с пункт за автодиагностика“, находящ се в гр.Видин, ПИ с идентификатор 10971.506.393“, за захранване на </w:t>
      </w:r>
      <w:r w:rsidRPr="0083578A">
        <w:rPr>
          <w:bCs/>
          <w:sz w:val="28"/>
          <w:szCs w:val="28"/>
          <w:lang w:eastAsia="bg-BG"/>
        </w:rPr>
        <w:t xml:space="preserve">ПИ с идентификатор 10971.506.393 по КККР на гр.Видин, урегулиран в УПИ </w:t>
      </w:r>
      <w:r w:rsidRPr="0083578A">
        <w:rPr>
          <w:bCs/>
          <w:sz w:val="28"/>
          <w:szCs w:val="28"/>
          <w:lang w:val="en-US" w:eastAsia="bg-BG"/>
        </w:rPr>
        <w:t>XXX</w:t>
      </w:r>
      <w:r w:rsidRPr="0083578A">
        <w:rPr>
          <w:bCs/>
          <w:sz w:val="28"/>
          <w:szCs w:val="28"/>
          <w:vertAlign w:val="subscript"/>
          <w:lang w:val="en-US" w:eastAsia="bg-BG"/>
        </w:rPr>
        <w:t>1</w:t>
      </w:r>
      <w:r w:rsidRPr="0083578A">
        <w:rPr>
          <w:bCs/>
          <w:sz w:val="28"/>
          <w:szCs w:val="28"/>
          <w:vertAlign w:val="subscript"/>
          <w:lang w:eastAsia="bg-BG"/>
        </w:rPr>
        <w:t>4</w:t>
      </w:r>
      <w:r w:rsidRPr="0083578A">
        <w:rPr>
          <w:bCs/>
          <w:sz w:val="28"/>
          <w:szCs w:val="28"/>
          <w:vertAlign w:val="subscript"/>
          <w:lang w:val="en-US" w:eastAsia="bg-BG"/>
        </w:rPr>
        <w:t>3</w:t>
      </w:r>
      <w:r w:rsidRPr="0083578A">
        <w:rPr>
          <w:bCs/>
          <w:sz w:val="28"/>
          <w:szCs w:val="28"/>
          <w:lang w:eastAsia="bg-BG"/>
        </w:rPr>
        <w:t>, кв.</w:t>
      </w:r>
      <w:r w:rsidRPr="0083578A">
        <w:rPr>
          <w:bCs/>
          <w:sz w:val="28"/>
          <w:szCs w:val="28"/>
          <w:lang w:val="en-US" w:eastAsia="bg-BG"/>
        </w:rPr>
        <w:t>62</w:t>
      </w:r>
      <w:r w:rsidRPr="0083578A">
        <w:rPr>
          <w:bCs/>
          <w:sz w:val="28"/>
          <w:szCs w:val="28"/>
          <w:lang w:eastAsia="bg-BG"/>
        </w:rPr>
        <w:t>, гр. Видин, към електроразпределителната мрежа, като к</w:t>
      </w:r>
      <w:r w:rsidRPr="0083578A">
        <w:rPr>
          <w:sz w:val="28"/>
          <w:szCs w:val="28"/>
          <w:lang w:eastAsia="bg-BG"/>
        </w:rPr>
        <w:t xml:space="preserve">абелното трасе е с начало </w:t>
      </w:r>
      <w:r w:rsidRPr="0083578A">
        <w:rPr>
          <w:bCs/>
          <w:sz w:val="28"/>
          <w:szCs w:val="28"/>
          <w:lang w:eastAsia="bg-BG"/>
        </w:rPr>
        <w:t xml:space="preserve">ТП-139 „Строител 3“ разположен в ПИ с идентификатор 10971.506.400 – общинска частна собственост, преминава през ПИ с идентификатор 10971.506.490- второстепенна улица и завършва в </w:t>
      </w:r>
      <w:r w:rsidRPr="0083578A">
        <w:rPr>
          <w:sz w:val="28"/>
          <w:szCs w:val="28"/>
          <w:lang w:eastAsia="bg-BG"/>
        </w:rPr>
        <w:t xml:space="preserve">проектно електромерно табло, разположено на границата между ПИ с идентификатор  </w:t>
      </w:r>
      <w:r w:rsidRPr="0083578A">
        <w:rPr>
          <w:bCs/>
          <w:sz w:val="28"/>
          <w:szCs w:val="28"/>
          <w:lang w:eastAsia="bg-BG"/>
        </w:rPr>
        <w:t>10971.506.490 по КККР на гр.Вдини  /</w:t>
      </w:r>
      <w:r w:rsidRPr="0083578A">
        <w:rPr>
          <w:sz w:val="28"/>
          <w:szCs w:val="28"/>
          <w:lang w:eastAsia="bg-BG"/>
        </w:rPr>
        <w:t xml:space="preserve">ул. „Екзарх Йосиф </w:t>
      </w:r>
      <w:r w:rsidRPr="0083578A">
        <w:rPr>
          <w:sz w:val="28"/>
          <w:szCs w:val="28"/>
          <w:lang w:val="en-US" w:eastAsia="bg-BG"/>
        </w:rPr>
        <w:t>I</w:t>
      </w:r>
      <w:r w:rsidRPr="0083578A">
        <w:rPr>
          <w:sz w:val="28"/>
          <w:szCs w:val="28"/>
          <w:lang w:eastAsia="bg-BG"/>
        </w:rPr>
        <w:t xml:space="preserve">“/ и </w:t>
      </w:r>
      <w:r w:rsidRPr="0083578A">
        <w:rPr>
          <w:bCs/>
          <w:sz w:val="28"/>
          <w:szCs w:val="28"/>
          <w:lang w:eastAsia="bg-BG"/>
        </w:rPr>
        <w:t xml:space="preserve">ПИ с идентификатор 10971.506.393 по КККР на гр.Видин, урегулиран в УПИ </w:t>
      </w:r>
      <w:r w:rsidRPr="0083578A">
        <w:rPr>
          <w:bCs/>
          <w:sz w:val="28"/>
          <w:szCs w:val="28"/>
          <w:lang w:val="en-US" w:eastAsia="bg-BG"/>
        </w:rPr>
        <w:t>XXX</w:t>
      </w:r>
      <w:r w:rsidRPr="0083578A">
        <w:rPr>
          <w:bCs/>
          <w:sz w:val="28"/>
          <w:szCs w:val="28"/>
          <w:vertAlign w:val="subscript"/>
          <w:lang w:eastAsia="bg-BG"/>
        </w:rPr>
        <w:t>143</w:t>
      </w:r>
      <w:r w:rsidRPr="0083578A">
        <w:rPr>
          <w:bCs/>
          <w:sz w:val="28"/>
          <w:szCs w:val="28"/>
          <w:lang w:eastAsia="bg-BG"/>
        </w:rPr>
        <w:t xml:space="preserve">, кв.62, к-с „Строител“, гр.Видин, </w:t>
      </w:r>
      <w:r w:rsidRPr="0083578A">
        <w:rPr>
          <w:sz w:val="28"/>
          <w:szCs w:val="28"/>
          <w:lang w:eastAsia="bg-BG"/>
        </w:rPr>
        <w:t>като</w:t>
      </w:r>
      <w:r w:rsidRPr="0083578A">
        <w:rPr>
          <w:sz w:val="28"/>
          <w:szCs w:val="28"/>
        </w:rPr>
        <w:t xml:space="preserve"> </w:t>
      </w:r>
      <w:r w:rsidRPr="0083578A">
        <w:rPr>
          <w:sz w:val="28"/>
          <w:szCs w:val="28"/>
        </w:rPr>
        <w:lastRenderedPageBreak/>
        <w:t>оправомощава Кмета на Община Видин да разреши изработването на ПУП - Специализирана план схема по реда на чл.135, ал.1 от ЗУТ;</w:t>
      </w:r>
    </w:p>
    <w:p w14:paraId="3D100080" w14:textId="77777777" w:rsidR="0083578A" w:rsidRPr="0083578A" w:rsidRDefault="0083578A" w:rsidP="0083578A">
      <w:pPr>
        <w:numPr>
          <w:ilvl w:val="0"/>
          <w:numId w:val="61"/>
        </w:numPr>
        <w:tabs>
          <w:tab w:val="clear" w:pos="1353"/>
          <w:tab w:val="left" w:pos="709"/>
          <w:tab w:val="num" w:pos="851"/>
        </w:tabs>
        <w:autoSpaceDE w:val="0"/>
        <w:autoSpaceDN w:val="0"/>
        <w:adjustRightInd w:val="0"/>
        <w:ind w:left="0" w:firstLine="851"/>
        <w:jc w:val="both"/>
        <w:rPr>
          <w:sz w:val="28"/>
          <w:szCs w:val="28"/>
          <w:lang w:eastAsia="bg-BG"/>
        </w:rPr>
      </w:pPr>
      <w:r w:rsidRPr="0083578A">
        <w:rPr>
          <w:sz w:val="28"/>
          <w:szCs w:val="28"/>
          <w:lang w:eastAsia="bg-BG"/>
        </w:rPr>
        <w:t>Дава съгласие за учредяване на</w:t>
      </w:r>
      <w:r w:rsidRPr="0083578A">
        <w:rPr>
          <w:b/>
          <w:bCs/>
          <w:sz w:val="28"/>
          <w:szCs w:val="28"/>
          <w:lang w:eastAsia="bg-BG"/>
        </w:rPr>
        <w:t xml:space="preserve"> </w:t>
      </w:r>
      <w:r w:rsidRPr="0083578A">
        <w:rPr>
          <w:sz w:val="28"/>
          <w:szCs w:val="28"/>
          <w:lang w:eastAsia="bg-BG"/>
        </w:rPr>
        <w:t>безвъзмездно, безсрочно право на прокарване в тежест на:</w:t>
      </w:r>
    </w:p>
    <w:p w14:paraId="29EFFF59" w14:textId="77777777" w:rsidR="0083578A" w:rsidRPr="0083578A" w:rsidRDefault="0083578A" w:rsidP="0083578A">
      <w:pPr>
        <w:tabs>
          <w:tab w:val="left" w:pos="709"/>
        </w:tabs>
        <w:ind w:firstLine="426"/>
        <w:jc w:val="both"/>
        <w:rPr>
          <w:sz w:val="28"/>
          <w:szCs w:val="28"/>
          <w:lang w:eastAsia="bg-BG"/>
        </w:rPr>
      </w:pPr>
      <w:r w:rsidRPr="0083578A">
        <w:rPr>
          <w:sz w:val="28"/>
          <w:szCs w:val="28"/>
          <w:lang w:eastAsia="bg-BG"/>
        </w:rPr>
        <w:t>- През ПИ с идентификатор 10971.506.400 - дължина 20м. и площ на сервитут – 42,1 кв.м.;</w:t>
      </w:r>
    </w:p>
    <w:p w14:paraId="7723D2CB" w14:textId="77777777" w:rsidR="0083578A" w:rsidRPr="0083578A" w:rsidRDefault="0083578A" w:rsidP="0083578A">
      <w:pPr>
        <w:tabs>
          <w:tab w:val="left" w:pos="709"/>
        </w:tabs>
        <w:ind w:firstLine="426"/>
        <w:jc w:val="both"/>
        <w:rPr>
          <w:sz w:val="28"/>
          <w:szCs w:val="28"/>
          <w:lang w:eastAsia="bg-BG"/>
        </w:rPr>
      </w:pPr>
      <w:r w:rsidRPr="0083578A">
        <w:rPr>
          <w:sz w:val="28"/>
          <w:szCs w:val="28"/>
          <w:lang w:eastAsia="bg-BG"/>
        </w:rPr>
        <w:t>- През ПИ с идентификатор 10971.506.490 по КККР на гр.Видин - дължина 42,4 м. и площ на сервитута 90,9 кв.м.;</w:t>
      </w:r>
    </w:p>
    <w:p w14:paraId="345AB14E" w14:textId="77777777" w:rsidR="0083578A" w:rsidRPr="0083578A" w:rsidRDefault="0083578A" w:rsidP="0083578A">
      <w:pPr>
        <w:tabs>
          <w:tab w:val="left" w:pos="709"/>
        </w:tabs>
        <w:ind w:firstLine="426"/>
        <w:jc w:val="both"/>
        <w:rPr>
          <w:sz w:val="28"/>
          <w:szCs w:val="28"/>
          <w:lang w:eastAsia="bg-BG"/>
        </w:rPr>
      </w:pPr>
      <w:r w:rsidRPr="0083578A">
        <w:rPr>
          <w:b/>
          <w:bCs/>
          <w:sz w:val="28"/>
          <w:szCs w:val="28"/>
          <w:lang w:eastAsia="bg-BG"/>
        </w:rPr>
        <w:t>На основание чл.8, ал.9 от ЗОС</w:t>
      </w:r>
      <w:r w:rsidRPr="0083578A">
        <w:rPr>
          <w:sz w:val="28"/>
          <w:szCs w:val="28"/>
          <w:lang w:eastAsia="bg-BG"/>
        </w:rPr>
        <w:t xml:space="preserve"> </w:t>
      </w:r>
      <w:r w:rsidRPr="0083578A">
        <w:rPr>
          <w:b/>
          <w:bCs/>
          <w:sz w:val="28"/>
          <w:szCs w:val="28"/>
          <w:lang w:eastAsia="bg-BG"/>
        </w:rPr>
        <w:t>изменя</w:t>
      </w:r>
      <w:r w:rsidRPr="0083578A">
        <w:rPr>
          <w:sz w:val="28"/>
          <w:szCs w:val="28"/>
          <w:lang w:eastAsia="bg-BG"/>
        </w:rPr>
        <w:t xml:space="preserve"> годишна програма за управление и разпореждане с имотите - общинска собственост за 2025г., като включва, разпореждане с общински имоти, за учредяване безвъзмездно, безсрочно право на прокарване в тежест на :</w:t>
      </w:r>
    </w:p>
    <w:p w14:paraId="1650C50C" w14:textId="77777777" w:rsidR="0083578A" w:rsidRPr="0083578A" w:rsidRDefault="0083578A" w:rsidP="0083578A">
      <w:pPr>
        <w:tabs>
          <w:tab w:val="left" w:pos="709"/>
        </w:tabs>
        <w:ind w:firstLine="426"/>
        <w:jc w:val="both"/>
        <w:rPr>
          <w:sz w:val="28"/>
          <w:szCs w:val="28"/>
          <w:lang w:eastAsia="bg-BG"/>
        </w:rPr>
      </w:pPr>
      <w:r w:rsidRPr="0083578A">
        <w:rPr>
          <w:sz w:val="28"/>
          <w:szCs w:val="28"/>
          <w:lang w:eastAsia="bg-BG"/>
        </w:rPr>
        <w:t>- През ПИ с идентификатор 10971.506.400 - дължина 20м. и площ на сервитут – 42,1 кв.м.;</w:t>
      </w:r>
    </w:p>
    <w:p w14:paraId="33A40A51" w14:textId="77777777" w:rsidR="0083578A" w:rsidRPr="0083578A" w:rsidRDefault="0083578A" w:rsidP="0083578A">
      <w:pPr>
        <w:tabs>
          <w:tab w:val="left" w:pos="709"/>
        </w:tabs>
        <w:ind w:firstLine="426"/>
        <w:jc w:val="both"/>
        <w:rPr>
          <w:sz w:val="28"/>
          <w:szCs w:val="28"/>
          <w:lang w:eastAsia="bg-BG"/>
        </w:rPr>
      </w:pPr>
      <w:r w:rsidRPr="0083578A">
        <w:rPr>
          <w:sz w:val="28"/>
          <w:szCs w:val="28"/>
          <w:lang w:eastAsia="bg-BG"/>
        </w:rPr>
        <w:t>- През ПИ с идентификатор 10971.506.490 - дължина 42,4 м. и площ на сервитута 90,9 кв.м.;</w:t>
      </w:r>
    </w:p>
    <w:p w14:paraId="372C9EAB" w14:textId="77777777" w:rsidR="0083578A" w:rsidRPr="0083578A" w:rsidRDefault="0083578A" w:rsidP="0083578A">
      <w:pPr>
        <w:spacing w:line="360" w:lineRule="auto"/>
        <w:ind w:left="284" w:firstLine="426"/>
        <w:jc w:val="both"/>
        <w:rPr>
          <w:bCs/>
          <w:iCs/>
          <w:sz w:val="28"/>
          <w:szCs w:val="28"/>
        </w:rPr>
      </w:pPr>
    </w:p>
    <w:p w14:paraId="45CFC669" w14:textId="43B39CC0" w:rsidR="0083578A" w:rsidRPr="0083578A" w:rsidRDefault="0083578A" w:rsidP="003C3896">
      <w:pPr>
        <w:spacing w:line="360" w:lineRule="auto"/>
        <w:jc w:val="both"/>
        <w:rPr>
          <w:sz w:val="28"/>
          <w:szCs w:val="28"/>
        </w:rPr>
      </w:pPr>
      <w:r w:rsidRPr="0083578A">
        <w:rPr>
          <w:b/>
          <w:sz w:val="28"/>
          <w:szCs w:val="28"/>
          <w:u w:val="single"/>
        </w:rPr>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целесъобразно</w:t>
      </w:r>
      <w:r>
        <w:rPr>
          <w:rFonts w:eastAsia="Calibri"/>
          <w:sz w:val="28"/>
          <w:szCs w:val="28"/>
        </w:rPr>
        <w:t xml:space="preserve"> </w:t>
      </w:r>
      <w:r w:rsidRPr="0083578A">
        <w:rPr>
          <w:rFonts w:eastAsia="Calibri"/>
          <w:sz w:val="28"/>
          <w:szCs w:val="28"/>
        </w:rPr>
        <w:t>и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lang w:val="en-AU"/>
        </w:rPr>
        <w:t xml:space="preserve"> </w:t>
      </w:r>
      <w:r w:rsidRPr="0083578A">
        <w:rPr>
          <w:bCs/>
          <w:sz w:val="28"/>
          <w:szCs w:val="28"/>
          <w:lang w:eastAsia="bg-BG"/>
        </w:rPr>
        <w:t>чл. 21, ал. 1, т.8 от ЗМСМА, чл.7, ал.2 и чл. 8, ал. 1 и ал. 9 от ЗОС, чл.3, ал.4, т.1, чл.54 във вр. с чл.51, ал.1 от Наредбата за реда за придобиване, управление и разпореждане с общинско имущество на територията на Община Видин, във вр. с чл. 67, ал.2 от ЗЕ и чл.134, ал.2, т.6 от ЗУТ.</w:t>
      </w:r>
    </w:p>
    <w:p w14:paraId="554FF643" w14:textId="77777777" w:rsidR="0083578A" w:rsidRPr="0083578A" w:rsidRDefault="0083578A" w:rsidP="0083578A">
      <w:pPr>
        <w:suppressAutoHyphens/>
        <w:spacing w:line="360" w:lineRule="auto"/>
        <w:jc w:val="both"/>
        <w:rPr>
          <w:sz w:val="28"/>
          <w:szCs w:val="28"/>
          <w:lang w:eastAsia="zh-CN"/>
        </w:rPr>
      </w:pPr>
    </w:p>
    <w:p w14:paraId="77A73FB4"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6643D4A6" w14:textId="77777777" w:rsidR="0083578A" w:rsidRPr="0083578A" w:rsidRDefault="0083578A" w:rsidP="0083578A">
      <w:pPr>
        <w:spacing w:line="360" w:lineRule="auto"/>
        <w:ind w:firstLine="4536"/>
        <w:rPr>
          <w:sz w:val="28"/>
          <w:szCs w:val="28"/>
        </w:rPr>
      </w:pPr>
    </w:p>
    <w:p w14:paraId="5341D2AC" w14:textId="77777777" w:rsidR="0083578A" w:rsidRPr="0083578A" w:rsidRDefault="0083578A" w:rsidP="0083578A">
      <w:pPr>
        <w:spacing w:line="360" w:lineRule="auto"/>
        <w:ind w:firstLine="4536"/>
        <w:rPr>
          <w:sz w:val="28"/>
          <w:szCs w:val="28"/>
        </w:rPr>
      </w:pPr>
      <w:r w:rsidRPr="0083578A">
        <w:rPr>
          <w:sz w:val="28"/>
          <w:szCs w:val="28"/>
        </w:rPr>
        <w:t>Светослав Славчев</w:t>
      </w:r>
    </w:p>
    <w:p w14:paraId="1F3BFFAE" w14:textId="745A31AC" w:rsidR="0083578A" w:rsidRPr="0083578A" w:rsidRDefault="0083578A" w:rsidP="0083578A">
      <w:pPr>
        <w:ind w:right="-90" w:firstLine="2127"/>
        <w:rPr>
          <w:b/>
          <w:sz w:val="44"/>
          <w:szCs w:val="20"/>
          <w:u w:val="single"/>
        </w:rPr>
      </w:pPr>
      <w:r w:rsidRPr="0083578A">
        <w:rPr>
          <w:sz w:val="28"/>
          <w:szCs w:val="28"/>
        </w:rPr>
        <w:br w:type="page"/>
      </w:r>
      <w:r w:rsidRPr="0083578A">
        <w:rPr>
          <w:b/>
          <w:i/>
          <w:noProof/>
          <w:lang w:eastAsia="bg-BG"/>
        </w:rPr>
        <w:lastRenderedPageBreak/>
        <w:drawing>
          <wp:anchor distT="0" distB="0" distL="114300" distR="114300" simplePos="0" relativeHeight="251786240" behindDoc="1" locked="0" layoutInCell="1" allowOverlap="1" wp14:anchorId="638AF398" wp14:editId="440EE40F">
            <wp:simplePos x="0" y="0"/>
            <wp:positionH relativeFrom="column">
              <wp:posOffset>-194310</wp:posOffset>
            </wp:positionH>
            <wp:positionV relativeFrom="paragraph">
              <wp:posOffset>-221615</wp:posOffset>
            </wp:positionV>
            <wp:extent cx="1230630" cy="1599565"/>
            <wp:effectExtent l="0" t="0" r="7620" b="635"/>
            <wp:wrapNone/>
            <wp:docPr id="148849113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8" cstate="print">
                      <a:grayscl/>
                      <a:biLevel thresh="50000"/>
                      <a:extLst>
                        <a:ext uri="{28A0092B-C50C-407E-A947-70E740481C1C}">
                          <a14:useLocalDpi xmlns:a14="http://schemas.microsoft.com/office/drawing/2010/main" val="0"/>
                        </a:ext>
                      </a:extLst>
                    </a:blip>
                    <a:srcRect/>
                    <a:stretch>
                      <a:fillRect/>
                    </a:stretch>
                  </pic:blipFill>
                  <pic:spPr bwMode="auto">
                    <a:xfrm>
                      <a:off x="0" y="0"/>
                      <a:ext cx="1230630" cy="15995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sz w:val="40"/>
          <w:szCs w:val="20"/>
        </w:rPr>
        <w:t>ОБЩИНСКИ СЪВЕТ - ВИДИН</w:t>
      </w:r>
    </w:p>
    <w:p w14:paraId="5BCC7EF7" w14:textId="43E88475" w:rsidR="0083578A" w:rsidRPr="0083578A" w:rsidRDefault="0083578A" w:rsidP="0083578A">
      <w:pPr>
        <w:tabs>
          <w:tab w:val="left" w:pos="2127"/>
        </w:tabs>
        <w:jc w:val="center"/>
        <w:rPr>
          <w:b/>
          <w:i/>
        </w:rPr>
      </w:pPr>
      <w:r w:rsidRPr="0083578A">
        <w:rPr>
          <w:b/>
          <w:i/>
          <w:noProof/>
        </w:rPr>
        <mc:AlternateContent>
          <mc:Choice Requires="wps">
            <w:drawing>
              <wp:anchor distT="0" distB="0" distL="114300" distR="114300" simplePos="0" relativeHeight="251785216" behindDoc="0" locked="0" layoutInCell="1" allowOverlap="1" wp14:anchorId="64AFEF53" wp14:editId="2A7ACBC8">
                <wp:simplePos x="0" y="0"/>
                <wp:positionH relativeFrom="column">
                  <wp:posOffset>1028700</wp:posOffset>
                </wp:positionH>
                <wp:positionV relativeFrom="paragraph">
                  <wp:posOffset>72390</wp:posOffset>
                </wp:positionV>
                <wp:extent cx="4389120" cy="0"/>
                <wp:effectExtent l="15240" t="20955" r="15240" b="17145"/>
                <wp:wrapNone/>
                <wp:docPr id="951256048"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8A0F12" id="Straight Connector 28" o:spid="_x0000_s1026" style="position:absolute;flip:y;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F2FB1E1"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73C7F102" w14:textId="77777777" w:rsidR="0083578A" w:rsidRPr="0083578A" w:rsidRDefault="0083578A" w:rsidP="0083578A">
      <w:pPr>
        <w:jc w:val="center"/>
      </w:pPr>
      <w:r w:rsidRPr="0083578A">
        <w:rPr>
          <w:sz w:val="20"/>
          <w:szCs w:val="20"/>
        </w:rPr>
        <w:t>e-mail:</w:t>
      </w:r>
      <w:r w:rsidRPr="0083578A">
        <w:t xml:space="preserve"> </w:t>
      </w:r>
      <w:hyperlink r:id="rId39" w:history="1">
        <w:r w:rsidRPr="0083578A">
          <w:rPr>
            <w:b/>
            <w:i/>
            <w:color w:val="0000FF"/>
            <w:sz w:val="20"/>
            <w:u w:val="single"/>
          </w:rPr>
          <w:t>obs_vidin@mail.bg</w:t>
        </w:r>
      </w:hyperlink>
      <w:r w:rsidRPr="0083578A">
        <w:t xml:space="preserve"> </w:t>
      </w:r>
    </w:p>
    <w:p w14:paraId="5875C59F" w14:textId="77777777" w:rsidR="0083578A" w:rsidRPr="0083578A" w:rsidRDefault="0083578A" w:rsidP="0083578A">
      <w:pPr>
        <w:ind w:firstLine="142"/>
        <w:jc w:val="center"/>
      </w:pPr>
    </w:p>
    <w:p w14:paraId="392B542E" w14:textId="77777777" w:rsidR="0083578A" w:rsidRPr="0083578A" w:rsidRDefault="0083578A" w:rsidP="0083578A"/>
    <w:p w14:paraId="4E49465F"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215</w:t>
      </w:r>
    </w:p>
    <w:p w14:paraId="6C1D864C"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43B5FF01" w14:textId="77777777" w:rsidR="0083578A" w:rsidRPr="0083578A" w:rsidRDefault="0083578A" w:rsidP="0083578A">
      <w:pPr>
        <w:tabs>
          <w:tab w:val="left" w:pos="851"/>
          <w:tab w:val="left" w:pos="900"/>
        </w:tabs>
        <w:spacing w:line="276" w:lineRule="auto"/>
        <w:jc w:val="both"/>
        <w:rPr>
          <w:sz w:val="28"/>
          <w:lang w:val="ru-RU"/>
        </w:rPr>
      </w:pPr>
    </w:p>
    <w:p w14:paraId="3804AAB2" w14:textId="77777777" w:rsidR="0083578A" w:rsidRPr="0083578A" w:rsidRDefault="0083578A" w:rsidP="0083578A">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r w:rsidRPr="0083578A">
        <w:rPr>
          <w:sz w:val="28"/>
          <w:szCs w:val="28"/>
        </w:rPr>
        <w:t>Предложение №ПО-01-04-220/05.09.25г. от Мартин Дончев - Заместник-кмет „Финансово-стопанска дейност, бюджет и икономическо развитие“, За Кмет съгласно Заповед №РД-02-11-1216/29.08.2025 г., относно даване на съгласие от Общински съвет–Видин за изработване на проект за изменение на Подробен устройствен план /ПУП/-План за регулация и застрояване /ПРЗ/ в обхват: ПИ с идентификатор 10971.502.684, урегулиран в УПИ I, в кв.37 и ПИ с идентификатор 10971.502.685 по КККР на гр.Видин, урегулиран в УПИ II, кв.37 по ПУП-ПР на к-с „Химик“, гр.Видин.</w:t>
      </w:r>
    </w:p>
    <w:p w14:paraId="261546A2" w14:textId="77777777" w:rsidR="0083578A" w:rsidRPr="0083578A" w:rsidRDefault="0083578A" w:rsidP="0083578A">
      <w:pPr>
        <w:tabs>
          <w:tab w:val="left" w:pos="993"/>
        </w:tabs>
        <w:jc w:val="both"/>
        <w:rPr>
          <w:sz w:val="28"/>
          <w:szCs w:val="28"/>
        </w:rPr>
      </w:pPr>
    </w:p>
    <w:p w14:paraId="194371C5" w14:textId="77777777" w:rsidR="0083578A" w:rsidRPr="0083578A" w:rsidRDefault="0083578A" w:rsidP="0083578A">
      <w:pPr>
        <w:tabs>
          <w:tab w:val="left" w:pos="993"/>
        </w:tabs>
        <w:jc w:val="both"/>
        <w:rPr>
          <w:sz w:val="28"/>
          <w:szCs w:val="28"/>
        </w:rPr>
      </w:pPr>
    </w:p>
    <w:p w14:paraId="4B705FE4"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311B990D"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0ACB5ECB" w14:textId="77777777" w:rsidR="0083578A" w:rsidRPr="0083578A" w:rsidRDefault="0083578A" w:rsidP="0083578A">
      <w:pPr>
        <w:keepNext/>
        <w:spacing w:line="360" w:lineRule="auto"/>
        <w:jc w:val="center"/>
        <w:outlineLvl w:val="1"/>
        <w:rPr>
          <w:b/>
          <w:bCs/>
          <w:sz w:val="28"/>
          <w:szCs w:val="28"/>
          <w:lang w:val="be-BY"/>
        </w:rPr>
      </w:pPr>
    </w:p>
    <w:p w14:paraId="370047C5" w14:textId="77777777" w:rsidR="0083578A" w:rsidRPr="0083578A" w:rsidRDefault="0083578A" w:rsidP="0083578A">
      <w:pPr>
        <w:tabs>
          <w:tab w:val="left" w:pos="426"/>
          <w:tab w:val="left" w:pos="567"/>
          <w:tab w:val="left" w:pos="9639"/>
        </w:tabs>
        <w:ind w:right="-142" w:firstLine="426"/>
        <w:jc w:val="both"/>
        <w:rPr>
          <w:sz w:val="28"/>
          <w:szCs w:val="28"/>
        </w:rPr>
      </w:pPr>
      <w:r w:rsidRPr="0083578A">
        <w:rPr>
          <w:sz w:val="28"/>
          <w:szCs w:val="28"/>
        </w:rPr>
        <w:t xml:space="preserve">На основание чл.8, ал.1 от ЗОС, чл. 21, ал. 1, т. 8 от ЗМСМА, във връзка с чл.3, ал.4, т.1 от  Наредбата за реда за придобиване, управление и разпореждане с общинско имущество /НРПУРОИ/ на община Видин във връзка с чл.134, ал.2, т.6 и чл.131, ал.1 и ал.2, т.1 от ЗУТ, във връзка с чл.135, ал.1 от ЗУТ и чл. 17, т.1 от </w:t>
      </w:r>
      <w:r w:rsidRPr="0083578A">
        <w:rPr>
          <w:bCs/>
          <w:sz w:val="28"/>
          <w:szCs w:val="28"/>
          <w:shd w:val="clear" w:color="auto" w:fill="FFFFFF"/>
        </w:rPr>
        <w:t>Наредба № 7 от 22 декември 2003 г. за правила и нормативи за устройство на отделните видове територии и устройствени зони,</w:t>
      </w:r>
    </w:p>
    <w:p w14:paraId="20CE28FC" w14:textId="77777777" w:rsidR="0083578A" w:rsidRPr="0083578A" w:rsidRDefault="0083578A" w:rsidP="0083578A">
      <w:pPr>
        <w:tabs>
          <w:tab w:val="left" w:pos="709"/>
          <w:tab w:val="left" w:pos="9639"/>
          <w:tab w:val="left" w:pos="10206"/>
        </w:tabs>
        <w:ind w:right="-142" w:firstLine="426"/>
        <w:jc w:val="center"/>
        <w:rPr>
          <w:sz w:val="28"/>
          <w:szCs w:val="28"/>
        </w:rPr>
      </w:pPr>
    </w:p>
    <w:p w14:paraId="20070BEA" w14:textId="77777777" w:rsidR="0083578A" w:rsidRPr="0083578A" w:rsidRDefault="0083578A" w:rsidP="0083578A">
      <w:pPr>
        <w:tabs>
          <w:tab w:val="left" w:pos="709"/>
          <w:tab w:val="left" w:pos="9639"/>
          <w:tab w:val="left" w:pos="10206"/>
        </w:tabs>
        <w:ind w:right="-142" w:firstLine="426"/>
        <w:jc w:val="center"/>
        <w:rPr>
          <w:b/>
          <w:sz w:val="28"/>
          <w:szCs w:val="28"/>
        </w:rPr>
      </w:pPr>
      <w:r w:rsidRPr="0083578A">
        <w:rPr>
          <w:b/>
          <w:sz w:val="28"/>
          <w:szCs w:val="28"/>
        </w:rPr>
        <w:t>ДАВА СЪГЛАСИЕ:</w:t>
      </w:r>
    </w:p>
    <w:p w14:paraId="4960C49B" w14:textId="77777777" w:rsidR="0083578A" w:rsidRPr="0083578A" w:rsidRDefault="0083578A" w:rsidP="0083578A">
      <w:pPr>
        <w:tabs>
          <w:tab w:val="left" w:pos="709"/>
          <w:tab w:val="left" w:pos="9639"/>
          <w:tab w:val="left" w:pos="10206"/>
        </w:tabs>
        <w:ind w:right="-142" w:firstLine="426"/>
        <w:jc w:val="center"/>
        <w:rPr>
          <w:b/>
          <w:sz w:val="28"/>
          <w:szCs w:val="28"/>
        </w:rPr>
      </w:pPr>
    </w:p>
    <w:p w14:paraId="20635BC8" w14:textId="3A13C32F" w:rsidR="0083578A" w:rsidRPr="0083578A" w:rsidRDefault="0083578A" w:rsidP="0083578A">
      <w:pPr>
        <w:widowControl w:val="0"/>
        <w:tabs>
          <w:tab w:val="left" w:pos="426"/>
          <w:tab w:val="left" w:pos="709"/>
          <w:tab w:val="left" w:pos="851"/>
          <w:tab w:val="left" w:pos="4820"/>
          <w:tab w:val="left" w:pos="9639"/>
          <w:tab w:val="left" w:pos="10206"/>
        </w:tabs>
        <w:autoSpaceDE w:val="0"/>
        <w:autoSpaceDN w:val="0"/>
        <w:adjustRightInd w:val="0"/>
        <w:ind w:right="-142" w:firstLine="426"/>
        <w:jc w:val="both"/>
        <w:rPr>
          <w:sz w:val="28"/>
          <w:szCs w:val="28"/>
        </w:rPr>
      </w:pPr>
      <w:r w:rsidRPr="0083578A">
        <w:rPr>
          <w:sz w:val="28"/>
          <w:szCs w:val="28"/>
        </w:rPr>
        <w:t>Да се разреши и одобри проект за изменение на ПУП–ПРЗ, в обхват:</w:t>
      </w:r>
      <w:r w:rsidRPr="0083578A">
        <w:rPr>
          <w:b/>
          <w:bCs/>
          <w:sz w:val="28"/>
          <w:szCs w:val="28"/>
          <w:lang w:val="ru-RU"/>
        </w:rPr>
        <w:t xml:space="preserve"> </w:t>
      </w:r>
      <w:r w:rsidRPr="0083578A">
        <w:rPr>
          <w:bCs/>
          <w:sz w:val="28"/>
          <w:szCs w:val="28"/>
          <w:lang w:val="ru-RU"/>
        </w:rPr>
        <w:t>ПИ с идентификатор 10971.</w:t>
      </w:r>
      <w:r w:rsidRPr="0083578A">
        <w:rPr>
          <w:bCs/>
          <w:sz w:val="28"/>
          <w:szCs w:val="28"/>
          <w:lang w:val="en-US"/>
        </w:rPr>
        <w:t>502</w:t>
      </w:r>
      <w:r w:rsidRPr="0083578A">
        <w:rPr>
          <w:bCs/>
          <w:sz w:val="28"/>
          <w:szCs w:val="28"/>
        </w:rPr>
        <w:t>.684</w:t>
      </w:r>
      <w:r w:rsidRPr="0083578A">
        <w:rPr>
          <w:bCs/>
          <w:sz w:val="28"/>
          <w:szCs w:val="28"/>
          <w:lang w:val="ru-RU"/>
        </w:rPr>
        <w:t xml:space="preserve">, </w:t>
      </w:r>
      <w:r w:rsidRPr="0083578A">
        <w:rPr>
          <w:bCs/>
          <w:sz w:val="28"/>
          <w:szCs w:val="28"/>
        </w:rPr>
        <w:t>урегулиран</w:t>
      </w:r>
      <w:r w:rsidRPr="0083578A">
        <w:rPr>
          <w:bCs/>
          <w:sz w:val="28"/>
          <w:szCs w:val="28"/>
          <w:lang w:val="ru-RU"/>
        </w:rPr>
        <w:t xml:space="preserve"> в УПИ</w:t>
      </w:r>
      <w:r w:rsidRPr="0083578A">
        <w:rPr>
          <w:bCs/>
          <w:sz w:val="28"/>
          <w:szCs w:val="28"/>
          <w:lang w:val="en-US"/>
        </w:rPr>
        <w:t xml:space="preserve"> I</w:t>
      </w:r>
      <w:r w:rsidRPr="0083578A">
        <w:rPr>
          <w:bCs/>
          <w:sz w:val="28"/>
          <w:szCs w:val="28"/>
        </w:rPr>
        <w:t xml:space="preserve">, в кв.37 собственост на </w:t>
      </w:r>
      <w:r w:rsidRPr="0083578A">
        <w:rPr>
          <w:sz w:val="28"/>
          <w:szCs w:val="28"/>
        </w:rPr>
        <w:t>В</w:t>
      </w:r>
      <w:r w:rsidR="0080002C">
        <w:rPr>
          <w:sz w:val="28"/>
          <w:szCs w:val="28"/>
          <w:lang w:val="en-US"/>
        </w:rPr>
        <w:t>.</w:t>
      </w:r>
      <w:r w:rsidRPr="0083578A">
        <w:rPr>
          <w:sz w:val="28"/>
          <w:szCs w:val="28"/>
        </w:rPr>
        <w:t xml:space="preserve"> А</w:t>
      </w:r>
      <w:r w:rsidR="0080002C">
        <w:rPr>
          <w:sz w:val="28"/>
          <w:szCs w:val="28"/>
          <w:lang w:val="en-US"/>
        </w:rPr>
        <w:t>.</w:t>
      </w:r>
      <w:r w:rsidRPr="0083578A">
        <w:rPr>
          <w:sz w:val="28"/>
          <w:szCs w:val="28"/>
        </w:rPr>
        <w:t xml:space="preserve"> В</w:t>
      </w:r>
      <w:r w:rsidR="0080002C">
        <w:rPr>
          <w:sz w:val="28"/>
          <w:szCs w:val="28"/>
          <w:lang w:val="en-US"/>
        </w:rPr>
        <w:t>.</w:t>
      </w:r>
      <w:r w:rsidRPr="0083578A">
        <w:rPr>
          <w:sz w:val="28"/>
          <w:szCs w:val="28"/>
        </w:rPr>
        <w:t xml:space="preserve">, съгласно: </w:t>
      </w:r>
      <w:proofErr w:type="spellStart"/>
      <w:r w:rsidRPr="0083578A">
        <w:rPr>
          <w:sz w:val="28"/>
          <w:szCs w:val="28"/>
        </w:rPr>
        <w:t>Нот</w:t>
      </w:r>
      <w:proofErr w:type="spellEnd"/>
      <w:r w:rsidRPr="0083578A">
        <w:rPr>
          <w:sz w:val="28"/>
          <w:szCs w:val="28"/>
        </w:rPr>
        <w:t xml:space="preserve">. Акт №194, том </w:t>
      </w:r>
      <w:r w:rsidRPr="0083578A">
        <w:rPr>
          <w:sz w:val="28"/>
          <w:szCs w:val="28"/>
          <w:lang w:val="en-US"/>
        </w:rPr>
        <w:t>III</w:t>
      </w:r>
      <w:r w:rsidRPr="0083578A">
        <w:rPr>
          <w:sz w:val="28"/>
          <w:szCs w:val="28"/>
        </w:rPr>
        <w:t xml:space="preserve">, рег. №3653, дело №344 от 2025г., Вх. рег. №2620/16.07.2025г., Акт №93, том </w:t>
      </w:r>
      <w:r w:rsidRPr="0083578A">
        <w:rPr>
          <w:sz w:val="28"/>
          <w:szCs w:val="28"/>
          <w:lang w:val="en-US"/>
        </w:rPr>
        <w:t>VIII</w:t>
      </w:r>
      <w:r w:rsidRPr="0083578A">
        <w:rPr>
          <w:sz w:val="28"/>
          <w:szCs w:val="28"/>
        </w:rPr>
        <w:t>, дело №1456/2025г. на Службата по вписванията</w:t>
      </w:r>
      <w:r w:rsidRPr="0083578A">
        <w:rPr>
          <w:bCs/>
          <w:sz w:val="28"/>
          <w:szCs w:val="28"/>
          <w:lang w:val="ru-RU"/>
        </w:rPr>
        <w:t xml:space="preserve"> и ПИ с идентификатор 10971.502.685 по КККР на гр.Видин, </w:t>
      </w:r>
      <w:r w:rsidRPr="0083578A">
        <w:rPr>
          <w:bCs/>
          <w:sz w:val="28"/>
          <w:szCs w:val="28"/>
        </w:rPr>
        <w:t>урегулиран</w:t>
      </w:r>
      <w:r w:rsidRPr="0083578A">
        <w:rPr>
          <w:bCs/>
          <w:sz w:val="28"/>
          <w:szCs w:val="28"/>
          <w:lang w:val="ru-RU"/>
        </w:rPr>
        <w:t xml:space="preserve"> в УПИ </w:t>
      </w:r>
      <w:r w:rsidRPr="0083578A">
        <w:rPr>
          <w:bCs/>
          <w:sz w:val="28"/>
          <w:szCs w:val="28"/>
          <w:lang w:val="en-US"/>
        </w:rPr>
        <w:t>II</w:t>
      </w:r>
      <w:r w:rsidRPr="0083578A">
        <w:rPr>
          <w:bCs/>
          <w:sz w:val="28"/>
          <w:szCs w:val="28"/>
        </w:rPr>
        <w:t>, кв.37 по ПУП-ПР на к-с „Химик</w:t>
      </w:r>
      <w:r w:rsidRPr="0083578A">
        <w:rPr>
          <w:sz w:val="28"/>
          <w:szCs w:val="28"/>
        </w:rPr>
        <w:t xml:space="preserve">, гр.Видин., одобрен с Решение №10/29.01.2004г. на ОбС Видин, частна, общинска съгласно АОС №3709 от 07.11.2016г., Вх. рег. №6265 от 15.11.2016г., Акт №137, том </w:t>
      </w:r>
      <w:r w:rsidRPr="0083578A">
        <w:rPr>
          <w:sz w:val="28"/>
          <w:szCs w:val="28"/>
          <w:lang w:val="en-US"/>
        </w:rPr>
        <w:t>XVIII</w:t>
      </w:r>
      <w:r w:rsidRPr="0083578A">
        <w:rPr>
          <w:sz w:val="28"/>
          <w:szCs w:val="28"/>
        </w:rPr>
        <w:t xml:space="preserve"> на Службата по Вписванията както следва:</w:t>
      </w:r>
    </w:p>
    <w:p w14:paraId="1EC4C998" w14:textId="77777777" w:rsidR="0083578A" w:rsidRPr="0083578A" w:rsidRDefault="0083578A" w:rsidP="0083578A">
      <w:pPr>
        <w:tabs>
          <w:tab w:val="left" w:pos="426"/>
          <w:tab w:val="left" w:pos="567"/>
          <w:tab w:val="left" w:pos="709"/>
          <w:tab w:val="left" w:pos="9639"/>
        </w:tabs>
        <w:ind w:right="-142" w:firstLine="426"/>
        <w:jc w:val="both"/>
        <w:rPr>
          <w:sz w:val="28"/>
          <w:szCs w:val="28"/>
        </w:rPr>
      </w:pPr>
      <w:r w:rsidRPr="0083578A">
        <w:rPr>
          <w:b/>
          <w:sz w:val="28"/>
          <w:szCs w:val="28"/>
        </w:rPr>
        <w:t>1. Изменение на ПУП – ПР</w:t>
      </w:r>
      <w:r w:rsidRPr="0083578A">
        <w:rPr>
          <w:sz w:val="28"/>
          <w:szCs w:val="28"/>
        </w:rPr>
        <w:t xml:space="preserve">, в обхват: ПИ с идентификатор 10971.502.684 по КККР на гр.Вдини, с който да се даде конкретно предназначение на УПИ </w:t>
      </w:r>
      <w:r w:rsidRPr="0083578A">
        <w:rPr>
          <w:sz w:val="28"/>
          <w:szCs w:val="28"/>
          <w:lang w:val="en-US"/>
        </w:rPr>
        <w:t xml:space="preserve">I </w:t>
      </w:r>
      <w:r w:rsidRPr="0083578A">
        <w:rPr>
          <w:sz w:val="28"/>
          <w:szCs w:val="28"/>
        </w:rPr>
        <w:t xml:space="preserve">в кв.37 по ПУП-ПР на к-с „Химик“ „за обслужване“, на основание чл.134, ал.2, т.6 от ЗУТ, </w:t>
      </w:r>
      <w:r w:rsidRPr="0083578A">
        <w:rPr>
          <w:sz w:val="28"/>
          <w:szCs w:val="28"/>
        </w:rPr>
        <w:lastRenderedPageBreak/>
        <w:t xml:space="preserve">във връзка с чл.17, т.1 от Наредба №7 </w:t>
      </w:r>
      <w:r w:rsidRPr="0083578A">
        <w:rPr>
          <w:bCs/>
          <w:sz w:val="28"/>
          <w:szCs w:val="28"/>
          <w:shd w:val="clear" w:color="auto" w:fill="FFFFFF"/>
        </w:rPr>
        <w:t>от 22 декември 2003 г. за правила и нормативи за устройство на отделните видове територии и устройствени зони.</w:t>
      </w:r>
    </w:p>
    <w:p w14:paraId="7E76A00F" w14:textId="77777777" w:rsidR="0083578A" w:rsidRPr="0083578A" w:rsidRDefault="0083578A" w:rsidP="0083578A">
      <w:pPr>
        <w:widowControl w:val="0"/>
        <w:tabs>
          <w:tab w:val="left" w:pos="0"/>
          <w:tab w:val="left" w:pos="709"/>
          <w:tab w:val="left" w:pos="9639"/>
          <w:tab w:val="left" w:pos="10206"/>
        </w:tabs>
        <w:autoSpaceDE w:val="0"/>
        <w:autoSpaceDN w:val="0"/>
        <w:adjustRightInd w:val="0"/>
        <w:ind w:right="-142" w:firstLine="426"/>
        <w:jc w:val="both"/>
        <w:rPr>
          <w:sz w:val="28"/>
          <w:szCs w:val="28"/>
        </w:rPr>
      </w:pPr>
      <w:r w:rsidRPr="0083578A">
        <w:rPr>
          <w:b/>
          <w:sz w:val="28"/>
          <w:szCs w:val="28"/>
        </w:rPr>
        <w:t xml:space="preserve"> 2. Изменение на ПУП-ПЗ</w:t>
      </w:r>
      <w:r w:rsidRPr="0083578A">
        <w:rPr>
          <w:sz w:val="28"/>
          <w:szCs w:val="28"/>
        </w:rPr>
        <w:t xml:space="preserve">, в обхват: </w:t>
      </w:r>
      <w:r w:rsidRPr="0083578A">
        <w:rPr>
          <w:bCs/>
          <w:sz w:val="28"/>
          <w:szCs w:val="28"/>
          <w:lang w:val="ru-RU"/>
        </w:rPr>
        <w:t>ПИ с идентификатор 10971.</w:t>
      </w:r>
      <w:r w:rsidRPr="0083578A">
        <w:rPr>
          <w:bCs/>
          <w:sz w:val="28"/>
          <w:szCs w:val="28"/>
          <w:lang w:val="en-US"/>
        </w:rPr>
        <w:t>502</w:t>
      </w:r>
      <w:r w:rsidRPr="0083578A">
        <w:rPr>
          <w:bCs/>
          <w:sz w:val="28"/>
          <w:szCs w:val="28"/>
        </w:rPr>
        <w:t>.684</w:t>
      </w:r>
      <w:r w:rsidRPr="0083578A">
        <w:rPr>
          <w:bCs/>
          <w:sz w:val="28"/>
          <w:szCs w:val="28"/>
          <w:lang w:val="ru-RU"/>
        </w:rPr>
        <w:t xml:space="preserve">, </w:t>
      </w:r>
      <w:r w:rsidRPr="0083578A">
        <w:rPr>
          <w:bCs/>
          <w:sz w:val="28"/>
          <w:szCs w:val="28"/>
        </w:rPr>
        <w:t>урегулиран</w:t>
      </w:r>
      <w:r w:rsidRPr="0083578A">
        <w:rPr>
          <w:bCs/>
          <w:sz w:val="28"/>
          <w:szCs w:val="28"/>
          <w:lang w:val="ru-RU"/>
        </w:rPr>
        <w:t xml:space="preserve"> в УПИ</w:t>
      </w:r>
      <w:r w:rsidRPr="0083578A">
        <w:rPr>
          <w:bCs/>
          <w:sz w:val="28"/>
          <w:szCs w:val="28"/>
          <w:lang w:val="en-US"/>
        </w:rPr>
        <w:t xml:space="preserve"> I</w:t>
      </w:r>
      <w:r w:rsidRPr="0083578A">
        <w:rPr>
          <w:bCs/>
          <w:sz w:val="28"/>
          <w:szCs w:val="28"/>
        </w:rPr>
        <w:t>, в кв.37</w:t>
      </w:r>
      <w:r w:rsidRPr="0083578A">
        <w:rPr>
          <w:bCs/>
          <w:sz w:val="28"/>
          <w:szCs w:val="28"/>
          <w:lang w:val="ru-RU"/>
        </w:rPr>
        <w:t xml:space="preserve"> и ПИ с идентификатор 10971.502.685 по КККР на гр.Видин, </w:t>
      </w:r>
      <w:r w:rsidRPr="0083578A">
        <w:rPr>
          <w:bCs/>
          <w:sz w:val="28"/>
          <w:szCs w:val="28"/>
        </w:rPr>
        <w:t>урегулиран</w:t>
      </w:r>
      <w:r w:rsidRPr="0083578A">
        <w:rPr>
          <w:bCs/>
          <w:sz w:val="28"/>
          <w:szCs w:val="28"/>
          <w:lang w:val="ru-RU"/>
        </w:rPr>
        <w:t xml:space="preserve"> в УПИ </w:t>
      </w:r>
      <w:r w:rsidRPr="0083578A">
        <w:rPr>
          <w:bCs/>
          <w:sz w:val="28"/>
          <w:szCs w:val="28"/>
          <w:lang w:val="en-US"/>
        </w:rPr>
        <w:t>II</w:t>
      </w:r>
      <w:r w:rsidRPr="0083578A">
        <w:rPr>
          <w:bCs/>
          <w:sz w:val="28"/>
          <w:szCs w:val="28"/>
        </w:rPr>
        <w:t>, кв.37 по ПУП-ПР на к-с „Химик</w:t>
      </w:r>
      <w:r w:rsidRPr="0083578A">
        <w:rPr>
          <w:sz w:val="28"/>
          <w:szCs w:val="28"/>
        </w:rPr>
        <w:t xml:space="preserve">, с който да се предвиди ново бъдещо застрояване за УПИ </w:t>
      </w:r>
      <w:r w:rsidRPr="0083578A">
        <w:rPr>
          <w:sz w:val="28"/>
          <w:szCs w:val="28"/>
          <w:lang w:val="en-US"/>
        </w:rPr>
        <w:t xml:space="preserve">I  </w:t>
      </w:r>
      <w:r w:rsidRPr="0083578A">
        <w:rPr>
          <w:sz w:val="28"/>
          <w:szCs w:val="28"/>
        </w:rPr>
        <w:t xml:space="preserve">и УПИ </w:t>
      </w:r>
      <w:r w:rsidRPr="0083578A">
        <w:rPr>
          <w:sz w:val="28"/>
          <w:szCs w:val="28"/>
          <w:lang w:val="en-US"/>
        </w:rPr>
        <w:t xml:space="preserve">II </w:t>
      </w:r>
      <w:r w:rsidRPr="0083578A">
        <w:rPr>
          <w:sz w:val="28"/>
          <w:szCs w:val="28"/>
        </w:rPr>
        <w:t xml:space="preserve">в кв.37 по плана на к-с „Химик“, като се заличава предвиденото свързано застрояване между /ПИ с идентификатор 10971.502.684 и ПИ с идентификатор 10971.502.685/ УПИ </w:t>
      </w:r>
      <w:r w:rsidRPr="0083578A">
        <w:rPr>
          <w:sz w:val="28"/>
          <w:szCs w:val="28"/>
          <w:lang w:val="en-US"/>
        </w:rPr>
        <w:t>I</w:t>
      </w:r>
      <w:r w:rsidRPr="0083578A">
        <w:rPr>
          <w:sz w:val="28"/>
          <w:szCs w:val="28"/>
        </w:rPr>
        <w:t xml:space="preserve"> и УПИ </w:t>
      </w:r>
      <w:r w:rsidRPr="0083578A">
        <w:rPr>
          <w:sz w:val="28"/>
          <w:szCs w:val="28"/>
          <w:lang w:val="en-US"/>
        </w:rPr>
        <w:t>II</w:t>
      </w:r>
      <w:r w:rsidRPr="0083578A">
        <w:rPr>
          <w:sz w:val="28"/>
          <w:szCs w:val="28"/>
        </w:rPr>
        <w:t xml:space="preserve">, кв.37 и се предвиди свободно, основно застрояване с ограничителни и задължителни линии на застрояване, петна и матрица с показатели на застрояване, на основание чл.134, ал.2, т.6 от ЗУТ, във връзка с чл.17, т.1 от Наредба №7 </w:t>
      </w:r>
      <w:r w:rsidRPr="0083578A">
        <w:rPr>
          <w:bCs/>
          <w:sz w:val="28"/>
          <w:szCs w:val="28"/>
          <w:shd w:val="clear" w:color="auto" w:fill="FFFFFF"/>
        </w:rPr>
        <w:t>от 22 декември 2003 г. за правила и нормативи за устройство на отделните видове територии и устройствени зони</w:t>
      </w:r>
    </w:p>
    <w:p w14:paraId="27E76978" w14:textId="77777777" w:rsidR="0083578A" w:rsidRPr="0083578A" w:rsidRDefault="0083578A" w:rsidP="0083578A">
      <w:pPr>
        <w:tabs>
          <w:tab w:val="left" w:pos="426"/>
          <w:tab w:val="left" w:pos="567"/>
          <w:tab w:val="left" w:pos="709"/>
          <w:tab w:val="left" w:pos="9639"/>
        </w:tabs>
        <w:ind w:right="-142" w:firstLine="426"/>
        <w:jc w:val="both"/>
        <w:rPr>
          <w:sz w:val="28"/>
          <w:szCs w:val="28"/>
        </w:rPr>
      </w:pPr>
      <w:r w:rsidRPr="0083578A">
        <w:rPr>
          <w:sz w:val="28"/>
          <w:szCs w:val="28"/>
        </w:rPr>
        <w:t xml:space="preserve">Показателите на застрояване в матрицата за УПИ </w:t>
      </w:r>
      <w:r w:rsidRPr="0083578A">
        <w:rPr>
          <w:sz w:val="28"/>
          <w:szCs w:val="28"/>
          <w:lang w:val="en-US"/>
        </w:rPr>
        <w:t xml:space="preserve">I </w:t>
      </w:r>
      <w:r w:rsidRPr="0083578A">
        <w:rPr>
          <w:sz w:val="28"/>
          <w:szCs w:val="28"/>
        </w:rPr>
        <w:t>„за обслужване“ и УПИ II, в кв.37, по плана на гр.Видин, са както следва:</w:t>
      </w:r>
    </w:p>
    <w:p w14:paraId="73C5EA8C" w14:textId="77777777" w:rsidR="0083578A" w:rsidRPr="0083578A" w:rsidRDefault="0083578A" w:rsidP="0083578A">
      <w:pPr>
        <w:tabs>
          <w:tab w:val="left" w:pos="426"/>
          <w:tab w:val="left" w:pos="567"/>
          <w:tab w:val="left" w:pos="709"/>
          <w:tab w:val="left" w:pos="9639"/>
        </w:tabs>
        <w:ind w:right="-142" w:firstLine="426"/>
        <w:jc w:val="both"/>
        <w:rPr>
          <w:sz w:val="28"/>
          <w:szCs w:val="28"/>
        </w:rPr>
      </w:pPr>
      <w:r w:rsidRPr="0083578A">
        <w:rPr>
          <w:sz w:val="28"/>
          <w:szCs w:val="28"/>
        </w:rPr>
        <w:t>а) Плътност на застрояване до 40 %;</w:t>
      </w:r>
    </w:p>
    <w:p w14:paraId="0AC3E16B" w14:textId="77777777" w:rsidR="0083578A" w:rsidRPr="0083578A" w:rsidRDefault="0083578A" w:rsidP="0083578A">
      <w:pPr>
        <w:tabs>
          <w:tab w:val="left" w:pos="426"/>
          <w:tab w:val="left" w:pos="567"/>
          <w:tab w:val="left" w:pos="709"/>
          <w:tab w:val="left" w:pos="9639"/>
        </w:tabs>
        <w:ind w:right="-142" w:firstLine="426"/>
        <w:jc w:val="both"/>
        <w:rPr>
          <w:sz w:val="28"/>
          <w:szCs w:val="28"/>
        </w:rPr>
      </w:pPr>
      <w:r w:rsidRPr="0083578A">
        <w:rPr>
          <w:sz w:val="28"/>
          <w:szCs w:val="28"/>
        </w:rPr>
        <w:t>б) Максимална височина на застрояване – до 10 м;</w:t>
      </w:r>
    </w:p>
    <w:p w14:paraId="17AB705C" w14:textId="77777777" w:rsidR="0083578A" w:rsidRPr="0083578A" w:rsidRDefault="0083578A" w:rsidP="0083578A">
      <w:pPr>
        <w:tabs>
          <w:tab w:val="left" w:pos="426"/>
          <w:tab w:val="left" w:pos="567"/>
          <w:tab w:val="left" w:pos="709"/>
          <w:tab w:val="left" w:pos="9639"/>
        </w:tabs>
        <w:ind w:right="-142" w:firstLine="426"/>
        <w:jc w:val="both"/>
        <w:rPr>
          <w:sz w:val="28"/>
          <w:szCs w:val="28"/>
        </w:rPr>
      </w:pPr>
      <w:r w:rsidRPr="0083578A">
        <w:rPr>
          <w:sz w:val="28"/>
          <w:szCs w:val="28"/>
        </w:rPr>
        <w:t>в) Кинт – до 1;</w:t>
      </w:r>
    </w:p>
    <w:p w14:paraId="27022C86" w14:textId="77777777" w:rsidR="0083578A" w:rsidRPr="0083578A" w:rsidRDefault="0083578A" w:rsidP="0083578A">
      <w:pPr>
        <w:tabs>
          <w:tab w:val="left" w:pos="426"/>
          <w:tab w:val="left" w:pos="567"/>
          <w:tab w:val="left" w:pos="709"/>
          <w:tab w:val="left" w:pos="9639"/>
        </w:tabs>
        <w:ind w:right="-142" w:firstLine="426"/>
        <w:jc w:val="both"/>
        <w:rPr>
          <w:sz w:val="28"/>
          <w:szCs w:val="28"/>
        </w:rPr>
      </w:pPr>
      <w:r w:rsidRPr="0083578A">
        <w:rPr>
          <w:sz w:val="28"/>
          <w:szCs w:val="28"/>
        </w:rPr>
        <w:t>г) Плътност на озеленяване – мин. 40 %;</w:t>
      </w:r>
    </w:p>
    <w:p w14:paraId="1972E5E0" w14:textId="77777777" w:rsidR="0083578A" w:rsidRPr="0083578A" w:rsidRDefault="0083578A" w:rsidP="0083578A">
      <w:pPr>
        <w:tabs>
          <w:tab w:val="left" w:pos="426"/>
          <w:tab w:val="left" w:pos="567"/>
          <w:tab w:val="left" w:pos="709"/>
          <w:tab w:val="left" w:pos="9639"/>
        </w:tabs>
        <w:ind w:right="-142" w:firstLine="426"/>
        <w:jc w:val="both"/>
        <w:rPr>
          <w:sz w:val="28"/>
          <w:szCs w:val="28"/>
        </w:rPr>
      </w:pPr>
      <w:r w:rsidRPr="0083578A">
        <w:rPr>
          <w:sz w:val="28"/>
          <w:szCs w:val="28"/>
        </w:rPr>
        <w:t>д) Начин на застрояване – е (свободно)</w:t>
      </w:r>
    </w:p>
    <w:p w14:paraId="67E98A01" w14:textId="77777777" w:rsidR="0083578A" w:rsidRPr="0083578A" w:rsidRDefault="0083578A" w:rsidP="0083578A">
      <w:pPr>
        <w:spacing w:line="360" w:lineRule="auto"/>
        <w:ind w:left="284" w:firstLine="426"/>
        <w:jc w:val="both"/>
        <w:rPr>
          <w:bCs/>
          <w:iCs/>
          <w:sz w:val="28"/>
          <w:szCs w:val="28"/>
        </w:rPr>
      </w:pPr>
    </w:p>
    <w:p w14:paraId="05603B15" w14:textId="75B87443" w:rsidR="0083578A" w:rsidRPr="0083578A" w:rsidRDefault="0083578A" w:rsidP="0083578A">
      <w:pPr>
        <w:spacing w:after="120"/>
        <w:jc w:val="both"/>
        <w:rPr>
          <w:sz w:val="28"/>
          <w:szCs w:val="28"/>
          <w:lang w:val="en-US"/>
        </w:rPr>
      </w:pPr>
      <w:r w:rsidRPr="0083578A">
        <w:rPr>
          <w:b/>
          <w:sz w:val="28"/>
          <w:szCs w:val="28"/>
          <w:u w:val="single"/>
        </w:rPr>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целесъобразно</w:t>
      </w:r>
      <w:r w:rsidR="004F516F">
        <w:rPr>
          <w:rFonts w:eastAsia="Calibri"/>
          <w:sz w:val="28"/>
          <w:szCs w:val="28"/>
        </w:rPr>
        <w:t xml:space="preserve"> </w:t>
      </w:r>
      <w:r w:rsidRPr="0083578A">
        <w:rPr>
          <w:rFonts w:eastAsia="Calibri"/>
          <w:sz w:val="28"/>
          <w:szCs w:val="28"/>
        </w:rPr>
        <w:t>и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lang w:val="en-AU"/>
        </w:rPr>
        <w:t xml:space="preserve"> </w:t>
      </w:r>
      <w:r w:rsidRPr="0083578A">
        <w:rPr>
          <w:sz w:val="28"/>
          <w:szCs w:val="28"/>
        </w:rPr>
        <w:t xml:space="preserve">чл.8, ал.1 от ЗОС, чл. 21, ал. 1, т. 8 от ЗМСМА, във връзка с чл.3, ал.4, т.1 от  Наредбата за реда за придобиване, управление и разпореждане с общинско имущество /НРПУРОИ/ на община Видин във връзка с чл.134, ал.2, т.6 и чл.131, ал.1 и ал.2, т.1 от ЗУТ, във връзка с чл.135, ал.1 от ЗУТ и чл. 17, т.1 от </w:t>
      </w:r>
      <w:r w:rsidRPr="0083578A">
        <w:rPr>
          <w:bCs/>
          <w:sz w:val="28"/>
          <w:szCs w:val="28"/>
          <w:shd w:val="clear" w:color="auto" w:fill="FFFFFF"/>
        </w:rPr>
        <w:t>Наредба № 7 от 22 декември 2003 г. за правила и нормативи за устройство на отделните видове територии и устройствени зони.</w:t>
      </w:r>
    </w:p>
    <w:p w14:paraId="57C74BA0" w14:textId="77777777" w:rsidR="0083578A" w:rsidRPr="0083578A" w:rsidRDefault="0083578A" w:rsidP="0083578A">
      <w:pPr>
        <w:suppressAutoHyphens/>
        <w:spacing w:line="360" w:lineRule="auto"/>
        <w:jc w:val="both"/>
        <w:rPr>
          <w:sz w:val="28"/>
          <w:szCs w:val="28"/>
          <w:lang w:val="en-US" w:eastAsia="zh-CN"/>
        </w:rPr>
      </w:pPr>
    </w:p>
    <w:p w14:paraId="13AD1F68"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739A89EE" w14:textId="77777777" w:rsidR="0083578A" w:rsidRPr="0083578A" w:rsidRDefault="0083578A" w:rsidP="0083578A">
      <w:pPr>
        <w:spacing w:line="360" w:lineRule="auto"/>
        <w:ind w:firstLine="4536"/>
        <w:rPr>
          <w:sz w:val="28"/>
          <w:szCs w:val="28"/>
        </w:rPr>
      </w:pPr>
    </w:p>
    <w:p w14:paraId="0AAA75A9" w14:textId="77777777" w:rsidR="0083578A" w:rsidRPr="0083578A" w:rsidRDefault="0083578A" w:rsidP="0083578A">
      <w:pPr>
        <w:spacing w:line="360" w:lineRule="auto"/>
        <w:ind w:right="-90" w:firstLine="4536"/>
        <w:jc w:val="both"/>
        <w:rPr>
          <w:bCs/>
          <w:sz w:val="28"/>
          <w:szCs w:val="28"/>
          <w:lang w:val="ru-RU"/>
        </w:rPr>
      </w:pPr>
      <w:r w:rsidRPr="0083578A">
        <w:rPr>
          <w:bCs/>
          <w:sz w:val="28"/>
          <w:szCs w:val="28"/>
          <w:lang w:val="ru-RU"/>
        </w:rPr>
        <w:t>Светослав Славчев</w:t>
      </w:r>
    </w:p>
    <w:p w14:paraId="48709429" w14:textId="54B62843" w:rsidR="0083578A" w:rsidRPr="0083578A" w:rsidRDefault="0083578A" w:rsidP="0083578A">
      <w:pPr>
        <w:ind w:right="-90" w:firstLine="2127"/>
        <w:rPr>
          <w:b/>
          <w:sz w:val="44"/>
          <w:szCs w:val="20"/>
          <w:u w:val="single"/>
        </w:rPr>
      </w:pPr>
      <w:r w:rsidRPr="0083578A">
        <w:rPr>
          <w:bCs/>
          <w:sz w:val="28"/>
          <w:szCs w:val="28"/>
          <w:lang w:val="ru-RU"/>
        </w:rPr>
        <w:br w:type="page"/>
      </w:r>
      <w:r w:rsidRPr="0083578A">
        <w:rPr>
          <w:rFonts w:eastAsia="Arial Unicode MS"/>
          <w:b/>
          <w:bCs/>
          <w:i/>
          <w:noProof/>
          <w:sz w:val="20"/>
          <w:szCs w:val="20"/>
          <w:lang w:eastAsia="bg-BG"/>
        </w:rPr>
        <w:lastRenderedPageBreak/>
        <w:drawing>
          <wp:anchor distT="0" distB="0" distL="114300" distR="114300" simplePos="0" relativeHeight="251788288" behindDoc="1" locked="0" layoutInCell="1" allowOverlap="1" wp14:anchorId="4C7D2C93" wp14:editId="64163C29">
            <wp:simplePos x="0" y="0"/>
            <wp:positionH relativeFrom="column">
              <wp:posOffset>-76200</wp:posOffset>
            </wp:positionH>
            <wp:positionV relativeFrom="paragraph">
              <wp:posOffset>-153035</wp:posOffset>
            </wp:positionV>
            <wp:extent cx="1165860" cy="1515745"/>
            <wp:effectExtent l="0" t="0" r="0" b="8255"/>
            <wp:wrapNone/>
            <wp:docPr id="113334139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0" cstate="print">
                      <a:grayscl/>
                      <a:biLevel thresh="50000"/>
                      <a:extLst>
                        <a:ext uri="{28A0092B-C50C-407E-A947-70E740481C1C}">
                          <a14:useLocalDpi xmlns:a14="http://schemas.microsoft.com/office/drawing/2010/main" val="0"/>
                        </a:ext>
                      </a:extLst>
                    </a:blip>
                    <a:srcRect/>
                    <a:stretch>
                      <a:fillRect/>
                    </a:stretch>
                  </pic:blipFill>
                  <pic:spPr bwMode="auto">
                    <a:xfrm>
                      <a:off x="0" y="0"/>
                      <a:ext cx="1165860" cy="1515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sz w:val="40"/>
          <w:szCs w:val="20"/>
        </w:rPr>
        <w:t>ОБЩИНСКИ СЪВЕТ - ВИДИН</w:t>
      </w:r>
    </w:p>
    <w:p w14:paraId="21F0B27A" w14:textId="789D313E" w:rsidR="0083578A" w:rsidRPr="0083578A" w:rsidRDefault="0083578A" w:rsidP="0083578A">
      <w:pPr>
        <w:tabs>
          <w:tab w:val="left" w:pos="2127"/>
        </w:tabs>
        <w:jc w:val="center"/>
        <w:rPr>
          <w:b/>
          <w:i/>
        </w:rPr>
      </w:pPr>
      <w:r w:rsidRPr="0083578A">
        <w:rPr>
          <w:b/>
          <w:i/>
          <w:noProof/>
        </w:rPr>
        <mc:AlternateContent>
          <mc:Choice Requires="wps">
            <w:drawing>
              <wp:anchor distT="0" distB="0" distL="114300" distR="114300" simplePos="0" relativeHeight="251787264" behindDoc="0" locked="0" layoutInCell="1" allowOverlap="1" wp14:anchorId="7923F30B" wp14:editId="5174603F">
                <wp:simplePos x="0" y="0"/>
                <wp:positionH relativeFrom="column">
                  <wp:posOffset>1028700</wp:posOffset>
                </wp:positionH>
                <wp:positionV relativeFrom="paragraph">
                  <wp:posOffset>72390</wp:posOffset>
                </wp:positionV>
                <wp:extent cx="4389120" cy="0"/>
                <wp:effectExtent l="15240" t="20955" r="15240" b="17145"/>
                <wp:wrapNone/>
                <wp:docPr id="330347002"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7A77F9" id="Straight Connector 26" o:spid="_x0000_s1026" style="position:absolute;flip:y;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29FBB409"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38367C36" w14:textId="77777777" w:rsidR="0083578A" w:rsidRPr="0083578A" w:rsidRDefault="0083578A" w:rsidP="0083578A">
      <w:pPr>
        <w:jc w:val="center"/>
      </w:pPr>
      <w:r w:rsidRPr="0083578A">
        <w:rPr>
          <w:sz w:val="20"/>
          <w:szCs w:val="20"/>
        </w:rPr>
        <w:t>e-mail:</w:t>
      </w:r>
      <w:r w:rsidRPr="0083578A">
        <w:t xml:space="preserve"> </w:t>
      </w:r>
      <w:hyperlink r:id="rId41" w:history="1">
        <w:r w:rsidRPr="0083578A">
          <w:rPr>
            <w:b/>
            <w:i/>
            <w:color w:val="0000FF"/>
            <w:sz w:val="20"/>
            <w:u w:val="single"/>
          </w:rPr>
          <w:t>obs_vidin@mail.bg</w:t>
        </w:r>
      </w:hyperlink>
      <w:r w:rsidRPr="0083578A">
        <w:t xml:space="preserve"> </w:t>
      </w:r>
    </w:p>
    <w:p w14:paraId="1D47ED46" w14:textId="77777777" w:rsidR="0083578A" w:rsidRPr="0083578A" w:rsidRDefault="0083578A" w:rsidP="0083578A">
      <w:pPr>
        <w:ind w:firstLine="142"/>
        <w:jc w:val="center"/>
      </w:pPr>
    </w:p>
    <w:p w14:paraId="6B665F1C" w14:textId="77777777" w:rsidR="0083578A" w:rsidRPr="0083578A" w:rsidRDefault="0083578A" w:rsidP="0083578A"/>
    <w:p w14:paraId="515B965A"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216</w:t>
      </w:r>
    </w:p>
    <w:p w14:paraId="41A3EB2A"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48817662" w14:textId="77777777" w:rsidR="0083578A" w:rsidRPr="0083578A" w:rsidRDefault="0083578A" w:rsidP="0083578A">
      <w:pPr>
        <w:tabs>
          <w:tab w:val="left" w:pos="851"/>
          <w:tab w:val="left" w:pos="900"/>
        </w:tabs>
        <w:spacing w:line="276" w:lineRule="auto"/>
        <w:jc w:val="both"/>
        <w:rPr>
          <w:sz w:val="28"/>
          <w:lang w:val="ru-RU"/>
        </w:rPr>
      </w:pPr>
    </w:p>
    <w:p w14:paraId="29A77C6C" w14:textId="77777777" w:rsidR="0083578A" w:rsidRPr="0083578A" w:rsidRDefault="0083578A" w:rsidP="0083578A">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bookmarkStart w:id="14" w:name="_Hlk207631929"/>
      <w:r w:rsidRPr="0083578A">
        <w:rPr>
          <w:sz w:val="28"/>
          <w:szCs w:val="28"/>
        </w:rPr>
        <w:t xml:space="preserve">Предложение №ПО-01-04-205/26.08.25г. от д-р Цветан Ценков – Кмет на Община Видин, относно </w:t>
      </w:r>
      <w:bookmarkEnd w:id="14"/>
      <w:r w:rsidRPr="0083578A">
        <w:rPr>
          <w:sz w:val="28"/>
          <w:szCs w:val="28"/>
        </w:rPr>
        <w:t>допълнение на Решение на Общински съвет-Видин №173, взето с Протокол №7/08.07.2025 г., с което са утвърдени самостоятелни паралелки в училищата с пълняемост под задължителния минимум за учебната 2025/2026 година съгласно чл.68, ал.1, т.2 и т.3 от Наредбата за финансирането на институциите в системата на предучилищното и училищното образование.</w:t>
      </w:r>
    </w:p>
    <w:p w14:paraId="195D0784" w14:textId="77777777" w:rsidR="0083578A" w:rsidRPr="0083578A" w:rsidRDefault="0083578A" w:rsidP="0083578A">
      <w:pPr>
        <w:tabs>
          <w:tab w:val="left" w:pos="993"/>
        </w:tabs>
        <w:jc w:val="both"/>
        <w:rPr>
          <w:sz w:val="28"/>
          <w:szCs w:val="28"/>
        </w:rPr>
      </w:pPr>
    </w:p>
    <w:p w14:paraId="20F602FC" w14:textId="77777777" w:rsidR="0083578A" w:rsidRPr="0083578A" w:rsidRDefault="0083578A" w:rsidP="0083578A">
      <w:pPr>
        <w:tabs>
          <w:tab w:val="left" w:pos="993"/>
        </w:tabs>
        <w:ind w:firstLine="426"/>
        <w:jc w:val="both"/>
        <w:rPr>
          <w:sz w:val="28"/>
          <w:szCs w:val="28"/>
        </w:rPr>
      </w:pPr>
      <w:r w:rsidRPr="0083578A">
        <w:rPr>
          <w:sz w:val="28"/>
          <w:szCs w:val="28"/>
        </w:rPr>
        <w:t>На основание чл.17, ал.1, т.3, чл.21, ал.1, т.23 и ал.2 от Закона за местното самоуправление  и местната администрация и във връзка с чл.68, ал.1, т.2 и т.3, ал.2,</w:t>
      </w:r>
      <w:r w:rsidRPr="0083578A">
        <w:rPr>
          <w:color w:val="FF0000"/>
          <w:sz w:val="28"/>
          <w:szCs w:val="28"/>
        </w:rPr>
        <w:t xml:space="preserve"> </w:t>
      </w:r>
      <w:r w:rsidRPr="0083578A">
        <w:rPr>
          <w:sz w:val="28"/>
          <w:szCs w:val="28"/>
        </w:rPr>
        <w:t>ал.3 от</w:t>
      </w:r>
      <w:r w:rsidRPr="0083578A">
        <w:rPr>
          <w:b/>
          <w:sz w:val="28"/>
          <w:szCs w:val="28"/>
        </w:rPr>
        <w:t xml:space="preserve"> </w:t>
      </w:r>
      <w:r w:rsidRPr="0083578A">
        <w:rPr>
          <w:sz w:val="28"/>
          <w:szCs w:val="28"/>
        </w:rPr>
        <w:t>Наредбата за финансирането на институциите в системата на предучилищното и училищното образование</w:t>
      </w:r>
      <w:r w:rsidRPr="0083578A">
        <w:rPr>
          <w:sz w:val="28"/>
          <w:szCs w:val="28"/>
          <w:lang w:eastAsia="bg-BG"/>
        </w:rPr>
        <w:t xml:space="preserve"> и </w:t>
      </w:r>
      <w:r w:rsidRPr="0083578A">
        <w:rPr>
          <w:sz w:val="28"/>
          <w:szCs w:val="28"/>
        </w:rPr>
        <w:t xml:space="preserve">постъпил мотивиран доклад от директора на СУ „Св.св. Кирил и Методий“, </w:t>
      </w:r>
      <w:r w:rsidRPr="0083578A">
        <w:rPr>
          <w:sz w:val="28"/>
          <w:szCs w:val="28"/>
          <w:lang w:eastAsia="bg-BG"/>
        </w:rPr>
        <w:t xml:space="preserve">гр. Видин, придружен  със становище на Началника на </w:t>
      </w:r>
      <w:r w:rsidRPr="0083578A">
        <w:rPr>
          <w:sz w:val="28"/>
          <w:szCs w:val="28"/>
        </w:rPr>
        <w:t>Регионалното управление на образование-Видин,</w:t>
      </w:r>
    </w:p>
    <w:p w14:paraId="18DD4196" w14:textId="77777777" w:rsidR="0083578A" w:rsidRPr="0083578A" w:rsidRDefault="0083578A" w:rsidP="0083578A">
      <w:pPr>
        <w:tabs>
          <w:tab w:val="left" w:pos="993"/>
        </w:tabs>
        <w:jc w:val="both"/>
        <w:rPr>
          <w:sz w:val="28"/>
          <w:szCs w:val="28"/>
        </w:rPr>
      </w:pPr>
    </w:p>
    <w:p w14:paraId="7B29C844"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0CF4E26D"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299F1DAE" w14:textId="77777777" w:rsidR="0083578A" w:rsidRPr="0083578A" w:rsidRDefault="0083578A" w:rsidP="0083578A">
      <w:pPr>
        <w:suppressAutoHyphens/>
        <w:spacing w:line="276" w:lineRule="auto"/>
        <w:ind w:firstLine="708"/>
        <w:jc w:val="both"/>
        <w:rPr>
          <w:b/>
          <w:sz w:val="28"/>
          <w:szCs w:val="28"/>
          <w:lang w:eastAsia="bg-BG"/>
        </w:rPr>
      </w:pPr>
      <w:r w:rsidRPr="0083578A">
        <w:rPr>
          <w:b/>
          <w:sz w:val="28"/>
          <w:szCs w:val="28"/>
          <w:lang w:eastAsia="zh-CN"/>
        </w:rPr>
        <w:t xml:space="preserve">1.Общински съвет-Видин дава съгласие да бъде допълнена точка „трета“ от таблицата към точка „първа“ на </w:t>
      </w:r>
      <w:r w:rsidRPr="0083578A">
        <w:rPr>
          <w:b/>
          <w:sz w:val="28"/>
          <w:szCs w:val="28"/>
          <w:lang w:eastAsia="bg-BG"/>
        </w:rPr>
        <w:t xml:space="preserve">Решение </w:t>
      </w:r>
      <w:r w:rsidRPr="0083578A">
        <w:rPr>
          <w:b/>
          <w:sz w:val="28"/>
          <w:szCs w:val="28"/>
          <w:lang w:eastAsia="zh-CN"/>
        </w:rPr>
        <w:t>№173, взето с протокол №7/08.07.2025 г.,</w:t>
      </w:r>
      <w:r w:rsidRPr="0083578A">
        <w:rPr>
          <w:b/>
          <w:sz w:val="28"/>
          <w:szCs w:val="28"/>
          <w:lang w:eastAsia="bg-BG"/>
        </w:rPr>
        <w:t xml:space="preserve"> </w:t>
      </w:r>
      <w:r w:rsidRPr="0083578A">
        <w:rPr>
          <w:b/>
          <w:sz w:val="28"/>
          <w:szCs w:val="28"/>
          <w:lang w:eastAsia="zh-CN"/>
        </w:rPr>
        <w:t>за формиране</w:t>
      </w:r>
      <w:r w:rsidRPr="0083578A">
        <w:rPr>
          <w:sz w:val="28"/>
          <w:szCs w:val="28"/>
          <w:lang w:eastAsia="zh-CN"/>
        </w:rPr>
        <w:t xml:space="preserve"> </w:t>
      </w:r>
      <w:r w:rsidRPr="0083578A">
        <w:rPr>
          <w:b/>
          <w:sz w:val="28"/>
          <w:szCs w:val="28"/>
          <w:lang w:eastAsia="zh-CN"/>
        </w:rPr>
        <w:t xml:space="preserve"> в СУ „Св.св. Кирил и Методий“, </w:t>
      </w:r>
      <w:r w:rsidRPr="0083578A">
        <w:rPr>
          <w:b/>
          <w:sz w:val="28"/>
          <w:szCs w:val="28"/>
          <w:lang w:eastAsia="bg-BG"/>
        </w:rPr>
        <w:t xml:space="preserve">гр. Видин с </w:t>
      </w:r>
      <w:r w:rsidRPr="0083578A">
        <w:rPr>
          <w:b/>
          <w:sz w:val="28"/>
          <w:szCs w:val="28"/>
          <w:lang w:eastAsia="zh-CN"/>
        </w:rPr>
        <w:t xml:space="preserve">3 (три) паралелки с пълняемост под задължителния минимум, съгласно чл.68, ал.1, т. 2 </w:t>
      </w:r>
      <w:r w:rsidRPr="0083578A">
        <w:rPr>
          <w:i/>
          <w:sz w:val="28"/>
          <w:szCs w:val="28"/>
          <w:lang w:eastAsia="zh-CN"/>
        </w:rPr>
        <w:t>(броят на учениците е не по-малко от 10),</w:t>
      </w:r>
      <w:r w:rsidRPr="0083578A">
        <w:rPr>
          <w:b/>
          <w:sz w:val="28"/>
          <w:szCs w:val="28"/>
          <w:lang w:eastAsia="zh-CN"/>
        </w:rPr>
        <w:t xml:space="preserve">  както следва: </w:t>
      </w:r>
    </w:p>
    <w:p w14:paraId="58426AE2" w14:textId="77777777" w:rsidR="0083578A" w:rsidRPr="0083578A" w:rsidRDefault="0083578A" w:rsidP="0083578A">
      <w:pPr>
        <w:suppressAutoHyphens/>
        <w:jc w:val="both"/>
        <w:rPr>
          <w:b/>
          <w:sz w:val="28"/>
          <w:szCs w:val="28"/>
          <w:lang w:eastAsia="bg-BG"/>
        </w:rPr>
      </w:pPr>
    </w:p>
    <w:p w14:paraId="070B55AB" w14:textId="77777777" w:rsidR="0083578A" w:rsidRPr="0083578A" w:rsidRDefault="0083578A" w:rsidP="0083578A">
      <w:pPr>
        <w:suppressAutoHyphens/>
        <w:ind w:firstLine="426"/>
        <w:jc w:val="both"/>
        <w:rPr>
          <w:b/>
          <w:sz w:val="28"/>
          <w:szCs w:val="28"/>
          <w:lang w:eastAsia="bg-BG"/>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
        <w:gridCol w:w="4727"/>
        <w:gridCol w:w="1985"/>
        <w:gridCol w:w="2268"/>
      </w:tblGrid>
      <w:tr w:rsidR="0083578A" w:rsidRPr="0083578A" w14:paraId="57EE083E" w14:textId="77777777" w:rsidTr="00FB607C">
        <w:tc>
          <w:tcPr>
            <w:tcW w:w="484" w:type="dxa"/>
          </w:tcPr>
          <w:p w14:paraId="58E2345F" w14:textId="77777777" w:rsidR="0083578A" w:rsidRPr="0083578A" w:rsidRDefault="0083578A" w:rsidP="0083578A">
            <w:pPr>
              <w:suppressAutoHyphens/>
              <w:jc w:val="both"/>
              <w:rPr>
                <w:b/>
                <w:sz w:val="28"/>
                <w:szCs w:val="28"/>
                <w:lang w:eastAsia="bg-BG"/>
              </w:rPr>
            </w:pPr>
            <w:r w:rsidRPr="0083578A">
              <w:rPr>
                <w:b/>
                <w:sz w:val="28"/>
                <w:szCs w:val="28"/>
                <w:lang w:eastAsia="bg-BG"/>
              </w:rPr>
              <w:t>№</w:t>
            </w:r>
          </w:p>
        </w:tc>
        <w:tc>
          <w:tcPr>
            <w:tcW w:w="4727" w:type="dxa"/>
          </w:tcPr>
          <w:p w14:paraId="790003A4" w14:textId="77777777" w:rsidR="0083578A" w:rsidRPr="0083578A" w:rsidRDefault="0083578A" w:rsidP="0083578A">
            <w:pPr>
              <w:suppressAutoHyphens/>
              <w:jc w:val="center"/>
              <w:rPr>
                <w:b/>
                <w:sz w:val="28"/>
                <w:szCs w:val="28"/>
                <w:lang w:eastAsia="zh-CN"/>
              </w:rPr>
            </w:pPr>
            <w:r w:rsidRPr="0083578A">
              <w:rPr>
                <w:b/>
                <w:sz w:val="28"/>
                <w:szCs w:val="28"/>
                <w:lang w:eastAsia="zh-CN"/>
              </w:rPr>
              <w:t>Училище</w:t>
            </w:r>
          </w:p>
        </w:tc>
        <w:tc>
          <w:tcPr>
            <w:tcW w:w="1985" w:type="dxa"/>
          </w:tcPr>
          <w:p w14:paraId="10989055" w14:textId="77777777" w:rsidR="0083578A" w:rsidRPr="0083578A" w:rsidRDefault="0083578A" w:rsidP="0083578A">
            <w:pPr>
              <w:suppressAutoHyphens/>
              <w:jc w:val="center"/>
              <w:rPr>
                <w:b/>
                <w:sz w:val="28"/>
                <w:szCs w:val="28"/>
                <w:lang w:eastAsia="zh-CN"/>
              </w:rPr>
            </w:pPr>
            <w:r w:rsidRPr="0083578A">
              <w:rPr>
                <w:b/>
                <w:sz w:val="28"/>
                <w:szCs w:val="28"/>
                <w:lang w:eastAsia="zh-CN"/>
              </w:rPr>
              <w:t xml:space="preserve">Клас </w:t>
            </w:r>
          </w:p>
        </w:tc>
        <w:tc>
          <w:tcPr>
            <w:tcW w:w="2268" w:type="dxa"/>
          </w:tcPr>
          <w:p w14:paraId="47E5DA21" w14:textId="77777777" w:rsidR="0083578A" w:rsidRPr="0083578A" w:rsidRDefault="0083578A" w:rsidP="0083578A">
            <w:pPr>
              <w:suppressAutoHyphens/>
              <w:jc w:val="center"/>
              <w:rPr>
                <w:b/>
                <w:sz w:val="28"/>
                <w:szCs w:val="28"/>
                <w:lang w:eastAsia="zh-CN"/>
              </w:rPr>
            </w:pPr>
            <w:r w:rsidRPr="0083578A">
              <w:rPr>
                <w:b/>
                <w:sz w:val="28"/>
                <w:szCs w:val="28"/>
                <w:lang w:eastAsia="zh-CN"/>
              </w:rPr>
              <w:t xml:space="preserve">Брой паралелки </w:t>
            </w:r>
          </w:p>
        </w:tc>
      </w:tr>
      <w:tr w:rsidR="0083578A" w:rsidRPr="0083578A" w14:paraId="34B8D636" w14:textId="77777777" w:rsidTr="00FB607C">
        <w:tc>
          <w:tcPr>
            <w:tcW w:w="484" w:type="dxa"/>
          </w:tcPr>
          <w:p w14:paraId="61BF0DB6" w14:textId="77777777" w:rsidR="0083578A" w:rsidRPr="0083578A" w:rsidRDefault="0083578A" w:rsidP="0083578A">
            <w:pPr>
              <w:suppressAutoHyphens/>
              <w:jc w:val="both"/>
              <w:rPr>
                <w:b/>
                <w:sz w:val="28"/>
                <w:szCs w:val="28"/>
                <w:lang w:eastAsia="bg-BG"/>
              </w:rPr>
            </w:pPr>
            <w:r w:rsidRPr="0083578A">
              <w:rPr>
                <w:b/>
                <w:sz w:val="28"/>
                <w:szCs w:val="28"/>
                <w:lang w:eastAsia="bg-BG"/>
              </w:rPr>
              <w:t>3</w:t>
            </w:r>
          </w:p>
        </w:tc>
        <w:tc>
          <w:tcPr>
            <w:tcW w:w="4727" w:type="dxa"/>
          </w:tcPr>
          <w:p w14:paraId="797DDB20" w14:textId="77777777" w:rsidR="0083578A" w:rsidRPr="0083578A" w:rsidRDefault="0083578A" w:rsidP="0083578A">
            <w:pPr>
              <w:suppressAutoHyphens/>
              <w:jc w:val="both"/>
              <w:rPr>
                <w:b/>
                <w:sz w:val="28"/>
                <w:szCs w:val="28"/>
                <w:lang w:eastAsia="bg-BG"/>
              </w:rPr>
            </w:pPr>
            <w:r w:rsidRPr="0083578A">
              <w:rPr>
                <w:sz w:val="28"/>
                <w:szCs w:val="28"/>
                <w:lang w:eastAsia="zh-CN"/>
              </w:rPr>
              <w:t xml:space="preserve">СУ „Св.св. Кирил и Методий“, </w:t>
            </w:r>
            <w:r w:rsidRPr="0083578A">
              <w:rPr>
                <w:sz w:val="28"/>
                <w:szCs w:val="28"/>
                <w:lang w:eastAsia="bg-BG"/>
              </w:rPr>
              <w:t>гр. Видин,</w:t>
            </w:r>
          </w:p>
        </w:tc>
        <w:tc>
          <w:tcPr>
            <w:tcW w:w="1985" w:type="dxa"/>
          </w:tcPr>
          <w:p w14:paraId="6C4C5CEC" w14:textId="77777777" w:rsidR="0083578A" w:rsidRPr="0083578A" w:rsidRDefault="0083578A" w:rsidP="0083578A">
            <w:pPr>
              <w:suppressAutoHyphens/>
              <w:jc w:val="center"/>
              <w:rPr>
                <w:sz w:val="28"/>
                <w:szCs w:val="28"/>
                <w:lang w:eastAsia="bg-BG"/>
              </w:rPr>
            </w:pPr>
            <w:r w:rsidRPr="0083578A">
              <w:rPr>
                <w:sz w:val="28"/>
                <w:szCs w:val="28"/>
                <w:lang w:eastAsia="bg-BG"/>
              </w:rPr>
              <w:t>I а</w:t>
            </w:r>
          </w:p>
        </w:tc>
        <w:tc>
          <w:tcPr>
            <w:tcW w:w="2268" w:type="dxa"/>
          </w:tcPr>
          <w:p w14:paraId="4895C524" w14:textId="77777777" w:rsidR="0083578A" w:rsidRPr="0083578A" w:rsidRDefault="0083578A" w:rsidP="0083578A">
            <w:pPr>
              <w:suppressAutoHyphens/>
              <w:jc w:val="center"/>
              <w:rPr>
                <w:sz w:val="28"/>
                <w:szCs w:val="28"/>
                <w:lang w:eastAsia="bg-BG"/>
              </w:rPr>
            </w:pPr>
            <w:r w:rsidRPr="0083578A">
              <w:rPr>
                <w:sz w:val="28"/>
                <w:szCs w:val="28"/>
                <w:lang w:eastAsia="bg-BG"/>
              </w:rPr>
              <w:t>1</w:t>
            </w:r>
          </w:p>
        </w:tc>
      </w:tr>
      <w:tr w:rsidR="0083578A" w:rsidRPr="0083578A" w14:paraId="236CF9B5" w14:textId="77777777" w:rsidTr="00FB607C">
        <w:tc>
          <w:tcPr>
            <w:tcW w:w="484" w:type="dxa"/>
          </w:tcPr>
          <w:p w14:paraId="31FEB12E" w14:textId="77777777" w:rsidR="0083578A" w:rsidRPr="0083578A" w:rsidRDefault="0083578A" w:rsidP="0083578A">
            <w:pPr>
              <w:suppressAutoHyphens/>
              <w:jc w:val="both"/>
              <w:rPr>
                <w:b/>
                <w:sz w:val="28"/>
                <w:szCs w:val="28"/>
                <w:lang w:eastAsia="bg-BG"/>
              </w:rPr>
            </w:pPr>
          </w:p>
        </w:tc>
        <w:tc>
          <w:tcPr>
            <w:tcW w:w="4727" w:type="dxa"/>
          </w:tcPr>
          <w:p w14:paraId="12E00A34" w14:textId="77777777" w:rsidR="0083578A" w:rsidRPr="0083578A" w:rsidRDefault="0083578A" w:rsidP="0083578A">
            <w:pPr>
              <w:suppressAutoHyphens/>
              <w:jc w:val="both"/>
              <w:rPr>
                <w:b/>
                <w:sz w:val="28"/>
                <w:szCs w:val="28"/>
                <w:lang w:eastAsia="bg-BG"/>
              </w:rPr>
            </w:pPr>
          </w:p>
        </w:tc>
        <w:tc>
          <w:tcPr>
            <w:tcW w:w="1985" w:type="dxa"/>
          </w:tcPr>
          <w:p w14:paraId="37F43439" w14:textId="77777777" w:rsidR="0083578A" w:rsidRPr="0083578A" w:rsidRDefault="0083578A" w:rsidP="0083578A">
            <w:pPr>
              <w:suppressAutoHyphens/>
              <w:jc w:val="center"/>
              <w:rPr>
                <w:sz w:val="28"/>
                <w:szCs w:val="28"/>
                <w:lang w:eastAsia="bg-BG"/>
              </w:rPr>
            </w:pPr>
            <w:r w:rsidRPr="0083578A">
              <w:rPr>
                <w:sz w:val="28"/>
                <w:szCs w:val="28"/>
                <w:lang w:eastAsia="bg-BG"/>
              </w:rPr>
              <w:t>I б</w:t>
            </w:r>
          </w:p>
        </w:tc>
        <w:tc>
          <w:tcPr>
            <w:tcW w:w="2268" w:type="dxa"/>
          </w:tcPr>
          <w:p w14:paraId="2E84458D" w14:textId="77777777" w:rsidR="0083578A" w:rsidRPr="0083578A" w:rsidRDefault="0083578A" w:rsidP="0083578A">
            <w:pPr>
              <w:suppressAutoHyphens/>
              <w:jc w:val="center"/>
              <w:rPr>
                <w:sz w:val="28"/>
                <w:szCs w:val="28"/>
                <w:lang w:eastAsia="bg-BG"/>
              </w:rPr>
            </w:pPr>
            <w:r w:rsidRPr="0083578A">
              <w:rPr>
                <w:sz w:val="28"/>
                <w:szCs w:val="28"/>
                <w:lang w:eastAsia="bg-BG"/>
              </w:rPr>
              <w:t>1</w:t>
            </w:r>
          </w:p>
        </w:tc>
      </w:tr>
      <w:tr w:rsidR="0083578A" w:rsidRPr="0083578A" w14:paraId="3730B79C" w14:textId="77777777" w:rsidTr="00FB607C">
        <w:tc>
          <w:tcPr>
            <w:tcW w:w="484" w:type="dxa"/>
          </w:tcPr>
          <w:p w14:paraId="26B4532C" w14:textId="77777777" w:rsidR="0083578A" w:rsidRPr="0083578A" w:rsidRDefault="0083578A" w:rsidP="0083578A">
            <w:pPr>
              <w:suppressAutoHyphens/>
              <w:jc w:val="both"/>
              <w:rPr>
                <w:b/>
                <w:sz w:val="28"/>
                <w:szCs w:val="28"/>
                <w:lang w:eastAsia="bg-BG"/>
              </w:rPr>
            </w:pPr>
          </w:p>
        </w:tc>
        <w:tc>
          <w:tcPr>
            <w:tcW w:w="4727" w:type="dxa"/>
          </w:tcPr>
          <w:p w14:paraId="6EE77E39" w14:textId="77777777" w:rsidR="0083578A" w:rsidRPr="0083578A" w:rsidRDefault="0083578A" w:rsidP="0083578A">
            <w:pPr>
              <w:suppressAutoHyphens/>
              <w:jc w:val="both"/>
              <w:rPr>
                <w:b/>
                <w:sz w:val="28"/>
                <w:szCs w:val="28"/>
                <w:lang w:eastAsia="bg-BG"/>
              </w:rPr>
            </w:pPr>
          </w:p>
        </w:tc>
        <w:tc>
          <w:tcPr>
            <w:tcW w:w="1985" w:type="dxa"/>
          </w:tcPr>
          <w:p w14:paraId="41E2363C" w14:textId="77777777" w:rsidR="0083578A" w:rsidRPr="0083578A" w:rsidRDefault="0083578A" w:rsidP="0083578A">
            <w:pPr>
              <w:suppressAutoHyphens/>
              <w:jc w:val="center"/>
              <w:rPr>
                <w:sz w:val="28"/>
                <w:szCs w:val="28"/>
                <w:lang w:eastAsia="bg-BG"/>
              </w:rPr>
            </w:pPr>
            <w:r w:rsidRPr="0083578A">
              <w:rPr>
                <w:sz w:val="28"/>
                <w:szCs w:val="28"/>
                <w:lang w:eastAsia="bg-BG"/>
              </w:rPr>
              <w:t>V</w:t>
            </w:r>
            <w:r w:rsidRPr="0083578A">
              <w:rPr>
                <w:sz w:val="28"/>
                <w:szCs w:val="28"/>
                <w:lang w:val="en-US" w:eastAsia="bg-BG"/>
              </w:rPr>
              <w:t xml:space="preserve">II </w:t>
            </w:r>
            <w:r w:rsidRPr="0083578A">
              <w:rPr>
                <w:sz w:val="28"/>
                <w:szCs w:val="28"/>
                <w:lang w:eastAsia="bg-BG"/>
              </w:rPr>
              <w:t xml:space="preserve">а </w:t>
            </w:r>
          </w:p>
        </w:tc>
        <w:tc>
          <w:tcPr>
            <w:tcW w:w="2268" w:type="dxa"/>
          </w:tcPr>
          <w:p w14:paraId="1E477A6F" w14:textId="77777777" w:rsidR="0083578A" w:rsidRPr="0083578A" w:rsidRDefault="0083578A" w:rsidP="0083578A">
            <w:pPr>
              <w:suppressAutoHyphens/>
              <w:jc w:val="center"/>
              <w:rPr>
                <w:sz w:val="28"/>
                <w:szCs w:val="28"/>
                <w:lang w:eastAsia="bg-BG"/>
              </w:rPr>
            </w:pPr>
            <w:r w:rsidRPr="0083578A">
              <w:rPr>
                <w:sz w:val="28"/>
                <w:szCs w:val="28"/>
                <w:lang w:eastAsia="bg-BG"/>
              </w:rPr>
              <w:t>1</w:t>
            </w:r>
          </w:p>
        </w:tc>
      </w:tr>
      <w:tr w:rsidR="0083578A" w:rsidRPr="0083578A" w14:paraId="7740FF0C" w14:textId="77777777" w:rsidTr="00FB607C">
        <w:tc>
          <w:tcPr>
            <w:tcW w:w="484" w:type="dxa"/>
          </w:tcPr>
          <w:p w14:paraId="6300B9DB" w14:textId="77777777" w:rsidR="0083578A" w:rsidRPr="0083578A" w:rsidRDefault="0083578A" w:rsidP="0083578A">
            <w:pPr>
              <w:suppressAutoHyphens/>
              <w:jc w:val="both"/>
              <w:rPr>
                <w:b/>
                <w:sz w:val="28"/>
                <w:szCs w:val="28"/>
                <w:lang w:eastAsia="bg-BG"/>
              </w:rPr>
            </w:pPr>
          </w:p>
        </w:tc>
        <w:tc>
          <w:tcPr>
            <w:tcW w:w="4727" w:type="dxa"/>
          </w:tcPr>
          <w:p w14:paraId="2DE6ECC3" w14:textId="77777777" w:rsidR="0083578A" w:rsidRPr="0083578A" w:rsidRDefault="0083578A" w:rsidP="0083578A">
            <w:pPr>
              <w:suppressAutoHyphens/>
              <w:jc w:val="both"/>
              <w:rPr>
                <w:b/>
                <w:sz w:val="28"/>
                <w:szCs w:val="28"/>
                <w:lang w:eastAsia="bg-BG"/>
              </w:rPr>
            </w:pPr>
            <w:r w:rsidRPr="0083578A">
              <w:rPr>
                <w:b/>
                <w:sz w:val="28"/>
                <w:szCs w:val="28"/>
                <w:lang w:eastAsia="bg-BG"/>
              </w:rPr>
              <w:t xml:space="preserve">Всичко </w:t>
            </w:r>
          </w:p>
        </w:tc>
        <w:tc>
          <w:tcPr>
            <w:tcW w:w="1985" w:type="dxa"/>
          </w:tcPr>
          <w:p w14:paraId="0F15C564" w14:textId="77777777" w:rsidR="0083578A" w:rsidRPr="0083578A" w:rsidRDefault="0083578A" w:rsidP="0083578A">
            <w:pPr>
              <w:suppressAutoHyphens/>
              <w:jc w:val="center"/>
              <w:rPr>
                <w:sz w:val="28"/>
                <w:szCs w:val="28"/>
                <w:lang w:eastAsia="bg-BG"/>
              </w:rPr>
            </w:pPr>
          </w:p>
        </w:tc>
        <w:tc>
          <w:tcPr>
            <w:tcW w:w="2268" w:type="dxa"/>
          </w:tcPr>
          <w:p w14:paraId="51424AEB" w14:textId="77777777" w:rsidR="0083578A" w:rsidRPr="0083578A" w:rsidRDefault="0083578A" w:rsidP="0083578A">
            <w:pPr>
              <w:suppressAutoHyphens/>
              <w:jc w:val="center"/>
              <w:rPr>
                <w:b/>
                <w:sz w:val="28"/>
                <w:szCs w:val="28"/>
                <w:lang w:eastAsia="bg-BG"/>
              </w:rPr>
            </w:pPr>
            <w:r w:rsidRPr="0083578A">
              <w:rPr>
                <w:b/>
                <w:sz w:val="28"/>
                <w:szCs w:val="28"/>
                <w:lang w:eastAsia="bg-BG"/>
              </w:rPr>
              <w:t>3</w:t>
            </w:r>
          </w:p>
        </w:tc>
      </w:tr>
    </w:tbl>
    <w:p w14:paraId="13855BDC" w14:textId="77777777" w:rsidR="0083578A" w:rsidRPr="0083578A" w:rsidRDefault="0083578A" w:rsidP="0083578A">
      <w:pPr>
        <w:suppressAutoHyphens/>
        <w:ind w:firstLine="426"/>
        <w:jc w:val="both"/>
        <w:rPr>
          <w:b/>
          <w:sz w:val="28"/>
          <w:szCs w:val="28"/>
          <w:lang w:eastAsia="bg-BG"/>
        </w:rPr>
      </w:pPr>
    </w:p>
    <w:p w14:paraId="7E21BAFE" w14:textId="77777777" w:rsidR="0083578A" w:rsidRPr="0083578A" w:rsidRDefault="0083578A" w:rsidP="0083578A">
      <w:pPr>
        <w:suppressAutoHyphens/>
        <w:ind w:firstLine="709"/>
        <w:jc w:val="both"/>
        <w:rPr>
          <w:sz w:val="28"/>
          <w:szCs w:val="28"/>
          <w:lang w:eastAsia="bg-BG"/>
        </w:rPr>
      </w:pPr>
      <w:r w:rsidRPr="0083578A">
        <w:rPr>
          <w:b/>
          <w:sz w:val="28"/>
          <w:szCs w:val="28"/>
          <w:lang w:eastAsia="bg-BG"/>
        </w:rPr>
        <w:t>2.</w:t>
      </w:r>
      <w:r w:rsidRPr="0083578A">
        <w:rPr>
          <w:sz w:val="28"/>
          <w:szCs w:val="28"/>
          <w:lang w:eastAsia="bg-BG"/>
        </w:rPr>
        <w:t xml:space="preserve"> В останалата част Решение </w:t>
      </w:r>
      <w:r w:rsidRPr="0083578A">
        <w:rPr>
          <w:sz w:val="28"/>
          <w:szCs w:val="28"/>
          <w:lang w:eastAsia="zh-CN"/>
        </w:rPr>
        <w:t>№173, взето с протокол №7/08.07.2025 г.,</w:t>
      </w:r>
      <w:r w:rsidRPr="0083578A">
        <w:rPr>
          <w:sz w:val="28"/>
          <w:szCs w:val="28"/>
          <w:lang w:eastAsia="bg-BG"/>
        </w:rPr>
        <w:t xml:space="preserve">  Общински съвет-Видин не се променя. </w:t>
      </w:r>
    </w:p>
    <w:p w14:paraId="6F0FABB0" w14:textId="77777777" w:rsidR="0083578A" w:rsidRPr="0083578A" w:rsidRDefault="0083578A" w:rsidP="0083578A">
      <w:pPr>
        <w:suppressAutoHyphens/>
        <w:ind w:firstLine="709"/>
        <w:rPr>
          <w:b/>
          <w:sz w:val="28"/>
          <w:szCs w:val="28"/>
          <w:lang w:eastAsia="bg-BG"/>
        </w:rPr>
      </w:pPr>
    </w:p>
    <w:p w14:paraId="473A843C" w14:textId="77777777" w:rsidR="0083578A" w:rsidRPr="0083578A" w:rsidRDefault="0083578A" w:rsidP="0083578A">
      <w:pPr>
        <w:suppressAutoHyphens/>
        <w:ind w:firstLine="709"/>
        <w:jc w:val="both"/>
        <w:rPr>
          <w:b/>
          <w:sz w:val="28"/>
          <w:szCs w:val="28"/>
          <w:lang w:eastAsia="bg-BG"/>
        </w:rPr>
      </w:pPr>
      <w:r w:rsidRPr="0083578A">
        <w:rPr>
          <w:b/>
          <w:sz w:val="28"/>
          <w:szCs w:val="28"/>
          <w:lang w:eastAsia="bg-BG"/>
        </w:rPr>
        <w:t xml:space="preserve">3. </w:t>
      </w:r>
      <w:r w:rsidRPr="0083578A">
        <w:rPr>
          <w:sz w:val="28"/>
          <w:szCs w:val="28"/>
          <w:lang w:eastAsia="bg-BG"/>
        </w:rPr>
        <w:t>След влизане на Решението в сила, същото да бъде изпратено на директора на училището, посочено в т.1 от настоящото Решение.</w:t>
      </w:r>
    </w:p>
    <w:p w14:paraId="2AEFD108" w14:textId="77777777" w:rsidR="0083578A" w:rsidRPr="0083578A" w:rsidRDefault="0083578A" w:rsidP="0083578A">
      <w:pPr>
        <w:suppressAutoHyphens/>
        <w:rPr>
          <w:b/>
          <w:sz w:val="28"/>
          <w:szCs w:val="28"/>
          <w:lang w:eastAsia="bg-BG"/>
        </w:rPr>
      </w:pPr>
    </w:p>
    <w:p w14:paraId="4D32F493" w14:textId="77777777" w:rsidR="0083578A" w:rsidRPr="0083578A" w:rsidRDefault="0083578A" w:rsidP="0083578A">
      <w:pPr>
        <w:suppressAutoHyphens/>
        <w:ind w:firstLine="709"/>
        <w:jc w:val="both"/>
        <w:rPr>
          <w:sz w:val="28"/>
          <w:szCs w:val="28"/>
          <w:lang w:eastAsia="bg-BG"/>
        </w:rPr>
      </w:pPr>
      <w:r w:rsidRPr="0083578A">
        <w:rPr>
          <w:b/>
          <w:sz w:val="28"/>
          <w:szCs w:val="28"/>
          <w:lang w:eastAsia="bg-BG"/>
        </w:rPr>
        <w:t>4.</w:t>
      </w:r>
      <w:r w:rsidRPr="0083578A">
        <w:rPr>
          <w:sz w:val="28"/>
          <w:szCs w:val="28"/>
          <w:lang w:eastAsia="bg-BG"/>
        </w:rPr>
        <w:t xml:space="preserve"> </w:t>
      </w:r>
      <w:r w:rsidRPr="0083578A">
        <w:rPr>
          <w:kern w:val="1"/>
          <w:sz w:val="28"/>
          <w:szCs w:val="28"/>
          <w:lang w:eastAsia="bg-BG"/>
        </w:rPr>
        <w:t>На основание чл.60, ал.1 от Административнопроцесуалния кодекс се допуска предварително изпълнение на Решението.</w:t>
      </w:r>
    </w:p>
    <w:p w14:paraId="36DD8EFC" w14:textId="77777777" w:rsidR="0083578A" w:rsidRPr="0083578A" w:rsidRDefault="0083578A" w:rsidP="0083578A">
      <w:pPr>
        <w:spacing w:line="360" w:lineRule="auto"/>
        <w:jc w:val="both"/>
        <w:rPr>
          <w:bCs/>
          <w:iCs/>
          <w:sz w:val="28"/>
          <w:szCs w:val="28"/>
        </w:rPr>
      </w:pPr>
    </w:p>
    <w:p w14:paraId="6CC31C61" w14:textId="70D9F51D" w:rsidR="0083578A" w:rsidRPr="0083578A" w:rsidRDefault="0083578A" w:rsidP="0083578A">
      <w:pPr>
        <w:jc w:val="both"/>
        <w:rPr>
          <w:rFonts w:eastAsia="Calibri"/>
          <w:sz w:val="28"/>
          <w:szCs w:val="28"/>
        </w:rPr>
      </w:pPr>
      <w:r w:rsidRPr="0083578A">
        <w:rPr>
          <w:b/>
          <w:sz w:val="28"/>
          <w:szCs w:val="28"/>
          <w:u w:val="single"/>
        </w:rPr>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lang w:val="en-AU"/>
        </w:rPr>
        <w:t xml:space="preserve"> </w:t>
      </w:r>
      <w:r w:rsidRPr="0083578A">
        <w:rPr>
          <w:sz w:val="28"/>
          <w:szCs w:val="28"/>
        </w:rPr>
        <w:t>чл.17, ал.1, т.3, чл.21, ал.1, т.23 и ал.2 от Закона за местното самоуправление  и местната администрация и във връзка с чл.68, ал.1, т.2 и т.3, ал.2,</w:t>
      </w:r>
      <w:r w:rsidRPr="0083578A">
        <w:rPr>
          <w:color w:val="FF0000"/>
          <w:sz w:val="28"/>
          <w:szCs w:val="28"/>
        </w:rPr>
        <w:t xml:space="preserve"> </w:t>
      </w:r>
      <w:r w:rsidRPr="0083578A">
        <w:rPr>
          <w:sz w:val="28"/>
          <w:szCs w:val="28"/>
        </w:rPr>
        <w:t>ал.3 от</w:t>
      </w:r>
      <w:r w:rsidRPr="0083578A">
        <w:rPr>
          <w:b/>
          <w:sz w:val="28"/>
          <w:szCs w:val="28"/>
        </w:rPr>
        <w:t xml:space="preserve"> </w:t>
      </w:r>
      <w:r w:rsidRPr="0083578A">
        <w:rPr>
          <w:sz w:val="28"/>
          <w:szCs w:val="28"/>
        </w:rPr>
        <w:t>Наредбата за финансирането на институциите в системата на предучилищното и училищното образование</w:t>
      </w:r>
      <w:r w:rsidRPr="0083578A">
        <w:rPr>
          <w:sz w:val="28"/>
          <w:szCs w:val="28"/>
          <w:lang w:eastAsia="bg-BG"/>
        </w:rPr>
        <w:t xml:space="preserve"> и </w:t>
      </w:r>
      <w:r w:rsidRPr="0083578A">
        <w:rPr>
          <w:sz w:val="28"/>
          <w:szCs w:val="28"/>
        </w:rPr>
        <w:t xml:space="preserve">постъпил мотивиран доклад от директора на СУ „Св.св. Кирил и Методий“, </w:t>
      </w:r>
      <w:r w:rsidRPr="0083578A">
        <w:rPr>
          <w:sz w:val="28"/>
          <w:szCs w:val="28"/>
          <w:lang w:eastAsia="bg-BG"/>
        </w:rPr>
        <w:t xml:space="preserve">гр. Видин, придружен  със становище на Началника на </w:t>
      </w:r>
      <w:r w:rsidRPr="0083578A">
        <w:rPr>
          <w:sz w:val="28"/>
          <w:szCs w:val="28"/>
        </w:rPr>
        <w:t>Регионалното управление на образование</w:t>
      </w:r>
      <w:r w:rsidR="00E0397F">
        <w:rPr>
          <w:sz w:val="28"/>
          <w:szCs w:val="28"/>
        </w:rPr>
        <w:t xml:space="preserve"> </w:t>
      </w:r>
      <w:r w:rsidRPr="0083578A">
        <w:rPr>
          <w:sz w:val="28"/>
          <w:szCs w:val="28"/>
        </w:rPr>
        <w:t>-</w:t>
      </w:r>
      <w:r w:rsidR="00E0397F">
        <w:rPr>
          <w:sz w:val="28"/>
          <w:szCs w:val="28"/>
        </w:rPr>
        <w:t xml:space="preserve"> </w:t>
      </w:r>
      <w:r w:rsidRPr="0083578A">
        <w:rPr>
          <w:sz w:val="28"/>
          <w:szCs w:val="28"/>
        </w:rPr>
        <w:t>Видин, както и целесъобразно</w:t>
      </w:r>
      <w:r w:rsidR="00E0397F">
        <w:rPr>
          <w:sz w:val="28"/>
          <w:szCs w:val="28"/>
        </w:rPr>
        <w:t xml:space="preserve"> приемането на </w:t>
      </w:r>
      <w:r w:rsidR="00E0397F">
        <w:rPr>
          <w:rFonts w:eastAsia="Calibri"/>
          <w:sz w:val="28"/>
          <w:szCs w:val="28"/>
        </w:rPr>
        <w:t>р</w:t>
      </w:r>
      <w:r w:rsidRPr="0083578A">
        <w:rPr>
          <w:rFonts w:eastAsia="Calibri"/>
          <w:sz w:val="28"/>
          <w:szCs w:val="28"/>
        </w:rPr>
        <w:t>ешението</w:t>
      </w:r>
      <w:r w:rsidR="00E0397F">
        <w:rPr>
          <w:rFonts w:eastAsia="Calibri"/>
          <w:sz w:val="28"/>
          <w:szCs w:val="28"/>
        </w:rPr>
        <w:t>, което</w:t>
      </w:r>
      <w:r w:rsidRPr="0083578A">
        <w:rPr>
          <w:rFonts w:eastAsia="Calibri"/>
          <w:sz w:val="28"/>
          <w:szCs w:val="28"/>
        </w:rPr>
        <w:t xml:space="preserve"> е обвързано със:</w:t>
      </w:r>
    </w:p>
    <w:p w14:paraId="1424B658" w14:textId="77777777" w:rsidR="0083578A" w:rsidRPr="0083578A" w:rsidRDefault="0083578A" w:rsidP="0083578A">
      <w:pPr>
        <w:ind w:firstLine="720"/>
        <w:jc w:val="both"/>
        <w:rPr>
          <w:sz w:val="28"/>
          <w:szCs w:val="28"/>
          <w:lang w:eastAsia="zh-CN"/>
        </w:rPr>
      </w:pPr>
      <w:r w:rsidRPr="0083578A">
        <w:rPr>
          <w:rFonts w:eastAsia="Calibri"/>
          <w:sz w:val="28"/>
          <w:szCs w:val="28"/>
        </w:rPr>
        <w:t xml:space="preserve">- спазване на нормативно определените срокове </w:t>
      </w:r>
      <w:r w:rsidRPr="0083578A">
        <w:rPr>
          <w:bCs/>
          <w:sz w:val="28"/>
          <w:szCs w:val="28"/>
          <w:lang w:val="en-US" w:eastAsia="zh-CN"/>
        </w:rPr>
        <w:t xml:space="preserve">с </w:t>
      </w:r>
      <w:proofErr w:type="spellStart"/>
      <w:r w:rsidRPr="0083578A">
        <w:rPr>
          <w:bCs/>
          <w:sz w:val="28"/>
          <w:szCs w:val="28"/>
          <w:lang w:val="en-US" w:eastAsia="zh-CN"/>
        </w:rPr>
        <w:t>подготовката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bCs/>
          <w:sz w:val="28"/>
          <w:szCs w:val="28"/>
          <w:lang w:val="en-US" w:eastAsia="zh-CN"/>
        </w:rPr>
        <w:t>учебната</w:t>
      </w:r>
      <w:proofErr w:type="spellEnd"/>
      <w:r w:rsidRPr="0083578A">
        <w:rPr>
          <w:bCs/>
          <w:sz w:val="28"/>
          <w:szCs w:val="28"/>
          <w:lang w:val="en-US" w:eastAsia="zh-CN"/>
        </w:rPr>
        <w:t xml:space="preserve"> 202</w:t>
      </w:r>
      <w:r w:rsidRPr="0083578A">
        <w:rPr>
          <w:bCs/>
          <w:sz w:val="28"/>
          <w:szCs w:val="28"/>
          <w:lang w:eastAsia="zh-CN"/>
        </w:rPr>
        <w:t>5</w:t>
      </w:r>
      <w:r w:rsidRPr="0083578A">
        <w:rPr>
          <w:bCs/>
          <w:sz w:val="28"/>
          <w:szCs w:val="28"/>
          <w:lang w:val="en-US" w:eastAsia="zh-CN"/>
        </w:rPr>
        <w:t>/202</w:t>
      </w:r>
      <w:r w:rsidRPr="0083578A">
        <w:rPr>
          <w:bCs/>
          <w:sz w:val="28"/>
          <w:szCs w:val="28"/>
          <w:lang w:eastAsia="zh-CN"/>
        </w:rPr>
        <w:t>6</w:t>
      </w:r>
      <w:r w:rsidRPr="0083578A">
        <w:rPr>
          <w:bCs/>
          <w:sz w:val="28"/>
          <w:szCs w:val="28"/>
          <w:lang w:val="en-US" w:eastAsia="zh-CN"/>
        </w:rPr>
        <w:t xml:space="preserve"> </w:t>
      </w:r>
      <w:proofErr w:type="spellStart"/>
      <w:r w:rsidRPr="0083578A">
        <w:rPr>
          <w:bCs/>
          <w:sz w:val="28"/>
          <w:szCs w:val="28"/>
          <w:lang w:val="en-US" w:eastAsia="zh-CN"/>
        </w:rPr>
        <w:t>годин</w:t>
      </w:r>
      <w:proofErr w:type="spellEnd"/>
      <w:r w:rsidRPr="0083578A">
        <w:rPr>
          <w:bCs/>
          <w:sz w:val="28"/>
          <w:szCs w:val="28"/>
          <w:lang w:eastAsia="zh-CN"/>
        </w:rPr>
        <w:t xml:space="preserve">а, </w:t>
      </w:r>
      <w:proofErr w:type="spellStart"/>
      <w:r w:rsidRPr="0083578A">
        <w:rPr>
          <w:bCs/>
          <w:sz w:val="28"/>
          <w:szCs w:val="28"/>
          <w:lang w:val="en-US" w:eastAsia="zh-CN"/>
        </w:rPr>
        <w:t>подаване</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bCs/>
          <w:sz w:val="28"/>
          <w:szCs w:val="28"/>
          <w:lang w:val="en-US" w:eastAsia="zh-CN"/>
        </w:rPr>
        <w:t>данни</w:t>
      </w:r>
      <w:proofErr w:type="spellEnd"/>
      <w:r w:rsidRPr="0083578A">
        <w:rPr>
          <w:bCs/>
          <w:sz w:val="28"/>
          <w:szCs w:val="28"/>
          <w:lang w:val="en-US" w:eastAsia="zh-CN"/>
        </w:rPr>
        <w:t xml:space="preserve"> </w:t>
      </w:r>
      <w:proofErr w:type="spellStart"/>
      <w:r w:rsidRPr="0083578A">
        <w:rPr>
          <w:bCs/>
          <w:sz w:val="28"/>
          <w:szCs w:val="28"/>
          <w:lang w:val="en-US" w:eastAsia="zh-CN"/>
        </w:rPr>
        <w:t>към</w:t>
      </w:r>
      <w:proofErr w:type="spellEnd"/>
      <w:r w:rsidRPr="0083578A">
        <w:rPr>
          <w:bCs/>
          <w:sz w:val="28"/>
          <w:szCs w:val="28"/>
          <w:lang w:val="en-US" w:eastAsia="zh-CN"/>
        </w:rPr>
        <w:t xml:space="preserve"> </w:t>
      </w:r>
      <w:proofErr w:type="spellStart"/>
      <w:r w:rsidRPr="0083578A">
        <w:rPr>
          <w:bCs/>
          <w:sz w:val="28"/>
          <w:szCs w:val="28"/>
          <w:lang w:val="en-US" w:eastAsia="zh-CN"/>
        </w:rPr>
        <w:t>Националната</w:t>
      </w:r>
      <w:proofErr w:type="spellEnd"/>
      <w:r w:rsidRPr="0083578A">
        <w:rPr>
          <w:bCs/>
          <w:sz w:val="28"/>
          <w:szCs w:val="28"/>
          <w:lang w:val="en-US" w:eastAsia="zh-CN"/>
        </w:rPr>
        <w:t xml:space="preserve"> </w:t>
      </w:r>
      <w:proofErr w:type="spellStart"/>
      <w:r w:rsidRPr="0083578A">
        <w:rPr>
          <w:bCs/>
          <w:sz w:val="28"/>
          <w:szCs w:val="28"/>
          <w:lang w:val="en-US" w:eastAsia="zh-CN"/>
        </w:rPr>
        <w:t>електронна</w:t>
      </w:r>
      <w:proofErr w:type="spellEnd"/>
      <w:r w:rsidRPr="0083578A">
        <w:rPr>
          <w:bCs/>
          <w:sz w:val="28"/>
          <w:szCs w:val="28"/>
          <w:lang w:val="en-US" w:eastAsia="zh-CN"/>
        </w:rPr>
        <w:t xml:space="preserve"> </w:t>
      </w:r>
      <w:proofErr w:type="spellStart"/>
      <w:r w:rsidRPr="0083578A">
        <w:rPr>
          <w:bCs/>
          <w:sz w:val="28"/>
          <w:szCs w:val="28"/>
          <w:lang w:val="en-US" w:eastAsia="zh-CN"/>
        </w:rPr>
        <w:t>информационна</w:t>
      </w:r>
      <w:proofErr w:type="spellEnd"/>
      <w:r w:rsidRPr="0083578A">
        <w:rPr>
          <w:bCs/>
          <w:sz w:val="28"/>
          <w:szCs w:val="28"/>
          <w:lang w:val="en-US" w:eastAsia="zh-CN"/>
        </w:rPr>
        <w:t xml:space="preserve"> </w:t>
      </w:r>
      <w:proofErr w:type="spellStart"/>
      <w:r w:rsidRPr="0083578A">
        <w:rPr>
          <w:bCs/>
          <w:sz w:val="28"/>
          <w:szCs w:val="28"/>
          <w:lang w:val="en-US" w:eastAsia="zh-CN"/>
        </w:rPr>
        <w:t>система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sz w:val="28"/>
          <w:szCs w:val="28"/>
          <w:lang w:val="en-US" w:eastAsia="zh-CN"/>
        </w:rPr>
        <w:t>предучилищното</w:t>
      </w:r>
      <w:proofErr w:type="spellEnd"/>
      <w:r w:rsidRPr="0083578A">
        <w:rPr>
          <w:sz w:val="28"/>
          <w:szCs w:val="28"/>
          <w:lang w:val="en-US" w:eastAsia="zh-CN"/>
        </w:rPr>
        <w:t xml:space="preserve"> и </w:t>
      </w:r>
      <w:proofErr w:type="spellStart"/>
      <w:r w:rsidRPr="0083578A">
        <w:rPr>
          <w:sz w:val="28"/>
          <w:szCs w:val="28"/>
          <w:lang w:val="en-US" w:eastAsia="zh-CN"/>
        </w:rPr>
        <w:t>училищното</w:t>
      </w:r>
      <w:proofErr w:type="spellEnd"/>
      <w:r w:rsidRPr="0083578A">
        <w:rPr>
          <w:sz w:val="28"/>
          <w:szCs w:val="28"/>
          <w:lang w:val="en-US" w:eastAsia="zh-CN"/>
        </w:rPr>
        <w:t xml:space="preserve"> </w:t>
      </w:r>
      <w:proofErr w:type="spellStart"/>
      <w:r w:rsidRPr="0083578A">
        <w:rPr>
          <w:sz w:val="28"/>
          <w:szCs w:val="28"/>
          <w:lang w:val="en-US" w:eastAsia="zh-CN"/>
        </w:rPr>
        <w:t>образование</w:t>
      </w:r>
      <w:proofErr w:type="spellEnd"/>
      <w:r w:rsidRPr="0083578A">
        <w:rPr>
          <w:sz w:val="28"/>
          <w:szCs w:val="28"/>
          <w:lang w:val="en-US" w:eastAsia="zh-CN"/>
        </w:rPr>
        <w:t xml:space="preserve"> </w:t>
      </w:r>
      <w:r w:rsidRPr="0083578A">
        <w:rPr>
          <w:sz w:val="28"/>
          <w:szCs w:val="28"/>
          <w:lang w:eastAsia="zh-CN"/>
        </w:rPr>
        <w:t xml:space="preserve"> до 20.09.2025 г.;</w:t>
      </w:r>
    </w:p>
    <w:p w14:paraId="5F74003E" w14:textId="77777777" w:rsidR="0083578A" w:rsidRPr="0083578A" w:rsidRDefault="0083578A" w:rsidP="0083578A">
      <w:pPr>
        <w:ind w:firstLine="720"/>
        <w:jc w:val="both"/>
        <w:rPr>
          <w:bCs/>
          <w:sz w:val="28"/>
          <w:szCs w:val="28"/>
          <w:lang w:eastAsia="zh-CN"/>
        </w:rPr>
      </w:pPr>
      <w:r w:rsidRPr="0083578A">
        <w:rPr>
          <w:sz w:val="28"/>
          <w:szCs w:val="28"/>
          <w:lang w:eastAsia="zh-CN"/>
        </w:rPr>
        <w:t xml:space="preserve">- изготвянето </w:t>
      </w:r>
      <w:r w:rsidRPr="0083578A">
        <w:rPr>
          <w:sz w:val="28"/>
          <w:szCs w:val="28"/>
          <w:lang w:val="en-US" w:eastAsia="zh-CN"/>
        </w:rPr>
        <w:t xml:space="preserve">и </w:t>
      </w:r>
      <w:proofErr w:type="spellStart"/>
      <w:r w:rsidRPr="0083578A">
        <w:rPr>
          <w:bCs/>
          <w:sz w:val="28"/>
          <w:szCs w:val="28"/>
          <w:lang w:val="en-US" w:eastAsia="zh-CN"/>
        </w:rPr>
        <w:t>утвърждаването</w:t>
      </w:r>
      <w:proofErr w:type="spellEnd"/>
      <w:r w:rsidRPr="0083578A">
        <w:rPr>
          <w:bCs/>
          <w:sz w:val="28"/>
          <w:szCs w:val="28"/>
          <w:lang w:val="en-US" w:eastAsia="zh-CN"/>
        </w:rPr>
        <w:t xml:space="preserve"> </w:t>
      </w:r>
      <w:proofErr w:type="spellStart"/>
      <w:r w:rsidRPr="0083578A">
        <w:rPr>
          <w:bCs/>
          <w:sz w:val="28"/>
          <w:szCs w:val="28"/>
          <w:lang w:val="en-US" w:eastAsia="zh-CN"/>
        </w:rPr>
        <w:t>от</w:t>
      </w:r>
      <w:proofErr w:type="spellEnd"/>
      <w:r w:rsidRPr="0083578A">
        <w:rPr>
          <w:bCs/>
          <w:sz w:val="28"/>
          <w:szCs w:val="28"/>
          <w:lang w:val="en-US" w:eastAsia="zh-CN"/>
        </w:rPr>
        <w:t xml:space="preserve"> </w:t>
      </w:r>
      <w:proofErr w:type="spellStart"/>
      <w:r w:rsidRPr="0083578A">
        <w:rPr>
          <w:bCs/>
          <w:sz w:val="28"/>
          <w:szCs w:val="28"/>
          <w:lang w:val="en-US" w:eastAsia="zh-CN"/>
        </w:rPr>
        <w:t>директора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bCs/>
          <w:sz w:val="28"/>
          <w:szCs w:val="28"/>
          <w:lang w:val="en-US" w:eastAsia="zh-CN"/>
        </w:rPr>
        <w:t>училището</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Списък-</w:t>
      </w:r>
      <w:proofErr w:type="spellStart"/>
      <w:r w:rsidRPr="0083578A">
        <w:rPr>
          <w:bCs/>
          <w:sz w:val="28"/>
          <w:szCs w:val="28"/>
          <w:lang w:val="en-US" w:eastAsia="zh-CN"/>
        </w:rPr>
        <w:t>образец</w:t>
      </w:r>
      <w:proofErr w:type="spellEnd"/>
      <w:r w:rsidRPr="0083578A">
        <w:rPr>
          <w:bCs/>
          <w:sz w:val="28"/>
          <w:szCs w:val="28"/>
          <w:lang w:val="en-US" w:eastAsia="zh-CN"/>
        </w:rPr>
        <w:t xml:space="preserve"> №1 (</w:t>
      </w:r>
      <w:proofErr w:type="spellStart"/>
      <w:r w:rsidRPr="0083578A">
        <w:rPr>
          <w:bCs/>
          <w:sz w:val="28"/>
          <w:szCs w:val="28"/>
          <w:lang w:val="en-US" w:eastAsia="zh-CN"/>
        </w:rPr>
        <w:t>съдържа</w:t>
      </w:r>
      <w:proofErr w:type="spellEnd"/>
      <w:r w:rsidRPr="0083578A">
        <w:rPr>
          <w:bCs/>
          <w:sz w:val="28"/>
          <w:szCs w:val="28"/>
          <w:lang w:eastAsia="zh-CN"/>
        </w:rPr>
        <w:t xml:space="preserve">щ </w:t>
      </w:r>
      <w:proofErr w:type="spellStart"/>
      <w:r w:rsidRPr="0083578A">
        <w:rPr>
          <w:bCs/>
          <w:sz w:val="28"/>
          <w:szCs w:val="28"/>
          <w:lang w:val="en-US" w:eastAsia="zh-CN"/>
        </w:rPr>
        <w:t>информация</w:t>
      </w:r>
      <w:proofErr w:type="spellEnd"/>
      <w:r w:rsidRPr="0083578A">
        <w:rPr>
          <w:bCs/>
          <w:sz w:val="28"/>
          <w:szCs w:val="28"/>
          <w:lang w:val="en-US" w:eastAsia="zh-CN"/>
        </w:rPr>
        <w:t xml:space="preserve"> </w:t>
      </w:r>
      <w:proofErr w:type="spellStart"/>
      <w:r w:rsidRPr="0083578A">
        <w:rPr>
          <w:bCs/>
          <w:sz w:val="28"/>
          <w:szCs w:val="28"/>
          <w:lang w:val="en-US" w:eastAsia="zh-CN"/>
        </w:rPr>
        <w:t>за</w:t>
      </w:r>
      <w:proofErr w:type="spellEnd"/>
      <w:r w:rsidRPr="0083578A">
        <w:rPr>
          <w:bCs/>
          <w:sz w:val="28"/>
          <w:szCs w:val="28"/>
          <w:lang w:val="en-US" w:eastAsia="zh-CN"/>
        </w:rPr>
        <w:t xml:space="preserve"> </w:t>
      </w:r>
      <w:proofErr w:type="spellStart"/>
      <w:r w:rsidRPr="0083578A">
        <w:rPr>
          <w:bCs/>
          <w:sz w:val="28"/>
          <w:szCs w:val="28"/>
          <w:lang w:val="en-US" w:eastAsia="zh-CN"/>
        </w:rPr>
        <w:t>дейността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bCs/>
          <w:sz w:val="28"/>
          <w:szCs w:val="28"/>
          <w:lang w:val="en-US" w:eastAsia="zh-CN"/>
        </w:rPr>
        <w:t>училището</w:t>
      </w:r>
      <w:proofErr w:type="spellEnd"/>
      <w:r w:rsidRPr="0083578A">
        <w:rPr>
          <w:bCs/>
          <w:sz w:val="28"/>
          <w:szCs w:val="28"/>
          <w:lang w:val="en-US" w:eastAsia="zh-CN"/>
        </w:rPr>
        <w:t xml:space="preserve">, </w:t>
      </w:r>
      <w:proofErr w:type="spellStart"/>
      <w:r w:rsidRPr="0083578A">
        <w:rPr>
          <w:bCs/>
          <w:sz w:val="28"/>
          <w:szCs w:val="28"/>
          <w:lang w:val="en-US" w:eastAsia="zh-CN"/>
        </w:rPr>
        <w:t>брой</w:t>
      </w:r>
      <w:proofErr w:type="spellEnd"/>
      <w:r w:rsidRPr="0083578A">
        <w:rPr>
          <w:bCs/>
          <w:sz w:val="28"/>
          <w:szCs w:val="28"/>
          <w:lang w:val="en-US" w:eastAsia="zh-CN"/>
        </w:rPr>
        <w:t xml:space="preserve"> </w:t>
      </w:r>
      <w:proofErr w:type="spellStart"/>
      <w:r w:rsidRPr="0083578A">
        <w:rPr>
          <w:bCs/>
          <w:sz w:val="28"/>
          <w:szCs w:val="28"/>
          <w:lang w:val="en-US" w:eastAsia="zh-CN"/>
        </w:rPr>
        <w:t>ученици</w:t>
      </w:r>
      <w:proofErr w:type="spellEnd"/>
      <w:r w:rsidRPr="0083578A">
        <w:rPr>
          <w:bCs/>
          <w:sz w:val="28"/>
          <w:szCs w:val="28"/>
          <w:lang w:val="en-US" w:eastAsia="zh-CN"/>
        </w:rPr>
        <w:t xml:space="preserve">, </w:t>
      </w:r>
      <w:proofErr w:type="spellStart"/>
      <w:r w:rsidRPr="0083578A">
        <w:rPr>
          <w:bCs/>
          <w:sz w:val="28"/>
          <w:szCs w:val="28"/>
          <w:lang w:val="en-US" w:eastAsia="zh-CN"/>
        </w:rPr>
        <w:t>вид</w:t>
      </w:r>
      <w:proofErr w:type="spellEnd"/>
      <w:r w:rsidRPr="0083578A">
        <w:rPr>
          <w:bCs/>
          <w:sz w:val="28"/>
          <w:szCs w:val="28"/>
          <w:lang w:val="en-US" w:eastAsia="zh-CN"/>
        </w:rPr>
        <w:t xml:space="preserve"> </w:t>
      </w:r>
      <w:proofErr w:type="spellStart"/>
      <w:r w:rsidRPr="0083578A">
        <w:rPr>
          <w:bCs/>
          <w:sz w:val="28"/>
          <w:szCs w:val="28"/>
          <w:lang w:val="en-US" w:eastAsia="zh-CN"/>
        </w:rPr>
        <w:t>училище</w:t>
      </w:r>
      <w:proofErr w:type="spellEnd"/>
      <w:r w:rsidRPr="0083578A">
        <w:rPr>
          <w:bCs/>
          <w:sz w:val="28"/>
          <w:szCs w:val="28"/>
          <w:lang w:val="en-US" w:eastAsia="zh-CN"/>
        </w:rPr>
        <w:t xml:space="preserve">, </w:t>
      </w:r>
      <w:proofErr w:type="spellStart"/>
      <w:r w:rsidRPr="0083578A">
        <w:rPr>
          <w:bCs/>
          <w:sz w:val="28"/>
          <w:szCs w:val="28"/>
          <w:lang w:val="en-US" w:eastAsia="zh-CN"/>
        </w:rPr>
        <w:t>педагогически</w:t>
      </w:r>
      <w:proofErr w:type="spellEnd"/>
      <w:r w:rsidRPr="0083578A">
        <w:rPr>
          <w:bCs/>
          <w:sz w:val="28"/>
          <w:szCs w:val="28"/>
          <w:lang w:val="en-US" w:eastAsia="zh-CN"/>
        </w:rPr>
        <w:t xml:space="preserve"> </w:t>
      </w:r>
      <w:proofErr w:type="spellStart"/>
      <w:r w:rsidRPr="0083578A">
        <w:rPr>
          <w:bCs/>
          <w:sz w:val="28"/>
          <w:szCs w:val="28"/>
          <w:lang w:val="en-US" w:eastAsia="zh-CN"/>
        </w:rPr>
        <w:t>персонал</w:t>
      </w:r>
      <w:proofErr w:type="spellEnd"/>
      <w:r w:rsidRPr="0083578A">
        <w:rPr>
          <w:bCs/>
          <w:sz w:val="28"/>
          <w:szCs w:val="28"/>
          <w:lang w:val="en-US" w:eastAsia="zh-CN"/>
        </w:rPr>
        <w:t xml:space="preserve"> и </w:t>
      </w:r>
      <w:proofErr w:type="spellStart"/>
      <w:r w:rsidRPr="0083578A">
        <w:rPr>
          <w:bCs/>
          <w:sz w:val="28"/>
          <w:szCs w:val="28"/>
          <w:lang w:val="en-US" w:eastAsia="zh-CN"/>
        </w:rPr>
        <w:t>др</w:t>
      </w:r>
      <w:proofErr w:type="spellEnd"/>
      <w:r w:rsidRPr="0083578A">
        <w:rPr>
          <w:bCs/>
          <w:sz w:val="28"/>
          <w:szCs w:val="28"/>
          <w:lang w:val="en-US" w:eastAsia="zh-CN"/>
        </w:rPr>
        <w:t>.)</w:t>
      </w:r>
      <w:r w:rsidRPr="0083578A">
        <w:rPr>
          <w:bCs/>
          <w:sz w:val="28"/>
          <w:szCs w:val="28"/>
          <w:lang w:eastAsia="zh-CN"/>
        </w:rPr>
        <w:t>;</w:t>
      </w:r>
    </w:p>
    <w:p w14:paraId="003A4629" w14:textId="77777777" w:rsidR="0083578A" w:rsidRPr="0083578A" w:rsidRDefault="0083578A" w:rsidP="0083578A">
      <w:pPr>
        <w:ind w:firstLine="720"/>
        <w:jc w:val="both"/>
        <w:rPr>
          <w:rFonts w:eastAsia="Calibri"/>
          <w:sz w:val="28"/>
          <w:szCs w:val="28"/>
        </w:rPr>
      </w:pPr>
      <w:r w:rsidRPr="0083578A">
        <w:rPr>
          <w:bCs/>
          <w:sz w:val="28"/>
          <w:szCs w:val="28"/>
          <w:lang w:eastAsia="zh-CN"/>
        </w:rPr>
        <w:t xml:space="preserve">- </w:t>
      </w:r>
      <w:r w:rsidRPr="0083578A">
        <w:rPr>
          <w:rFonts w:eastAsia="Calibri"/>
          <w:sz w:val="28"/>
          <w:szCs w:val="28"/>
        </w:rPr>
        <w:t>достъп до образование на учениците, в това число ученици от уязвими групи и създаване на условия за провеждане на образователен процес и пълното обхващане на учениците в системата на образованието;</w:t>
      </w:r>
    </w:p>
    <w:p w14:paraId="56A23B21" w14:textId="77777777" w:rsidR="0083578A" w:rsidRPr="0083578A" w:rsidRDefault="0083578A" w:rsidP="0083578A">
      <w:pPr>
        <w:suppressAutoHyphens/>
        <w:spacing w:line="276" w:lineRule="auto"/>
        <w:ind w:firstLine="708"/>
        <w:jc w:val="both"/>
        <w:rPr>
          <w:sz w:val="28"/>
          <w:szCs w:val="28"/>
          <w:lang w:eastAsia="zh-CN"/>
        </w:rPr>
      </w:pPr>
      <w:r w:rsidRPr="0083578A">
        <w:rPr>
          <w:rFonts w:eastAsia="Calibri"/>
          <w:sz w:val="28"/>
          <w:szCs w:val="28"/>
        </w:rPr>
        <w:t xml:space="preserve">- </w:t>
      </w:r>
      <w:r w:rsidRPr="0083578A">
        <w:rPr>
          <w:sz w:val="28"/>
          <w:szCs w:val="28"/>
          <w:lang w:eastAsia="zh-CN"/>
        </w:rPr>
        <w:t>запазване на училища в условията на демографска криза.</w:t>
      </w:r>
    </w:p>
    <w:p w14:paraId="28C34F96" w14:textId="77777777" w:rsidR="0083578A" w:rsidRPr="0083578A" w:rsidRDefault="0083578A" w:rsidP="0083578A">
      <w:pPr>
        <w:suppressAutoHyphens/>
        <w:spacing w:line="276" w:lineRule="auto"/>
        <w:ind w:firstLine="708"/>
        <w:jc w:val="both"/>
        <w:rPr>
          <w:sz w:val="28"/>
          <w:szCs w:val="28"/>
          <w:lang w:eastAsia="zh-CN"/>
        </w:rPr>
      </w:pPr>
    </w:p>
    <w:p w14:paraId="67D0F340" w14:textId="61D25E61" w:rsidR="0083578A" w:rsidRPr="0083578A" w:rsidRDefault="0083578A" w:rsidP="0022384D">
      <w:pPr>
        <w:widowControl w:val="0"/>
        <w:spacing w:after="60"/>
        <w:ind w:firstLine="708"/>
        <w:jc w:val="both"/>
        <w:rPr>
          <w:kern w:val="1"/>
          <w:sz w:val="28"/>
          <w:szCs w:val="28"/>
          <w:lang w:eastAsia="bg-BG"/>
        </w:rPr>
      </w:pPr>
      <w:r w:rsidRPr="0083578A">
        <w:rPr>
          <w:b/>
          <w:sz w:val="28"/>
          <w:szCs w:val="28"/>
          <w:lang w:eastAsia="zh-CN"/>
        </w:rPr>
        <w:t>Мотиви за предварително</w:t>
      </w:r>
      <w:r w:rsidR="00004D96">
        <w:rPr>
          <w:b/>
          <w:sz w:val="28"/>
          <w:szCs w:val="28"/>
          <w:lang w:eastAsia="zh-CN"/>
        </w:rPr>
        <w:t>то</w:t>
      </w:r>
      <w:r w:rsidRPr="0083578A">
        <w:rPr>
          <w:b/>
          <w:sz w:val="28"/>
          <w:szCs w:val="28"/>
          <w:lang w:eastAsia="zh-CN"/>
        </w:rPr>
        <w:t xml:space="preserve"> изпълнение:</w:t>
      </w:r>
      <w:r w:rsidRPr="0083578A">
        <w:rPr>
          <w:sz w:val="28"/>
          <w:szCs w:val="28"/>
          <w:lang w:eastAsia="zh-CN"/>
        </w:rPr>
        <w:t xml:space="preserve"> </w:t>
      </w:r>
      <w:r w:rsidRPr="0083578A">
        <w:rPr>
          <w:kern w:val="1"/>
          <w:sz w:val="28"/>
          <w:szCs w:val="28"/>
          <w:lang w:eastAsia="bg-BG"/>
        </w:rPr>
        <w:t xml:space="preserve">С оглед на особено важен обществен интерес, а именно подготовката на учебната 2025/2026 година, спазване на нормативно определения срок по реда на </w:t>
      </w:r>
      <w:r w:rsidRPr="0083578A">
        <w:rPr>
          <w:rFonts w:eastAsia="Lucida Sans Unicode"/>
          <w:kern w:val="1"/>
          <w:sz w:val="28"/>
          <w:szCs w:val="28"/>
          <w:lang w:eastAsia="zh-CN" w:bidi="hi-IN"/>
        </w:rPr>
        <w:t xml:space="preserve">чл.13, ал.1 и  ал.3, т.1 от Наредба №8 от 11.08.2016 г. за информацията и документите за системата на предучилищното и училищното образование, а именно 20 септември, в чийто срок се подават данните към списък образец №1 към </w:t>
      </w:r>
      <w:proofErr w:type="spellStart"/>
      <w:r w:rsidRPr="0083578A">
        <w:rPr>
          <w:bCs/>
          <w:sz w:val="28"/>
          <w:szCs w:val="28"/>
          <w:lang w:val="en-US" w:eastAsia="zh-CN"/>
        </w:rPr>
        <w:t>Националната</w:t>
      </w:r>
      <w:proofErr w:type="spellEnd"/>
      <w:r w:rsidRPr="0083578A">
        <w:rPr>
          <w:bCs/>
          <w:sz w:val="28"/>
          <w:szCs w:val="28"/>
          <w:lang w:val="en-US" w:eastAsia="zh-CN"/>
        </w:rPr>
        <w:t xml:space="preserve"> </w:t>
      </w:r>
      <w:proofErr w:type="spellStart"/>
      <w:r w:rsidRPr="0083578A">
        <w:rPr>
          <w:bCs/>
          <w:sz w:val="28"/>
          <w:szCs w:val="28"/>
          <w:lang w:val="en-US" w:eastAsia="zh-CN"/>
        </w:rPr>
        <w:t>електронна</w:t>
      </w:r>
      <w:proofErr w:type="spellEnd"/>
      <w:r w:rsidRPr="0083578A">
        <w:rPr>
          <w:bCs/>
          <w:sz w:val="28"/>
          <w:szCs w:val="28"/>
          <w:lang w:val="en-US" w:eastAsia="zh-CN"/>
        </w:rPr>
        <w:t xml:space="preserve"> </w:t>
      </w:r>
      <w:proofErr w:type="spellStart"/>
      <w:r w:rsidRPr="0083578A">
        <w:rPr>
          <w:bCs/>
          <w:sz w:val="28"/>
          <w:szCs w:val="28"/>
          <w:lang w:val="en-US" w:eastAsia="zh-CN"/>
        </w:rPr>
        <w:t>информационна</w:t>
      </w:r>
      <w:proofErr w:type="spellEnd"/>
      <w:r w:rsidRPr="0083578A">
        <w:rPr>
          <w:bCs/>
          <w:sz w:val="28"/>
          <w:szCs w:val="28"/>
          <w:lang w:val="en-US" w:eastAsia="zh-CN"/>
        </w:rPr>
        <w:t xml:space="preserve"> </w:t>
      </w:r>
      <w:proofErr w:type="spellStart"/>
      <w:r w:rsidRPr="0083578A">
        <w:rPr>
          <w:bCs/>
          <w:sz w:val="28"/>
          <w:szCs w:val="28"/>
          <w:lang w:val="en-US" w:eastAsia="zh-CN"/>
        </w:rPr>
        <w:t>система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sz w:val="28"/>
          <w:szCs w:val="28"/>
          <w:lang w:val="en-US" w:eastAsia="zh-CN"/>
        </w:rPr>
        <w:t>предучилищното</w:t>
      </w:r>
      <w:proofErr w:type="spellEnd"/>
      <w:r w:rsidRPr="0083578A">
        <w:rPr>
          <w:sz w:val="28"/>
          <w:szCs w:val="28"/>
          <w:lang w:val="en-US" w:eastAsia="zh-CN"/>
        </w:rPr>
        <w:t xml:space="preserve"> и </w:t>
      </w:r>
      <w:proofErr w:type="spellStart"/>
      <w:r w:rsidRPr="0083578A">
        <w:rPr>
          <w:sz w:val="28"/>
          <w:szCs w:val="28"/>
          <w:lang w:val="en-US" w:eastAsia="zh-CN"/>
        </w:rPr>
        <w:t>училищното</w:t>
      </w:r>
      <w:proofErr w:type="spellEnd"/>
      <w:r w:rsidRPr="0083578A">
        <w:rPr>
          <w:sz w:val="28"/>
          <w:szCs w:val="28"/>
          <w:lang w:val="en-US" w:eastAsia="zh-CN"/>
        </w:rPr>
        <w:t xml:space="preserve"> </w:t>
      </w:r>
      <w:proofErr w:type="spellStart"/>
      <w:r w:rsidRPr="0083578A">
        <w:rPr>
          <w:sz w:val="28"/>
          <w:szCs w:val="28"/>
          <w:lang w:val="en-US" w:eastAsia="zh-CN"/>
        </w:rPr>
        <w:t>образование</w:t>
      </w:r>
      <w:proofErr w:type="spellEnd"/>
      <w:r w:rsidRPr="0083578A">
        <w:rPr>
          <w:sz w:val="28"/>
          <w:szCs w:val="28"/>
          <w:lang w:val="en-US" w:eastAsia="zh-CN"/>
        </w:rPr>
        <w:t xml:space="preserve"> </w:t>
      </w:r>
      <w:r w:rsidRPr="0083578A">
        <w:rPr>
          <w:rFonts w:eastAsia="Lucida Sans Unicode"/>
          <w:kern w:val="1"/>
          <w:sz w:val="28"/>
          <w:szCs w:val="28"/>
          <w:lang w:eastAsia="zh-CN" w:bidi="hi-IN"/>
        </w:rPr>
        <w:t xml:space="preserve">и с цел организиране дейностите и спокойното започване на учебната 2025/2026 година, </w:t>
      </w:r>
      <w:r w:rsidRPr="0083578A">
        <w:rPr>
          <w:kern w:val="1"/>
          <w:sz w:val="28"/>
          <w:szCs w:val="28"/>
          <w:lang w:eastAsia="bg-BG"/>
        </w:rPr>
        <w:t xml:space="preserve">е необходимо да бъде допуснато предварително изпълнение на Решението. </w:t>
      </w:r>
    </w:p>
    <w:p w14:paraId="5610BC36" w14:textId="77777777" w:rsidR="0083578A" w:rsidRDefault="0083578A" w:rsidP="0083578A">
      <w:pPr>
        <w:suppressAutoHyphens/>
        <w:spacing w:line="360" w:lineRule="auto"/>
        <w:jc w:val="both"/>
        <w:rPr>
          <w:sz w:val="28"/>
          <w:szCs w:val="28"/>
          <w:lang w:eastAsia="zh-CN"/>
        </w:rPr>
      </w:pPr>
    </w:p>
    <w:p w14:paraId="35F3DA43" w14:textId="77777777" w:rsidR="0022384D" w:rsidRPr="0083578A" w:rsidRDefault="0022384D" w:rsidP="0083578A">
      <w:pPr>
        <w:suppressAutoHyphens/>
        <w:spacing w:line="360" w:lineRule="auto"/>
        <w:jc w:val="both"/>
        <w:rPr>
          <w:sz w:val="28"/>
          <w:szCs w:val="28"/>
          <w:lang w:eastAsia="zh-CN"/>
        </w:rPr>
      </w:pPr>
    </w:p>
    <w:p w14:paraId="5B1134EA"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3E27D1EB" w14:textId="77777777" w:rsidR="0083578A" w:rsidRPr="0083578A" w:rsidRDefault="0083578A" w:rsidP="0083578A">
      <w:pPr>
        <w:spacing w:line="360" w:lineRule="auto"/>
        <w:ind w:firstLine="4536"/>
        <w:rPr>
          <w:sz w:val="28"/>
          <w:szCs w:val="28"/>
        </w:rPr>
      </w:pPr>
    </w:p>
    <w:p w14:paraId="18AD0734" w14:textId="77777777" w:rsidR="0083578A" w:rsidRDefault="0083578A" w:rsidP="0083578A">
      <w:pPr>
        <w:spacing w:line="360" w:lineRule="auto"/>
        <w:ind w:right="-90" w:firstLine="4536"/>
        <w:jc w:val="both"/>
        <w:rPr>
          <w:bCs/>
          <w:sz w:val="28"/>
          <w:szCs w:val="28"/>
          <w:lang w:val="ru-RU"/>
        </w:rPr>
      </w:pPr>
      <w:r w:rsidRPr="0083578A">
        <w:rPr>
          <w:bCs/>
          <w:sz w:val="28"/>
          <w:szCs w:val="28"/>
          <w:lang w:val="ru-RU"/>
        </w:rPr>
        <w:t>Светослав Славчев</w:t>
      </w:r>
    </w:p>
    <w:p w14:paraId="6E2420E4" w14:textId="77777777" w:rsidR="0083578A" w:rsidRPr="0083578A" w:rsidRDefault="0083578A" w:rsidP="0083578A">
      <w:pPr>
        <w:spacing w:line="360" w:lineRule="auto"/>
        <w:ind w:right="-90" w:firstLine="4536"/>
        <w:jc w:val="both"/>
        <w:rPr>
          <w:bCs/>
          <w:sz w:val="28"/>
          <w:szCs w:val="28"/>
          <w:lang w:val="ru-RU"/>
        </w:rPr>
      </w:pPr>
    </w:p>
    <w:p w14:paraId="40FA1FC5" w14:textId="15DE6AEF" w:rsidR="0083578A" w:rsidRPr="0083578A" w:rsidRDefault="0083578A" w:rsidP="0083578A">
      <w:pPr>
        <w:ind w:right="-90" w:firstLine="2127"/>
        <w:rPr>
          <w:b/>
          <w:sz w:val="44"/>
          <w:szCs w:val="20"/>
          <w:u w:val="single"/>
        </w:rPr>
      </w:pPr>
      <w:r w:rsidRPr="0083578A">
        <w:rPr>
          <w:rFonts w:eastAsia="Arial Unicode MS"/>
          <w:b/>
          <w:bCs/>
          <w:i/>
          <w:noProof/>
          <w:sz w:val="20"/>
          <w:szCs w:val="20"/>
          <w:lang w:eastAsia="bg-BG"/>
        </w:rPr>
        <w:lastRenderedPageBreak/>
        <w:drawing>
          <wp:anchor distT="0" distB="0" distL="114300" distR="114300" simplePos="0" relativeHeight="251790336" behindDoc="1" locked="0" layoutInCell="1" allowOverlap="1" wp14:anchorId="732FDF8F" wp14:editId="662993C1">
            <wp:simplePos x="0" y="0"/>
            <wp:positionH relativeFrom="column">
              <wp:posOffset>-205740</wp:posOffset>
            </wp:positionH>
            <wp:positionV relativeFrom="paragraph">
              <wp:posOffset>-153035</wp:posOffset>
            </wp:positionV>
            <wp:extent cx="1165860" cy="1515745"/>
            <wp:effectExtent l="0" t="0" r="0" b="8255"/>
            <wp:wrapNone/>
            <wp:docPr id="168988024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0" cstate="print">
                      <a:grayscl/>
                      <a:biLevel thresh="50000"/>
                      <a:extLst>
                        <a:ext uri="{28A0092B-C50C-407E-A947-70E740481C1C}">
                          <a14:useLocalDpi xmlns:a14="http://schemas.microsoft.com/office/drawing/2010/main" val="0"/>
                        </a:ext>
                      </a:extLst>
                    </a:blip>
                    <a:srcRect/>
                    <a:stretch>
                      <a:fillRect/>
                    </a:stretch>
                  </pic:blipFill>
                  <pic:spPr bwMode="auto">
                    <a:xfrm>
                      <a:off x="0" y="0"/>
                      <a:ext cx="1165860" cy="1515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sz w:val="40"/>
          <w:szCs w:val="20"/>
        </w:rPr>
        <w:t>ОБЩИНСКИ СЪВЕТ - ВИДИН</w:t>
      </w:r>
    </w:p>
    <w:p w14:paraId="56A1A627" w14:textId="4B77712D" w:rsidR="0083578A" w:rsidRPr="0083578A" w:rsidRDefault="0083578A" w:rsidP="0083578A">
      <w:pPr>
        <w:tabs>
          <w:tab w:val="left" w:pos="2127"/>
        </w:tabs>
        <w:jc w:val="center"/>
        <w:rPr>
          <w:b/>
          <w:i/>
        </w:rPr>
      </w:pPr>
      <w:r w:rsidRPr="0083578A">
        <w:rPr>
          <w:b/>
          <w:i/>
          <w:noProof/>
        </w:rPr>
        <mc:AlternateContent>
          <mc:Choice Requires="wps">
            <w:drawing>
              <wp:anchor distT="0" distB="0" distL="114300" distR="114300" simplePos="0" relativeHeight="251789312" behindDoc="0" locked="0" layoutInCell="1" allowOverlap="1" wp14:anchorId="0EA066D1" wp14:editId="288D3001">
                <wp:simplePos x="0" y="0"/>
                <wp:positionH relativeFrom="column">
                  <wp:posOffset>1028700</wp:posOffset>
                </wp:positionH>
                <wp:positionV relativeFrom="paragraph">
                  <wp:posOffset>72390</wp:posOffset>
                </wp:positionV>
                <wp:extent cx="4389120" cy="0"/>
                <wp:effectExtent l="15240" t="20955" r="15240" b="17145"/>
                <wp:wrapNone/>
                <wp:docPr id="1208150941"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784B05" id="Straight Connector 24" o:spid="_x0000_s1026" style="position:absolute;flip:y;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26FFAFD"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6CFC8710" w14:textId="77777777" w:rsidR="0083578A" w:rsidRPr="0083578A" w:rsidRDefault="0083578A" w:rsidP="0083578A">
      <w:pPr>
        <w:jc w:val="center"/>
      </w:pPr>
      <w:r w:rsidRPr="0083578A">
        <w:rPr>
          <w:sz w:val="20"/>
          <w:szCs w:val="20"/>
        </w:rPr>
        <w:t>e-mail:</w:t>
      </w:r>
      <w:r w:rsidRPr="0083578A">
        <w:t xml:space="preserve"> </w:t>
      </w:r>
      <w:hyperlink r:id="rId42" w:history="1">
        <w:r w:rsidRPr="0083578A">
          <w:rPr>
            <w:b/>
            <w:i/>
            <w:color w:val="0000FF"/>
            <w:sz w:val="20"/>
            <w:u w:val="single"/>
          </w:rPr>
          <w:t>obs_vidin@mail.bg</w:t>
        </w:r>
      </w:hyperlink>
      <w:r w:rsidRPr="0083578A">
        <w:t xml:space="preserve"> </w:t>
      </w:r>
    </w:p>
    <w:p w14:paraId="2ED651C5" w14:textId="77777777" w:rsidR="0083578A" w:rsidRPr="0083578A" w:rsidRDefault="0083578A" w:rsidP="0083578A">
      <w:pPr>
        <w:ind w:firstLine="142"/>
        <w:jc w:val="center"/>
      </w:pPr>
    </w:p>
    <w:p w14:paraId="6F0BCE33" w14:textId="77777777" w:rsidR="0083578A" w:rsidRPr="0083578A" w:rsidRDefault="0083578A" w:rsidP="0083578A"/>
    <w:p w14:paraId="32F2805A"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217</w:t>
      </w:r>
    </w:p>
    <w:p w14:paraId="1C32C00F"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61FEBE3D" w14:textId="77777777" w:rsidR="0083578A" w:rsidRPr="0083578A" w:rsidRDefault="0083578A" w:rsidP="0083578A">
      <w:pPr>
        <w:tabs>
          <w:tab w:val="left" w:pos="851"/>
          <w:tab w:val="left" w:pos="900"/>
        </w:tabs>
        <w:spacing w:line="276" w:lineRule="auto"/>
        <w:jc w:val="both"/>
        <w:rPr>
          <w:sz w:val="28"/>
          <w:lang w:val="ru-RU"/>
        </w:rPr>
      </w:pPr>
    </w:p>
    <w:p w14:paraId="04D50C3F" w14:textId="77777777" w:rsidR="0083578A" w:rsidRPr="0083578A" w:rsidRDefault="0083578A" w:rsidP="0083578A">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bookmarkStart w:id="15" w:name="_Hlk207717513"/>
      <w:r w:rsidRPr="0083578A">
        <w:rPr>
          <w:sz w:val="28"/>
          <w:szCs w:val="28"/>
        </w:rPr>
        <w:t>Предложение №ПО-01-04-210/01.09.25г. от Мартин Дончев - Заместник-кмет „Финансово-стопанска дейност, бюджет и икономическо развитие“, За Кмет съгласно Заповед №РД-02-11-1216/29.08.2025 г., относно неформиране на група на предучилищно образование за учебната 2025/2026 година във филиал „Заводско селище“, към ДГ „Славейче“ гр. Видин.</w:t>
      </w:r>
    </w:p>
    <w:bookmarkEnd w:id="15"/>
    <w:p w14:paraId="7C437771" w14:textId="77777777" w:rsidR="0083578A" w:rsidRPr="0083578A" w:rsidRDefault="0083578A" w:rsidP="0083578A">
      <w:pPr>
        <w:tabs>
          <w:tab w:val="left" w:pos="993"/>
        </w:tabs>
        <w:jc w:val="both"/>
        <w:rPr>
          <w:sz w:val="28"/>
          <w:szCs w:val="28"/>
        </w:rPr>
      </w:pPr>
    </w:p>
    <w:p w14:paraId="434A30D9" w14:textId="77777777" w:rsidR="0083578A" w:rsidRPr="0083578A" w:rsidRDefault="0083578A" w:rsidP="0083578A">
      <w:pPr>
        <w:tabs>
          <w:tab w:val="left" w:pos="993"/>
        </w:tabs>
        <w:ind w:firstLine="426"/>
        <w:jc w:val="both"/>
        <w:rPr>
          <w:sz w:val="28"/>
          <w:szCs w:val="28"/>
        </w:rPr>
      </w:pPr>
      <w:r w:rsidRPr="0083578A">
        <w:rPr>
          <w:sz w:val="28"/>
          <w:szCs w:val="28"/>
        </w:rPr>
        <w:t xml:space="preserve">На основание </w:t>
      </w:r>
      <w:r w:rsidRPr="0083578A">
        <w:rPr>
          <w:color w:val="000000"/>
          <w:sz w:val="28"/>
          <w:szCs w:val="28"/>
        </w:rPr>
        <w:t xml:space="preserve">чл. 17, ал.1, т. 3, чл. 21, ал.1, т. 23 и ал. 2 от Закона за местното самоуправление и </w:t>
      </w:r>
      <w:r w:rsidRPr="0083578A">
        <w:rPr>
          <w:sz w:val="28"/>
          <w:szCs w:val="28"/>
        </w:rPr>
        <w:t xml:space="preserve">местната администрация и във връзка с чл.55 от </w:t>
      </w:r>
      <w:r w:rsidRPr="0083578A">
        <w:rPr>
          <w:bCs/>
          <w:sz w:val="28"/>
          <w:szCs w:val="28"/>
          <w:shd w:val="clear" w:color="auto" w:fill="FEFEFE"/>
        </w:rPr>
        <w:t>Наредбата за финансирането на институциите в системата на предучилищното и училищното образование,</w:t>
      </w:r>
    </w:p>
    <w:p w14:paraId="1040C5FC" w14:textId="77777777" w:rsidR="0083578A" w:rsidRPr="0083578A" w:rsidRDefault="0083578A" w:rsidP="0083578A">
      <w:pPr>
        <w:tabs>
          <w:tab w:val="left" w:pos="993"/>
        </w:tabs>
        <w:jc w:val="both"/>
        <w:rPr>
          <w:sz w:val="28"/>
          <w:szCs w:val="28"/>
        </w:rPr>
      </w:pPr>
    </w:p>
    <w:p w14:paraId="1FF7FD29"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07B7D29C"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32174D71" w14:textId="77777777" w:rsidR="0083578A" w:rsidRPr="0083578A" w:rsidRDefault="0083578A" w:rsidP="0083578A">
      <w:pPr>
        <w:widowControl w:val="0"/>
        <w:suppressAutoHyphens/>
        <w:spacing w:after="60"/>
        <w:ind w:firstLine="709"/>
        <w:jc w:val="both"/>
        <w:rPr>
          <w:kern w:val="1"/>
          <w:sz w:val="28"/>
          <w:szCs w:val="28"/>
          <w:lang w:eastAsia="bg-BG"/>
        </w:rPr>
      </w:pPr>
      <w:r w:rsidRPr="0083578A">
        <w:rPr>
          <w:b/>
          <w:sz w:val="28"/>
          <w:szCs w:val="28"/>
          <w:lang w:eastAsia="bg-BG"/>
        </w:rPr>
        <w:t>1.</w:t>
      </w:r>
      <w:r w:rsidRPr="0083578A">
        <w:rPr>
          <w:sz w:val="28"/>
          <w:szCs w:val="28"/>
          <w:lang w:eastAsia="bg-BG"/>
        </w:rPr>
        <w:t xml:space="preserve">Общински съвет-Видин дава съгласието си </w:t>
      </w:r>
      <w:r w:rsidRPr="0083578A">
        <w:rPr>
          <w:rFonts w:eastAsia="Lucida Sans Unicode" w:cs="Mangal"/>
          <w:kern w:val="1"/>
          <w:sz w:val="28"/>
          <w:szCs w:val="28"/>
          <w:lang w:eastAsia="zh-CN" w:bidi="hi-IN"/>
        </w:rPr>
        <w:t xml:space="preserve">за учебната 2025/2026 година </w:t>
      </w:r>
      <w:r w:rsidRPr="0083578A">
        <w:rPr>
          <w:sz w:val="28"/>
          <w:szCs w:val="28"/>
          <w:lang w:eastAsia="bg-BG"/>
        </w:rPr>
        <w:t xml:space="preserve">да </w:t>
      </w:r>
      <w:r w:rsidRPr="0083578A">
        <w:rPr>
          <w:rFonts w:eastAsia="Lucida Sans Unicode" w:cs="Mangal"/>
          <w:kern w:val="1"/>
          <w:sz w:val="28"/>
          <w:szCs w:val="28"/>
          <w:lang w:eastAsia="zh-CN" w:bidi="hi-IN"/>
        </w:rPr>
        <w:t>не бъде сформирана група на предучилищно образование</w:t>
      </w:r>
      <w:r w:rsidRPr="0083578A">
        <w:rPr>
          <w:rFonts w:eastAsia="Lucida Sans Unicode" w:cs="Mangal"/>
          <w:b/>
          <w:kern w:val="1"/>
          <w:sz w:val="28"/>
          <w:szCs w:val="28"/>
          <w:lang w:eastAsia="zh-CN" w:bidi="hi-IN"/>
        </w:rPr>
        <w:t xml:space="preserve"> </w:t>
      </w:r>
      <w:r w:rsidRPr="0083578A">
        <w:rPr>
          <w:rFonts w:eastAsia="Lucida Sans Unicode" w:cs="Mangal"/>
          <w:kern w:val="1"/>
          <w:sz w:val="28"/>
          <w:szCs w:val="28"/>
          <w:lang w:eastAsia="zh-CN" w:bidi="hi-IN"/>
        </w:rPr>
        <w:t xml:space="preserve">във филиал „Заводско селище“, гр.Видин към ДГ „Славейче“, гр. </w:t>
      </w:r>
      <w:r w:rsidRPr="0083578A">
        <w:rPr>
          <w:rFonts w:eastAsia="Lucida Sans Unicode" w:cs="Mangal"/>
          <w:bCs/>
          <w:color w:val="000000"/>
          <w:kern w:val="1"/>
          <w:sz w:val="28"/>
          <w:szCs w:val="28"/>
          <w:lang w:eastAsia="bg-BG" w:bidi="hi-IN"/>
        </w:rPr>
        <w:t>Видин.</w:t>
      </w:r>
    </w:p>
    <w:p w14:paraId="4302A651" w14:textId="77777777" w:rsidR="0083578A" w:rsidRPr="0083578A" w:rsidRDefault="0083578A" w:rsidP="0083578A">
      <w:pPr>
        <w:widowControl w:val="0"/>
        <w:suppressAutoHyphens/>
        <w:ind w:firstLine="708"/>
        <w:jc w:val="both"/>
        <w:rPr>
          <w:kern w:val="1"/>
          <w:sz w:val="28"/>
          <w:szCs w:val="28"/>
          <w:lang w:eastAsia="bg-BG"/>
        </w:rPr>
      </w:pPr>
      <w:r w:rsidRPr="0083578A">
        <w:rPr>
          <w:b/>
          <w:kern w:val="1"/>
          <w:sz w:val="28"/>
          <w:szCs w:val="28"/>
          <w:lang w:eastAsia="bg-BG"/>
        </w:rPr>
        <w:t>2.</w:t>
      </w:r>
      <w:r w:rsidRPr="0083578A">
        <w:rPr>
          <w:kern w:val="1"/>
          <w:sz w:val="28"/>
          <w:szCs w:val="28"/>
          <w:lang w:eastAsia="bg-BG"/>
        </w:rPr>
        <w:t>След влизане на Решението в сила, същото да бъде изпратено на директора на ДГ „Славейче“.</w:t>
      </w:r>
    </w:p>
    <w:p w14:paraId="57B34917" w14:textId="77777777" w:rsidR="0083578A" w:rsidRPr="0083578A" w:rsidRDefault="0083578A" w:rsidP="0083578A">
      <w:pPr>
        <w:suppressAutoHyphens/>
        <w:ind w:firstLine="709"/>
        <w:jc w:val="both"/>
        <w:rPr>
          <w:sz w:val="28"/>
          <w:szCs w:val="28"/>
          <w:lang w:eastAsia="bg-BG"/>
        </w:rPr>
      </w:pPr>
      <w:r w:rsidRPr="0083578A">
        <w:rPr>
          <w:b/>
          <w:sz w:val="28"/>
          <w:szCs w:val="28"/>
          <w:lang w:eastAsia="bg-BG"/>
        </w:rPr>
        <w:t>3.</w:t>
      </w:r>
      <w:r w:rsidRPr="0083578A">
        <w:rPr>
          <w:sz w:val="28"/>
          <w:szCs w:val="28"/>
          <w:lang w:eastAsia="bg-BG"/>
        </w:rPr>
        <w:t xml:space="preserve"> </w:t>
      </w:r>
      <w:r w:rsidRPr="0083578A">
        <w:rPr>
          <w:kern w:val="1"/>
          <w:sz w:val="28"/>
          <w:szCs w:val="28"/>
          <w:lang w:eastAsia="bg-BG"/>
        </w:rPr>
        <w:t>На основание чл.60, ал.1 от Административнопроцесуалния кодекс се допуска предварително изпълнение на Решението.</w:t>
      </w:r>
    </w:p>
    <w:p w14:paraId="1407E521" w14:textId="77777777" w:rsidR="0083578A" w:rsidRPr="0083578A" w:rsidRDefault="0083578A" w:rsidP="0083578A">
      <w:pPr>
        <w:spacing w:line="360" w:lineRule="auto"/>
        <w:jc w:val="both"/>
        <w:rPr>
          <w:bCs/>
          <w:iCs/>
          <w:sz w:val="28"/>
          <w:szCs w:val="28"/>
        </w:rPr>
      </w:pPr>
    </w:p>
    <w:p w14:paraId="0DEDDA70" w14:textId="2ACAA41B" w:rsidR="0083578A" w:rsidRPr="0083578A" w:rsidRDefault="0083578A" w:rsidP="0083578A">
      <w:pPr>
        <w:jc w:val="both"/>
        <w:rPr>
          <w:rFonts w:eastAsia="Calibri"/>
          <w:sz w:val="28"/>
          <w:szCs w:val="28"/>
        </w:rPr>
      </w:pPr>
      <w:r w:rsidRPr="0083578A">
        <w:rPr>
          <w:b/>
          <w:sz w:val="28"/>
          <w:szCs w:val="28"/>
          <w:u w:val="single"/>
        </w:rPr>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lang w:val="en-AU"/>
        </w:rPr>
        <w:t xml:space="preserve"> </w:t>
      </w:r>
      <w:r w:rsidRPr="0083578A">
        <w:rPr>
          <w:color w:val="000000"/>
          <w:sz w:val="28"/>
          <w:szCs w:val="28"/>
        </w:rPr>
        <w:t xml:space="preserve">чл. 17, ал.1, т. 3, чл. 21, ал.1, т. 23 и ал. 2 от Закона за местното самоуправление и </w:t>
      </w:r>
      <w:r w:rsidRPr="0083578A">
        <w:rPr>
          <w:sz w:val="28"/>
          <w:szCs w:val="28"/>
        </w:rPr>
        <w:t xml:space="preserve">местната администрация и във връзка с чл.55 от </w:t>
      </w:r>
      <w:r w:rsidRPr="0083578A">
        <w:rPr>
          <w:bCs/>
          <w:sz w:val="28"/>
          <w:szCs w:val="28"/>
          <w:shd w:val="clear" w:color="auto" w:fill="FEFEFE"/>
        </w:rPr>
        <w:t>Наредбата за финансирането на институциите в системата на предучилищното и училищното образование, както и целесъобразно</w:t>
      </w:r>
      <w:r w:rsidR="00695A64">
        <w:rPr>
          <w:bCs/>
          <w:sz w:val="28"/>
          <w:szCs w:val="28"/>
          <w:shd w:val="clear" w:color="auto" w:fill="FEFEFE"/>
        </w:rPr>
        <w:t xml:space="preserve"> приемането на </w:t>
      </w:r>
      <w:r w:rsidR="00695A64">
        <w:rPr>
          <w:rFonts w:eastAsia="Calibri"/>
          <w:sz w:val="28"/>
          <w:szCs w:val="28"/>
        </w:rPr>
        <w:t>н</w:t>
      </w:r>
      <w:r w:rsidRPr="0083578A">
        <w:rPr>
          <w:rFonts w:eastAsia="Calibri"/>
          <w:sz w:val="28"/>
          <w:szCs w:val="28"/>
        </w:rPr>
        <w:t>астоящото решение, което е обвързано със:</w:t>
      </w:r>
    </w:p>
    <w:p w14:paraId="78E1BE0B" w14:textId="77777777" w:rsidR="0083578A" w:rsidRPr="0083578A" w:rsidRDefault="0083578A" w:rsidP="0083578A">
      <w:pPr>
        <w:ind w:firstLine="720"/>
        <w:jc w:val="both"/>
        <w:rPr>
          <w:sz w:val="28"/>
          <w:szCs w:val="28"/>
          <w:lang w:eastAsia="zh-CN"/>
        </w:rPr>
      </w:pPr>
      <w:r w:rsidRPr="0083578A">
        <w:rPr>
          <w:rFonts w:eastAsia="Calibri"/>
          <w:sz w:val="28"/>
          <w:szCs w:val="28"/>
        </w:rPr>
        <w:t xml:space="preserve">- спазване на нормативно определените срокове </w:t>
      </w:r>
      <w:r w:rsidRPr="0083578A">
        <w:rPr>
          <w:bCs/>
          <w:sz w:val="28"/>
          <w:szCs w:val="28"/>
          <w:lang w:val="en-US" w:eastAsia="zh-CN"/>
        </w:rPr>
        <w:t xml:space="preserve">с </w:t>
      </w:r>
      <w:proofErr w:type="spellStart"/>
      <w:r w:rsidRPr="0083578A">
        <w:rPr>
          <w:bCs/>
          <w:sz w:val="28"/>
          <w:szCs w:val="28"/>
          <w:lang w:val="en-US" w:eastAsia="zh-CN"/>
        </w:rPr>
        <w:t>подготовката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bCs/>
          <w:sz w:val="28"/>
          <w:szCs w:val="28"/>
          <w:lang w:val="en-US" w:eastAsia="zh-CN"/>
        </w:rPr>
        <w:t>учебната</w:t>
      </w:r>
      <w:proofErr w:type="spellEnd"/>
      <w:r w:rsidRPr="0083578A">
        <w:rPr>
          <w:bCs/>
          <w:sz w:val="28"/>
          <w:szCs w:val="28"/>
          <w:lang w:val="en-US" w:eastAsia="zh-CN"/>
        </w:rPr>
        <w:t xml:space="preserve"> 202</w:t>
      </w:r>
      <w:r w:rsidRPr="0083578A">
        <w:rPr>
          <w:bCs/>
          <w:sz w:val="28"/>
          <w:szCs w:val="28"/>
          <w:lang w:eastAsia="zh-CN"/>
        </w:rPr>
        <w:t>5</w:t>
      </w:r>
      <w:r w:rsidRPr="0083578A">
        <w:rPr>
          <w:bCs/>
          <w:sz w:val="28"/>
          <w:szCs w:val="28"/>
          <w:lang w:val="en-US" w:eastAsia="zh-CN"/>
        </w:rPr>
        <w:t xml:space="preserve">/2026 </w:t>
      </w:r>
      <w:proofErr w:type="spellStart"/>
      <w:r w:rsidRPr="0083578A">
        <w:rPr>
          <w:bCs/>
          <w:sz w:val="28"/>
          <w:szCs w:val="28"/>
          <w:lang w:val="en-US" w:eastAsia="zh-CN"/>
        </w:rPr>
        <w:t>годин</w:t>
      </w:r>
      <w:proofErr w:type="spellEnd"/>
      <w:r w:rsidRPr="0083578A">
        <w:rPr>
          <w:bCs/>
          <w:sz w:val="28"/>
          <w:szCs w:val="28"/>
          <w:lang w:eastAsia="zh-CN"/>
        </w:rPr>
        <w:t xml:space="preserve">а, </w:t>
      </w:r>
      <w:proofErr w:type="spellStart"/>
      <w:r w:rsidRPr="0083578A">
        <w:rPr>
          <w:bCs/>
          <w:sz w:val="28"/>
          <w:szCs w:val="28"/>
          <w:lang w:val="en-US" w:eastAsia="zh-CN"/>
        </w:rPr>
        <w:t>подаване</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bCs/>
          <w:sz w:val="28"/>
          <w:szCs w:val="28"/>
          <w:lang w:val="en-US" w:eastAsia="zh-CN"/>
        </w:rPr>
        <w:t>данни</w:t>
      </w:r>
      <w:proofErr w:type="spellEnd"/>
      <w:r w:rsidRPr="0083578A">
        <w:rPr>
          <w:bCs/>
          <w:sz w:val="28"/>
          <w:szCs w:val="28"/>
          <w:lang w:val="en-US" w:eastAsia="zh-CN"/>
        </w:rPr>
        <w:t xml:space="preserve"> </w:t>
      </w:r>
      <w:proofErr w:type="spellStart"/>
      <w:r w:rsidRPr="0083578A">
        <w:rPr>
          <w:bCs/>
          <w:sz w:val="28"/>
          <w:szCs w:val="28"/>
          <w:lang w:val="en-US" w:eastAsia="zh-CN"/>
        </w:rPr>
        <w:t>към</w:t>
      </w:r>
      <w:proofErr w:type="spellEnd"/>
      <w:r w:rsidRPr="0083578A">
        <w:rPr>
          <w:bCs/>
          <w:sz w:val="28"/>
          <w:szCs w:val="28"/>
          <w:lang w:val="en-US" w:eastAsia="zh-CN"/>
        </w:rPr>
        <w:t xml:space="preserve"> </w:t>
      </w:r>
      <w:proofErr w:type="spellStart"/>
      <w:r w:rsidRPr="0083578A">
        <w:rPr>
          <w:bCs/>
          <w:sz w:val="28"/>
          <w:szCs w:val="28"/>
          <w:lang w:val="en-US" w:eastAsia="zh-CN"/>
        </w:rPr>
        <w:t>Националната</w:t>
      </w:r>
      <w:proofErr w:type="spellEnd"/>
      <w:r w:rsidRPr="0083578A">
        <w:rPr>
          <w:bCs/>
          <w:sz w:val="28"/>
          <w:szCs w:val="28"/>
          <w:lang w:val="en-US" w:eastAsia="zh-CN"/>
        </w:rPr>
        <w:t xml:space="preserve"> </w:t>
      </w:r>
      <w:proofErr w:type="spellStart"/>
      <w:r w:rsidRPr="0083578A">
        <w:rPr>
          <w:bCs/>
          <w:sz w:val="28"/>
          <w:szCs w:val="28"/>
          <w:lang w:val="en-US" w:eastAsia="zh-CN"/>
        </w:rPr>
        <w:t>електронна</w:t>
      </w:r>
      <w:proofErr w:type="spellEnd"/>
      <w:r w:rsidRPr="0083578A">
        <w:rPr>
          <w:bCs/>
          <w:sz w:val="28"/>
          <w:szCs w:val="28"/>
          <w:lang w:val="en-US" w:eastAsia="zh-CN"/>
        </w:rPr>
        <w:t xml:space="preserve"> </w:t>
      </w:r>
      <w:proofErr w:type="spellStart"/>
      <w:r w:rsidRPr="0083578A">
        <w:rPr>
          <w:bCs/>
          <w:sz w:val="28"/>
          <w:szCs w:val="28"/>
          <w:lang w:val="en-US" w:eastAsia="zh-CN"/>
        </w:rPr>
        <w:t>информационна</w:t>
      </w:r>
      <w:proofErr w:type="spellEnd"/>
      <w:r w:rsidRPr="0083578A">
        <w:rPr>
          <w:bCs/>
          <w:sz w:val="28"/>
          <w:szCs w:val="28"/>
          <w:lang w:val="en-US" w:eastAsia="zh-CN"/>
        </w:rPr>
        <w:t xml:space="preserve"> </w:t>
      </w:r>
      <w:proofErr w:type="spellStart"/>
      <w:r w:rsidRPr="0083578A">
        <w:rPr>
          <w:bCs/>
          <w:sz w:val="28"/>
          <w:szCs w:val="28"/>
          <w:lang w:val="en-US" w:eastAsia="zh-CN"/>
        </w:rPr>
        <w:t>система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sz w:val="28"/>
          <w:szCs w:val="28"/>
          <w:lang w:val="en-US" w:eastAsia="zh-CN"/>
        </w:rPr>
        <w:t>предучилищното</w:t>
      </w:r>
      <w:proofErr w:type="spellEnd"/>
      <w:r w:rsidRPr="0083578A">
        <w:rPr>
          <w:sz w:val="28"/>
          <w:szCs w:val="28"/>
          <w:lang w:val="en-US" w:eastAsia="zh-CN"/>
        </w:rPr>
        <w:t xml:space="preserve"> и </w:t>
      </w:r>
      <w:proofErr w:type="spellStart"/>
      <w:r w:rsidRPr="0083578A">
        <w:rPr>
          <w:sz w:val="28"/>
          <w:szCs w:val="28"/>
          <w:lang w:val="en-US" w:eastAsia="zh-CN"/>
        </w:rPr>
        <w:t>училищното</w:t>
      </w:r>
      <w:proofErr w:type="spellEnd"/>
      <w:r w:rsidRPr="0083578A">
        <w:rPr>
          <w:sz w:val="28"/>
          <w:szCs w:val="28"/>
          <w:lang w:val="en-US" w:eastAsia="zh-CN"/>
        </w:rPr>
        <w:t xml:space="preserve"> </w:t>
      </w:r>
      <w:proofErr w:type="spellStart"/>
      <w:r w:rsidRPr="0083578A">
        <w:rPr>
          <w:sz w:val="28"/>
          <w:szCs w:val="28"/>
          <w:lang w:val="en-US" w:eastAsia="zh-CN"/>
        </w:rPr>
        <w:t>образование</w:t>
      </w:r>
      <w:proofErr w:type="spellEnd"/>
      <w:r w:rsidRPr="0083578A">
        <w:rPr>
          <w:sz w:val="28"/>
          <w:szCs w:val="28"/>
          <w:lang w:val="en-US" w:eastAsia="zh-CN"/>
        </w:rPr>
        <w:t xml:space="preserve"> </w:t>
      </w:r>
      <w:r w:rsidRPr="0083578A">
        <w:rPr>
          <w:sz w:val="28"/>
          <w:szCs w:val="28"/>
          <w:lang w:eastAsia="zh-CN"/>
        </w:rPr>
        <w:t xml:space="preserve"> до 20.09.2025 г.;</w:t>
      </w:r>
    </w:p>
    <w:p w14:paraId="0744B784" w14:textId="77777777" w:rsidR="0083578A" w:rsidRPr="0083578A" w:rsidRDefault="0083578A" w:rsidP="0083578A">
      <w:pPr>
        <w:ind w:firstLine="720"/>
        <w:jc w:val="both"/>
        <w:rPr>
          <w:bCs/>
          <w:sz w:val="28"/>
          <w:szCs w:val="28"/>
          <w:lang w:eastAsia="zh-CN"/>
        </w:rPr>
      </w:pPr>
      <w:r w:rsidRPr="0083578A">
        <w:rPr>
          <w:sz w:val="28"/>
          <w:szCs w:val="28"/>
          <w:lang w:eastAsia="zh-CN"/>
        </w:rPr>
        <w:t xml:space="preserve">- изготвянето </w:t>
      </w:r>
      <w:r w:rsidRPr="0083578A">
        <w:rPr>
          <w:sz w:val="28"/>
          <w:szCs w:val="28"/>
          <w:lang w:val="en-US" w:eastAsia="zh-CN"/>
        </w:rPr>
        <w:t xml:space="preserve">и </w:t>
      </w:r>
      <w:proofErr w:type="spellStart"/>
      <w:r w:rsidRPr="0083578A">
        <w:rPr>
          <w:bCs/>
          <w:sz w:val="28"/>
          <w:szCs w:val="28"/>
          <w:lang w:val="en-US" w:eastAsia="zh-CN"/>
        </w:rPr>
        <w:t>утвърждаването</w:t>
      </w:r>
      <w:proofErr w:type="spellEnd"/>
      <w:r w:rsidRPr="0083578A">
        <w:rPr>
          <w:bCs/>
          <w:sz w:val="28"/>
          <w:szCs w:val="28"/>
          <w:lang w:val="en-US" w:eastAsia="zh-CN"/>
        </w:rPr>
        <w:t xml:space="preserve"> </w:t>
      </w:r>
      <w:proofErr w:type="spellStart"/>
      <w:r w:rsidRPr="0083578A">
        <w:rPr>
          <w:bCs/>
          <w:sz w:val="28"/>
          <w:szCs w:val="28"/>
          <w:lang w:val="en-US" w:eastAsia="zh-CN"/>
        </w:rPr>
        <w:t>от</w:t>
      </w:r>
      <w:proofErr w:type="spellEnd"/>
      <w:r w:rsidRPr="0083578A">
        <w:rPr>
          <w:bCs/>
          <w:sz w:val="28"/>
          <w:szCs w:val="28"/>
          <w:lang w:val="en-US" w:eastAsia="zh-CN"/>
        </w:rPr>
        <w:t xml:space="preserve"> </w:t>
      </w:r>
      <w:proofErr w:type="spellStart"/>
      <w:r w:rsidRPr="0083578A">
        <w:rPr>
          <w:bCs/>
          <w:sz w:val="28"/>
          <w:szCs w:val="28"/>
          <w:lang w:val="en-US" w:eastAsia="zh-CN"/>
        </w:rPr>
        <w:t>директора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r w:rsidRPr="0083578A">
        <w:rPr>
          <w:bCs/>
          <w:sz w:val="28"/>
          <w:szCs w:val="28"/>
          <w:lang w:eastAsia="zh-CN"/>
        </w:rPr>
        <w:t xml:space="preserve">детската градина </w:t>
      </w:r>
      <w:proofErr w:type="spellStart"/>
      <w:r w:rsidRPr="0083578A">
        <w:rPr>
          <w:bCs/>
          <w:sz w:val="28"/>
          <w:szCs w:val="28"/>
          <w:lang w:val="en-US" w:eastAsia="zh-CN"/>
        </w:rPr>
        <w:t>на</w:t>
      </w:r>
      <w:proofErr w:type="spellEnd"/>
      <w:r w:rsidRPr="0083578A">
        <w:rPr>
          <w:bCs/>
          <w:sz w:val="28"/>
          <w:szCs w:val="28"/>
          <w:lang w:val="en-US" w:eastAsia="zh-CN"/>
        </w:rPr>
        <w:t xml:space="preserve"> Списък-</w:t>
      </w:r>
      <w:proofErr w:type="spellStart"/>
      <w:r w:rsidRPr="0083578A">
        <w:rPr>
          <w:bCs/>
          <w:sz w:val="28"/>
          <w:szCs w:val="28"/>
          <w:lang w:val="en-US" w:eastAsia="zh-CN"/>
        </w:rPr>
        <w:t>образец</w:t>
      </w:r>
      <w:proofErr w:type="spellEnd"/>
      <w:r w:rsidRPr="0083578A">
        <w:rPr>
          <w:bCs/>
          <w:sz w:val="28"/>
          <w:szCs w:val="28"/>
          <w:lang w:val="en-US" w:eastAsia="zh-CN"/>
        </w:rPr>
        <w:t xml:space="preserve"> №</w:t>
      </w:r>
      <w:r w:rsidRPr="0083578A">
        <w:rPr>
          <w:bCs/>
          <w:sz w:val="28"/>
          <w:szCs w:val="28"/>
          <w:lang w:eastAsia="zh-CN"/>
        </w:rPr>
        <w:t>2</w:t>
      </w:r>
      <w:r w:rsidRPr="0083578A">
        <w:rPr>
          <w:bCs/>
          <w:sz w:val="28"/>
          <w:szCs w:val="28"/>
          <w:lang w:val="en-US" w:eastAsia="zh-CN"/>
        </w:rPr>
        <w:t xml:space="preserve"> (</w:t>
      </w:r>
      <w:proofErr w:type="spellStart"/>
      <w:r w:rsidRPr="0083578A">
        <w:rPr>
          <w:bCs/>
          <w:sz w:val="28"/>
          <w:szCs w:val="28"/>
          <w:lang w:val="en-US" w:eastAsia="zh-CN"/>
        </w:rPr>
        <w:t>съдържа</w:t>
      </w:r>
      <w:proofErr w:type="spellEnd"/>
      <w:r w:rsidRPr="0083578A">
        <w:rPr>
          <w:bCs/>
          <w:sz w:val="28"/>
          <w:szCs w:val="28"/>
          <w:lang w:eastAsia="zh-CN"/>
        </w:rPr>
        <w:t xml:space="preserve">щ </w:t>
      </w:r>
      <w:proofErr w:type="spellStart"/>
      <w:r w:rsidRPr="0083578A">
        <w:rPr>
          <w:bCs/>
          <w:sz w:val="28"/>
          <w:szCs w:val="28"/>
          <w:lang w:val="en-US" w:eastAsia="zh-CN"/>
        </w:rPr>
        <w:t>информация</w:t>
      </w:r>
      <w:proofErr w:type="spellEnd"/>
      <w:r w:rsidRPr="0083578A">
        <w:rPr>
          <w:bCs/>
          <w:sz w:val="28"/>
          <w:szCs w:val="28"/>
          <w:lang w:val="en-US" w:eastAsia="zh-CN"/>
        </w:rPr>
        <w:t xml:space="preserve"> </w:t>
      </w:r>
      <w:proofErr w:type="spellStart"/>
      <w:r w:rsidRPr="0083578A">
        <w:rPr>
          <w:bCs/>
          <w:sz w:val="28"/>
          <w:szCs w:val="28"/>
          <w:lang w:val="en-US" w:eastAsia="zh-CN"/>
        </w:rPr>
        <w:t>за</w:t>
      </w:r>
      <w:proofErr w:type="spellEnd"/>
      <w:r w:rsidRPr="0083578A">
        <w:rPr>
          <w:bCs/>
          <w:sz w:val="28"/>
          <w:szCs w:val="28"/>
          <w:lang w:val="en-US" w:eastAsia="zh-CN"/>
        </w:rPr>
        <w:t xml:space="preserve"> </w:t>
      </w:r>
      <w:proofErr w:type="spellStart"/>
      <w:r w:rsidRPr="0083578A">
        <w:rPr>
          <w:bCs/>
          <w:sz w:val="28"/>
          <w:szCs w:val="28"/>
          <w:lang w:val="en-US" w:eastAsia="zh-CN"/>
        </w:rPr>
        <w:t>дейността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eastAsia="zh-CN"/>
        </w:rPr>
        <w:t xml:space="preserve"> детската градина, б</w:t>
      </w:r>
      <w:proofErr w:type="spellStart"/>
      <w:r w:rsidRPr="0083578A">
        <w:rPr>
          <w:bCs/>
          <w:sz w:val="28"/>
          <w:szCs w:val="28"/>
          <w:lang w:val="en-US" w:eastAsia="zh-CN"/>
        </w:rPr>
        <w:t>рой</w:t>
      </w:r>
      <w:proofErr w:type="spellEnd"/>
      <w:r w:rsidRPr="0083578A">
        <w:rPr>
          <w:bCs/>
          <w:sz w:val="28"/>
          <w:szCs w:val="28"/>
          <w:lang w:val="en-US" w:eastAsia="zh-CN"/>
        </w:rPr>
        <w:t xml:space="preserve"> </w:t>
      </w:r>
      <w:r w:rsidRPr="0083578A">
        <w:rPr>
          <w:bCs/>
          <w:sz w:val="28"/>
          <w:szCs w:val="28"/>
          <w:lang w:eastAsia="zh-CN"/>
        </w:rPr>
        <w:t>деца, брой групи</w:t>
      </w:r>
      <w:r w:rsidRPr="0083578A">
        <w:rPr>
          <w:bCs/>
          <w:sz w:val="28"/>
          <w:szCs w:val="28"/>
          <w:lang w:val="en-US" w:eastAsia="zh-CN"/>
        </w:rPr>
        <w:t xml:space="preserve">, </w:t>
      </w:r>
      <w:proofErr w:type="spellStart"/>
      <w:r w:rsidRPr="0083578A">
        <w:rPr>
          <w:bCs/>
          <w:sz w:val="28"/>
          <w:szCs w:val="28"/>
          <w:lang w:val="en-US" w:eastAsia="zh-CN"/>
        </w:rPr>
        <w:t>педагогически</w:t>
      </w:r>
      <w:proofErr w:type="spellEnd"/>
      <w:r w:rsidRPr="0083578A">
        <w:rPr>
          <w:bCs/>
          <w:sz w:val="28"/>
          <w:szCs w:val="28"/>
          <w:lang w:val="en-US" w:eastAsia="zh-CN"/>
        </w:rPr>
        <w:t xml:space="preserve"> </w:t>
      </w:r>
      <w:proofErr w:type="spellStart"/>
      <w:r w:rsidRPr="0083578A">
        <w:rPr>
          <w:bCs/>
          <w:sz w:val="28"/>
          <w:szCs w:val="28"/>
          <w:lang w:val="en-US" w:eastAsia="zh-CN"/>
        </w:rPr>
        <w:t>персонал</w:t>
      </w:r>
      <w:proofErr w:type="spellEnd"/>
      <w:r w:rsidRPr="0083578A">
        <w:rPr>
          <w:bCs/>
          <w:sz w:val="28"/>
          <w:szCs w:val="28"/>
          <w:lang w:val="en-US" w:eastAsia="zh-CN"/>
        </w:rPr>
        <w:t xml:space="preserve"> и </w:t>
      </w:r>
      <w:proofErr w:type="spellStart"/>
      <w:r w:rsidRPr="0083578A">
        <w:rPr>
          <w:bCs/>
          <w:sz w:val="28"/>
          <w:szCs w:val="28"/>
          <w:lang w:val="en-US" w:eastAsia="zh-CN"/>
        </w:rPr>
        <w:t>др</w:t>
      </w:r>
      <w:proofErr w:type="spellEnd"/>
      <w:r w:rsidRPr="0083578A">
        <w:rPr>
          <w:bCs/>
          <w:sz w:val="28"/>
          <w:szCs w:val="28"/>
          <w:lang w:val="en-US" w:eastAsia="zh-CN"/>
        </w:rPr>
        <w:t>.)</w:t>
      </w:r>
      <w:r w:rsidRPr="0083578A">
        <w:rPr>
          <w:bCs/>
          <w:sz w:val="28"/>
          <w:szCs w:val="28"/>
          <w:lang w:eastAsia="zh-CN"/>
        </w:rPr>
        <w:t>.</w:t>
      </w:r>
    </w:p>
    <w:p w14:paraId="7240FED1" w14:textId="77777777" w:rsidR="0083578A" w:rsidRPr="0083578A" w:rsidRDefault="0083578A" w:rsidP="0083578A">
      <w:pPr>
        <w:ind w:firstLine="720"/>
        <w:jc w:val="both"/>
        <w:rPr>
          <w:bCs/>
          <w:sz w:val="28"/>
          <w:szCs w:val="28"/>
          <w:lang w:eastAsia="zh-CN"/>
        </w:rPr>
      </w:pPr>
      <w:r w:rsidRPr="0083578A">
        <w:rPr>
          <w:bCs/>
          <w:sz w:val="28"/>
          <w:szCs w:val="28"/>
          <w:lang w:eastAsia="zh-CN"/>
        </w:rPr>
        <w:lastRenderedPageBreak/>
        <w:t>- насочване на децата  към други детски градини и включването им в организираната от Община Видин транспортна схема за безплатен превоз на деца и ученици.</w:t>
      </w:r>
    </w:p>
    <w:p w14:paraId="427C9D26" w14:textId="77777777" w:rsidR="0083578A" w:rsidRPr="0083578A" w:rsidRDefault="0083578A" w:rsidP="0083578A">
      <w:pPr>
        <w:suppressAutoHyphens/>
        <w:spacing w:line="276" w:lineRule="auto"/>
        <w:jc w:val="both"/>
        <w:rPr>
          <w:sz w:val="28"/>
          <w:szCs w:val="28"/>
          <w:lang w:eastAsia="zh-CN"/>
        </w:rPr>
      </w:pPr>
    </w:p>
    <w:p w14:paraId="41A59325" w14:textId="2879CF58" w:rsidR="0083578A" w:rsidRPr="0083578A" w:rsidRDefault="0083578A" w:rsidP="00695A64">
      <w:pPr>
        <w:ind w:firstLine="720"/>
        <w:jc w:val="both"/>
        <w:rPr>
          <w:bCs/>
          <w:sz w:val="28"/>
          <w:szCs w:val="28"/>
          <w:lang w:eastAsia="zh-CN"/>
        </w:rPr>
      </w:pPr>
      <w:r w:rsidRPr="0083578A">
        <w:rPr>
          <w:b/>
          <w:sz w:val="28"/>
          <w:szCs w:val="28"/>
          <w:lang w:eastAsia="zh-CN"/>
        </w:rPr>
        <w:t>Мотиви за предварително</w:t>
      </w:r>
      <w:r w:rsidR="00695A64">
        <w:rPr>
          <w:b/>
          <w:sz w:val="28"/>
          <w:szCs w:val="28"/>
          <w:lang w:eastAsia="zh-CN"/>
        </w:rPr>
        <w:t>то</w:t>
      </w:r>
      <w:r w:rsidRPr="0083578A">
        <w:rPr>
          <w:b/>
          <w:sz w:val="28"/>
          <w:szCs w:val="28"/>
          <w:lang w:eastAsia="zh-CN"/>
        </w:rPr>
        <w:t xml:space="preserve"> изпълнение:</w:t>
      </w:r>
      <w:r w:rsidRPr="0083578A">
        <w:rPr>
          <w:sz w:val="28"/>
          <w:szCs w:val="28"/>
          <w:lang w:eastAsia="zh-CN"/>
        </w:rPr>
        <w:t xml:space="preserve"> </w:t>
      </w:r>
      <w:r w:rsidRPr="0083578A">
        <w:rPr>
          <w:kern w:val="1"/>
          <w:sz w:val="28"/>
          <w:szCs w:val="28"/>
          <w:lang w:eastAsia="bg-BG"/>
        </w:rPr>
        <w:t xml:space="preserve">Предварителното изпълнение се допуска с оглед защита на особено важен обществен интерес и е свързан с подготовката, организирането на учебната 2025/2026 година, спазване на нормативно определения срок по реда на </w:t>
      </w:r>
      <w:r w:rsidRPr="0083578A">
        <w:rPr>
          <w:rFonts w:eastAsia="Lucida Sans Unicode"/>
          <w:kern w:val="1"/>
          <w:sz w:val="28"/>
          <w:szCs w:val="28"/>
          <w:lang w:eastAsia="zh-CN" w:bidi="hi-IN"/>
        </w:rPr>
        <w:t xml:space="preserve">чл.13, ал.1 и ал.3, т.2 от Наредба №8 от 11.08.2016 г. за информацията и документите за системата на предучилищното и училищното образование, а именно 20 септември, в чийто срок се подават данните за детската градина в списък-образец №2 към </w:t>
      </w:r>
      <w:proofErr w:type="spellStart"/>
      <w:r w:rsidRPr="0083578A">
        <w:rPr>
          <w:bCs/>
          <w:sz w:val="28"/>
          <w:szCs w:val="28"/>
          <w:lang w:val="en-US" w:eastAsia="zh-CN"/>
        </w:rPr>
        <w:t>Националната</w:t>
      </w:r>
      <w:proofErr w:type="spellEnd"/>
      <w:r w:rsidRPr="0083578A">
        <w:rPr>
          <w:bCs/>
          <w:sz w:val="28"/>
          <w:szCs w:val="28"/>
          <w:lang w:val="en-US" w:eastAsia="zh-CN"/>
        </w:rPr>
        <w:t xml:space="preserve"> </w:t>
      </w:r>
      <w:proofErr w:type="spellStart"/>
      <w:r w:rsidRPr="0083578A">
        <w:rPr>
          <w:bCs/>
          <w:sz w:val="28"/>
          <w:szCs w:val="28"/>
          <w:lang w:val="en-US" w:eastAsia="zh-CN"/>
        </w:rPr>
        <w:t>електронна</w:t>
      </w:r>
      <w:proofErr w:type="spellEnd"/>
      <w:r w:rsidRPr="0083578A">
        <w:rPr>
          <w:bCs/>
          <w:sz w:val="28"/>
          <w:szCs w:val="28"/>
          <w:lang w:val="en-US" w:eastAsia="zh-CN"/>
        </w:rPr>
        <w:t xml:space="preserve"> </w:t>
      </w:r>
      <w:proofErr w:type="spellStart"/>
      <w:r w:rsidRPr="0083578A">
        <w:rPr>
          <w:bCs/>
          <w:sz w:val="28"/>
          <w:szCs w:val="28"/>
          <w:lang w:val="en-US" w:eastAsia="zh-CN"/>
        </w:rPr>
        <w:t>информационна</w:t>
      </w:r>
      <w:proofErr w:type="spellEnd"/>
      <w:r w:rsidRPr="0083578A">
        <w:rPr>
          <w:bCs/>
          <w:sz w:val="28"/>
          <w:szCs w:val="28"/>
          <w:lang w:val="en-US" w:eastAsia="zh-CN"/>
        </w:rPr>
        <w:t xml:space="preserve"> </w:t>
      </w:r>
      <w:proofErr w:type="spellStart"/>
      <w:r w:rsidRPr="0083578A">
        <w:rPr>
          <w:bCs/>
          <w:sz w:val="28"/>
          <w:szCs w:val="28"/>
          <w:lang w:val="en-US" w:eastAsia="zh-CN"/>
        </w:rPr>
        <w:t>система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sz w:val="28"/>
          <w:szCs w:val="28"/>
          <w:lang w:val="en-US" w:eastAsia="zh-CN"/>
        </w:rPr>
        <w:t>предучилищното</w:t>
      </w:r>
      <w:proofErr w:type="spellEnd"/>
      <w:r w:rsidRPr="0083578A">
        <w:rPr>
          <w:sz w:val="28"/>
          <w:szCs w:val="28"/>
          <w:lang w:val="en-US" w:eastAsia="zh-CN"/>
        </w:rPr>
        <w:t xml:space="preserve"> и </w:t>
      </w:r>
      <w:proofErr w:type="spellStart"/>
      <w:r w:rsidRPr="0083578A">
        <w:rPr>
          <w:sz w:val="28"/>
          <w:szCs w:val="28"/>
          <w:lang w:val="en-US" w:eastAsia="zh-CN"/>
        </w:rPr>
        <w:t>училищното</w:t>
      </w:r>
      <w:proofErr w:type="spellEnd"/>
      <w:r w:rsidRPr="0083578A">
        <w:rPr>
          <w:sz w:val="28"/>
          <w:szCs w:val="28"/>
          <w:lang w:val="en-US" w:eastAsia="zh-CN"/>
        </w:rPr>
        <w:t xml:space="preserve"> </w:t>
      </w:r>
      <w:proofErr w:type="spellStart"/>
      <w:r w:rsidRPr="0083578A">
        <w:rPr>
          <w:sz w:val="28"/>
          <w:szCs w:val="28"/>
          <w:lang w:val="en-US" w:eastAsia="zh-CN"/>
        </w:rPr>
        <w:t>образование</w:t>
      </w:r>
      <w:proofErr w:type="spellEnd"/>
      <w:r w:rsidRPr="0083578A">
        <w:rPr>
          <w:sz w:val="28"/>
          <w:szCs w:val="28"/>
          <w:lang w:eastAsia="zh-CN"/>
        </w:rPr>
        <w:t xml:space="preserve">, навременното </w:t>
      </w:r>
      <w:r w:rsidRPr="0083578A">
        <w:rPr>
          <w:bCs/>
          <w:sz w:val="28"/>
          <w:szCs w:val="28"/>
          <w:lang w:eastAsia="zh-CN"/>
        </w:rPr>
        <w:t>насочване на децата  към други детски градини и включването им в организираната от Община Видин транспортна схема за безплатен превоз на деца и ученици.</w:t>
      </w:r>
    </w:p>
    <w:p w14:paraId="080AD234" w14:textId="77777777" w:rsidR="0083578A" w:rsidRPr="0083578A" w:rsidRDefault="0083578A" w:rsidP="0083578A">
      <w:pPr>
        <w:widowControl w:val="0"/>
        <w:spacing w:after="60"/>
        <w:jc w:val="both"/>
        <w:rPr>
          <w:kern w:val="1"/>
          <w:sz w:val="28"/>
          <w:szCs w:val="28"/>
          <w:lang w:eastAsia="bg-BG"/>
        </w:rPr>
      </w:pPr>
    </w:p>
    <w:p w14:paraId="222ECD9D" w14:textId="77777777" w:rsidR="0083578A" w:rsidRPr="0083578A" w:rsidRDefault="0083578A" w:rsidP="0083578A">
      <w:pPr>
        <w:spacing w:after="120"/>
        <w:jc w:val="both"/>
        <w:rPr>
          <w:sz w:val="28"/>
          <w:szCs w:val="28"/>
          <w:lang w:val="en-US"/>
        </w:rPr>
      </w:pPr>
    </w:p>
    <w:p w14:paraId="7892C6C4" w14:textId="77777777" w:rsidR="0083578A" w:rsidRPr="0083578A" w:rsidRDefault="0083578A" w:rsidP="0083578A">
      <w:pPr>
        <w:suppressAutoHyphens/>
        <w:spacing w:line="360" w:lineRule="auto"/>
        <w:jc w:val="both"/>
        <w:rPr>
          <w:sz w:val="28"/>
          <w:szCs w:val="28"/>
          <w:lang w:val="en-US" w:eastAsia="zh-CN"/>
        </w:rPr>
      </w:pPr>
    </w:p>
    <w:p w14:paraId="31E03907"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01F883B5" w14:textId="77777777" w:rsidR="0083578A" w:rsidRPr="0083578A" w:rsidRDefault="0083578A" w:rsidP="0083578A">
      <w:pPr>
        <w:spacing w:line="360" w:lineRule="auto"/>
        <w:ind w:firstLine="4536"/>
        <w:rPr>
          <w:sz w:val="28"/>
          <w:szCs w:val="28"/>
        </w:rPr>
      </w:pPr>
    </w:p>
    <w:p w14:paraId="35E17924" w14:textId="77777777" w:rsidR="0083578A" w:rsidRPr="0083578A" w:rsidRDefault="0083578A" w:rsidP="0083578A">
      <w:pPr>
        <w:spacing w:line="360" w:lineRule="auto"/>
        <w:ind w:right="-90" w:firstLine="4536"/>
        <w:jc w:val="both"/>
        <w:rPr>
          <w:bCs/>
          <w:sz w:val="28"/>
          <w:szCs w:val="28"/>
          <w:lang w:val="ru-RU"/>
        </w:rPr>
      </w:pPr>
      <w:r w:rsidRPr="0083578A">
        <w:rPr>
          <w:bCs/>
          <w:sz w:val="28"/>
          <w:szCs w:val="28"/>
          <w:lang w:val="ru-RU"/>
        </w:rPr>
        <w:t>Светослав Славчев</w:t>
      </w:r>
    </w:p>
    <w:p w14:paraId="25F13160" w14:textId="6F7B1653" w:rsidR="0083578A" w:rsidRPr="0083578A" w:rsidRDefault="0083578A" w:rsidP="0083578A">
      <w:pPr>
        <w:ind w:right="-90" w:firstLine="2127"/>
        <w:rPr>
          <w:b/>
          <w:sz w:val="44"/>
          <w:szCs w:val="20"/>
          <w:u w:val="single"/>
        </w:rPr>
      </w:pPr>
      <w:r w:rsidRPr="0083578A">
        <w:rPr>
          <w:bCs/>
          <w:sz w:val="28"/>
          <w:szCs w:val="28"/>
          <w:lang w:val="ru-RU"/>
        </w:rPr>
        <w:br w:type="page"/>
      </w:r>
      <w:r w:rsidRPr="0083578A">
        <w:rPr>
          <w:rFonts w:eastAsia="Arial Unicode MS"/>
          <w:b/>
          <w:bCs/>
          <w:i/>
          <w:noProof/>
          <w:sz w:val="20"/>
          <w:szCs w:val="20"/>
          <w:lang w:eastAsia="bg-BG"/>
        </w:rPr>
        <w:lastRenderedPageBreak/>
        <w:drawing>
          <wp:anchor distT="0" distB="0" distL="114300" distR="114300" simplePos="0" relativeHeight="251792384" behindDoc="1" locked="0" layoutInCell="1" allowOverlap="1" wp14:anchorId="3A9508C3" wp14:editId="4EC49233">
            <wp:simplePos x="0" y="0"/>
            <wp:positionH relativeFrom="column">
              <wp:posOffset>-236220</wp:posOffset>
            </wp:positionH>
            <wp:positionV relativeFrom="paragraph">
              <wp:posOffset>-392430</wp:posOffset>
            </wp:positionV>
            <wp:extent cx="1165860" cy="1515745"/>
            <wp:effectExtent l="0" t="0" r="0" b="8255"/>
            <wp:wrapNone/>
            <wp:docPr id="132263708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0" cstate="print">
                      <a:grayscl/>
                      <a:biLevel thresh="50000"/>
                      <a:extLst>
                        <a:ext uri="{28A0092B-C50C-407E-A947-70E740481C1C}">
                          <a14:useLocalDpi xmlns:a14="http://schemas.microsoft.com/office/drawing/2010/main" val="0"/>
                        </a:ext>
                      </a:extLst>
                    </a:blip>
                    <a:srcRect/>
                    <a:stretch>
                      <a:fillRect/>
                    </a:stretch>
                  </pic:blipFill>
                  <pic:spPr bwMode="auto">
                    <a:xfrm>
                      <a:off x="0" y="0"/>
                      <a:ext cx="1165860" cy="1515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sz w:val="40"/>
          <w:szCs w:val="20"/>
        </w:rPr>
        <w:t>ОБЩИНСКИ СЪВЕТ – ВИДИН</w:t>
      </w:r>
    </w:p>
    <w:p w14:paraId="30FFEB72" w14:textId="70185B04" w:rsidR="0083578A" w:rsidRPr="0083578A" w:rsidRDefault="0083578A" w:rsidP="0083578A">
      <w:pPr>
        <w:ind w:right="-90" w:firstLine="2127"/>
        <w:rPr>
          <w:b/>
          <w:sz w:val="20"/>
          <w:szCs w:val="20"/>
          <w:u w:val="single"/>
        </w:rPr>
      </w:pPr>
      <w:r w:rsidRPr="0083578A">
        <w:rPr>
          <w:b/>
          <w:i/>
          <w:noProof/>
          <w:sz w:val="20"/>
          <w:szCs w:val="20"/>
        </w:rPr>
        <mc:AlternateContent>
          <mc:Choice Requires="wps">
            <w:drawing>
              <wp:anchor distT="0" distB="0" distL="114300" distR="114300" simplePos="0" relativeHeight="251791360" behindDoc="0" locked="0" layoutInCell="1" allowOverlap="1" wp14:anchorId="027DFA75" wp14:editId="5E2FF008">
                <wp:simplePos x="0" y="0"/>
                <wp:positionH relativeFrom="column">
                  <wp:posOffset>899160</wp:posOffset>
                </wp:positionH>
                <wp:positionV relativeFrom="paragraph">
                  <wp:posOffset>43815</wp:posOffset>
                </wp:positionV>
                <wp:extent cx="4823460" cy="22860"/>
                <wp:effectExtent l="19050" t="20955" r="15240" b="22860"/>
                <wp:wrapNone/>
                <wp:docPr id="1400028656"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823460" cy="2286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722A95" id="Straight Connector 22" o:spid="_x0000_s1026" style="position:absolute;flip:y;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8pt,3.45pt" to="450.6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" strokeweight="2.25pt"/>
            </w:pict>
          </mc:Fallback>
        </mc:AlternateContent>
      </w:r>
    </w:p>
    <w:p w14:paraId="64F83766"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21722CBB" w14:textId="77777777" w:rsidR="0083578A" w:rsidRPr="0083578A" w:rsidRDefault="0083578A" w:rsidP="0083578A">
      <w:pPr>
        <w:jc w:val="center"/>
      </w:pPr>
      <w:r w:rsidRPr="0083578A">
        <w:rPr>
          <w:sz w:val="20"/>
          <w:szCs w:val="20"/>
        </w:rPr>
        <w:t>e-mail:</w:t>
      </w:r>
      <w:r w:rsidRPr="0083578A">
        <w:t xml:space="preserve"> </w:t>
      </w:r>
      <w:hyperlink r:id="rId43" w:history="1">
        <w:r w:rsidRPr="0083578A">
          <w:rPr>
            <w:b/>
            <w:i/>
            <w:color w:val="0000FF"/>
            <w:sz w:val="20"/>
            <w:u w:val="single"/>
          </w:rPr>
          <w:t>obs_vidin@mail.bg</w:t>
        </w:r>
      </w:hyperlink>
      <w:r w:rsidRPr="0083578A">
        <w:t xml:space="preserve"> </w:t>
      </w:r>
    </w:p>
    <w:p w14:paraId="342AD242" w14:textId="77777777" w:rsidR="0083578A" w:rsidRPr="0083578A" w:rsidRDefault="0083578A" w:rsidP="0083578A">
      <w:pPr>
        <w:ind w:firstLine="142"/>
        <w:jc w:val="center"/>
      </w:pPr>
    </w:p>
    <w:p w14:paraId="69D0FD06" w14:textId="77777777" w:rsidR="0083578A" w:rsidRPr="0083578A" w:rsidRDefault="0083578A" w:rsidP="0083578A"/>
    <w:p w14:paraId="1187C139"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218</w:t>
      </w:r>
    </w:p>
    <w:p w14:paraId="200C6CB8"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17B38D7D" w14:textId="77777777" w:rsidR="0083578A" w:rsidRPr="0083578A" w:rsidRDefault="0083578A" w:rsidP="0083578A">
      <w:pPr>
        <w:tabs>
          <w:tab w:val="left" w:pos="851"/>
          <w:tab w:val="left" w:pos="900"/>
        </w:tabs>
        <w:spacing w:line="276" w:lineRule="auto"/>
        <w:jc w:val="both"/>
        <w:rPr>
          <w:sz w:val="28"/>
          <w:lang w:val="ru-RU"/>
        </w:rPr>
      </w:pPr>
    </w:p>
    <w:p w14:paraId="5E47A231" w14:textId="77777777" w:rsidR="0083578A" w:rsidRPr="0083578A" w:rsidRDefault="0083578A" w:rsidP="0083578A">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bookmarkStart w:id="16" w:name="_Hlk207717570"/>
      <w:r w:rsidRPr="0083578A">
        <w:rPr>
          <w:sz w:val="28"/>
          <w:szCs w:val="28"/>
        </w:rPr>
        <w:t>Предложение №ПО-01-04-211/01.09.25г. от Мартин Дончев - Заместник-кмет „Финансово-стопанска дейност, бюджет и икономическо развитие“, За Кмет съгласно Заповед №РД-02-11-1216/29.08.2025 г., относно утвърждаване на самостоятелни паралелки в училищата с пълняемост под задължителния минимум за учебната 2025/2026 година, съгласно чл.68, ал.1, т.2 и т.3 от Наредбата за финансирането на институциите в системата на предучилищното и училищното образование.</w:t>
      </w:r>
    </w:p>
    <w:bookmarkEnd w:id="16"/>
    <w:p w14:paraId="7D260AF6" w14:textId="77777777" w:rsidR="0083578A" w:rsidRPr="0083578A" w:rsidRDefault="0083578A" w:rsidP="0083578A">
      <w:pPr>
        <w:tabs>
          <w:tab w:val="left" w:pos="993"/>
        </w:tabs>
        <w:jc w:val="both"/>
        <w:rPr>
          <w:sz w:val="28"/>
          <w:szCs w:val="28"/>
        </w:rPr>
      </w:pPr>
    </w:p>
    <w:p w14:paraId="377F856A" w14:textId="77777777" w:rsidR="0083578A" w:rsidRPr="0083578A" w:rsidRDefault="0083578A" w:rsidP="0083578A">
      <w:pPr>
        <w:tabs>
          <w:tab w:val="left" w:pos="993"/>
        </w:tabs>
        <w:ind w:firstLine="426"/>
        <w:jc w:val="both"/>
        <w:rPr>
          <w:sz w:val="28"/>
          <w:szCs w:val="28"/>
        </w:rPr>
      </w:pPr>
      <w:r w:rsidRPr="0083578A">
        <w:rPr>
          <w:sz w:val="28"/>
          <w:szCs w:val="28"/>
        </w:rPr>
        <w:t>На основание чл.17, ал.1, т.3, чл.21, ал.1, т.23 и ал.2 от Закона за местното самоуправление и местната администрация и във връзка с чл.68, ал.1, т.2 и т.3, ал.2,</w:t>
      </w:r>
      <w:r w:rsidRPr="0083578A">
        <w:rPr>
          <w:color w:val="FF0000"/>
          <w:sz w:val="28"/>
          <w:szCs w:val="28"/>
        </w:rPr>
        <w:t xml:space="preserve"> </w:t>
      </w:r>
      <w:r w:rsidRPr="0083578A">
        <w:rPr>
          <w:sz w:val="28"/>
          <w:szCs w:val="28"/>
        </w:rPr>
        <w:t>ал.3 от</w:t>
      </w:r>
      <w:r w:rsidRPr="0083578A">
        <w:rPr>
          <w:b/>
          <w:sz w:val="28"/>
          <w:szCs w:val="28"/>
        </w:rPr>
        <w:t xml:space="preserve"> </w:t>
      </w:r>
      <w:r w:rsidRPr="0083578A">
        <w:rPr>
          <w:sz w:val="28"/>
          <w:szCs w:val="28"/>
        </w:rPr>
        <w:t>Наредбата за финансирането на институциите в системата на предучилищното и училищното образование</w:t>
      </w:r>
      <w:r w:rsidRPr="0083578A">
        <w:rPr>
          <w:sz w:val="28"/>
          <w:szCs w:val="28"/>
          <w:lang w:eastAsia="bg-BG"/>
        </w:rPr>
        <w:t xml:space="preserve"> и </w:t>
      </w:r>
      <w:r w:rsidRPr="0083578A">
        <w:rPr>
          <w:sz w:val="28"/>
          <w:szCs w:val="28"/>
        </w:rPr>
        <w:t xml:space="preserve">постъпил мотивирано искане от директора на СУ „Петко Рачов Славейков“, </w:t>
      </w:r>
      <w:r w:rsidRPr="0083578A">
        <w:rPr>
          <w:sz w:val="28"/>
          <w:szCs w:val="28"/>
          <w:lang w:eastAsia="bg-BG"/>
        </w:rPr>
        <w:t xml:space="preserve">гр. Видин, придружен  със становище на Началника на </w:t>
      </w:r>
      <w:r w:rsidRPr="0083578A">
        <w:rPr>
          <w:sz w:val="28"/>
          <w:szCs w:val="28"/>
        </w:rPr>
        <w:t xml:space="preserve">Регионалното управление на образование-Видин, </w:t>
      </w:r>
    </w:p>
    <w:p w14:paraId="322E0BB3" w14:textId="77777777" w:rsidR="0083578A" w:rsidRPr="0083578A" w:rsidRDefault="0083578A" w:rsidP="0083578A">
      <w:pPr>
        <w:tabs>
          <w:tab w:val="left" w:pos="993"/>
        </w:tabs>
        <w:jc w:val="both"/>
        <w:rPr>
          <w:sz w:val="28"/>
          <w:szCs w:val="28"/>
        </w:rPr>
      </w:pPr>
    </w:p>
    <w:p w14:paraId="2B83A3DA"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7431A328"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2F4D21E1" w14:textId="77777777" w:rsidR="0083578A" w:rsidRPr="0083578A" w:rsidRDefault="0083578A" w:rsidP="0083578A">
      <w:pPr>
        <w:suppressAutoHyphens/>
        <w:spacing w:line="276" w:lineRule="auto"/>
        <w:ind w:firstLine="708"/>
        <w:jc w:val="both"/>
        <w:rPr>
          <w:b/>
          <w:sz w:val="28"/>
          <w:szCs w:val="28"/>
          <w:lang w:eastAsia="bg-BG"/>
        </w:rPr>
      </w:pPr>
      <w:r w:rsidRPr="0083578A">
        <w:rPr>
          <w:b/>
          <w:sz w:val="28"/>
          <w:szCs w:val="28"/>
          <w:lang w:eastAsia="zh-CN"/>
        </w:rPr>
        <w:t xml:space="preserve">1.Общински съвет-Видин дава съгласието си за учебната </w:t>
      </w:r>
      <w:r w:rsidRPr="0083578A">
        <w:rPr>
          <w:b/>
          <w:bCs/>
          <w:sz w:val="28"/>
          <w:szCs w:val="28"/>
          <w:lang w:eastAsia="zh-CN"/>
        </w:rPr>
        <w:t>2024/2025</w:t>
      </w:r>
      <w:r w:rsidRPr="0083578A">
        <w:rPr>
          <w:b/>
          <w:sz w:val="28"/>
          <w:szCs w:val="28"/>
          <w:lang w:eastAsia="zh-CN"/>
        </w:rPr>
        <w:t xml:space="preserve"> година в рамките на делегирания бюджет да бъдат формирани в СУ „Петко Рачов Славейков“, </w:t>
      </w:r>
      <w:r w:rsidRPr="0083578A">
        <w:rPr>
          <w:b/>
          <w:sz w:val="28"/>
          <w:szCs w:val="28"/>
          <w:lang w:eastAsia="bg-BG"/>
        </w:rPr>
        <w:t>гр. Видин</w:t>
      </w:r>
      <w:r w:rsidRPr="0083578A">
        <w:rPr>
          <w:b/>
          <w:sz w:val="28"/>
          <w:szCs w:val="28"/>
          <w:lang w:eastAsia="zh-CN"/>
        </w:rPr>
        <w:t xml:space="preserve"> 1  (една) паралелка с пълняемост под задължителния минимум, съгласно чл.68, ал.1, т. 2 </w:t>
      </w:r>
      <w:r w:rsidRPr="0083578A">
        <w:rPr>
          <w:i/>
          <w:sz w:val="28"/>
          <w:szCs w:val="28"/>
          <w:lang w:eastAsia="zh-CN"/>
        </w:rPr>
        <w:t>(броят на учениците е не по-малко от 10),</w:t>
      </w:r>
      <w:r w:rsidRPr="0083578A">
        <w:rPr>
          <w:b/>
          <w:sz w:val="28"/>
          <w:szCs w:val="28"/>
          <w:lang w:eastAsia="zh-CN"/>
        </w:rPr>
        <w:t xml:space="preserve">  както следва: </w:t>
      </w:r>
    </w:p>
    <w:p w14:paraId="3D198164" w14:textId="77777777" w:rsidR="0083578A" w:rsidRPr="0083578A" w:rsidRDefault="0083578A" w:rsidP="0083578A">
      <w:pPr>
        <w:suppressAutoHyphens/>
        <w:ind w:firstLine="426"/>
        <w:jc w:val="both"/>
        <w:rPr>
          <w:b/>
          <w:sz w:val="28"/>
          <w:szCs w:val="28"/>
          <w:lang w:eastAsia="bg-BG"/>
        </w:rPr>
      </w:pPr>
    </w:p>
    <w:p w14:paraId="1685AC34" w14:textId="77777777" w:rsidR="0083578A" w:rsidRPr="0083578A" w:rsidRDefault="0083578A" w:rsidP="0083578A">
      <w:pPr>
        <w:suppressAutoHyphens/>
        <w:ind w:firstLine="426"/>
        <w:jc w:val="both"/>
        <w:rPr>
          <w:b/>
          <w:sz w:val="28"/>
          <w:szCs w:val="28"/>
          <w:lang w:eastAsia="bg-BG"/>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
        <w:gridCol w:w="5294"/>
        <w:gridCol w:w="1418"/>
        <w:gridCol w:w="2410"/>
      </w:tblGrid>
      <w:tr w:rsidR="0083578A" w:rsidRPr="0083578A" w14:paraId="4BCA1984" w14:textId="77777777" w:rsidTr="00FB607C">
        <w:tc>
          <w:tcPr>
            <w:tcW w:w="484" w:type="dxa"/>
          </w:tcPr>
          <w:p w14:paraId="212BF653" w14:textId="77777777" w:rsidR="0083578A" w:rsidRPr="0083578A" w:rsidRDefault="0083578A" w:rsidP="0083578A">
            <w:pPr>
              <w:suppressAutoHyphens/>
              <w:jc w:val="both"/>
              <w:rPr>
                <w:b/>
                <w:sz w:val="28"/>
                <w:szCs w:val="28"/>
                <w:lang w:eastAsia="bg-BG"/>
              </w:rPr>
            </w:pPr>
            <w:r w:rsidRPr="0083578A">
              <w:rPr>
                <w:b/>
                <w:sz w:val="28"/>
                <w:szCs w:val="28"/>
                <w:lang w:eastAsia="bg-BG"/>
              </w:rPr>
              <w:t>№</w:t>
            </w:r>
          </w:p>
        </w:tc>
        <w:tc>
          <w:tcPr>
            <w:tcW w:w="5294" w:type="dxa"/>
          </w:tcPr>
          <w:p w14:paraId="2E9580CE" w14:textId="77777777" w:rsidR="0083578A" w:rsidRPr="0083578A" w:rsidRDefault="0083578A" w:rsidP="0083578A">
            <w:pPr>
              <w:suppressAutoHyphens/>
              <w:jc w:val="center"/>
              <w:rPr>
                <w:b/>
                <w:sz w:val="28"/>
                <w:szCs w:val="28"/>
                <w:lang w:eastAsia="zh-CN"/>
              </w:rPr>
            </w:pPr>
            <w:r w:rsidRPr="0083578A">
              <w:rPr>
                <w:b/>
                <w:sz w:val="28"/>
                <w:szCs w:val="28"/>
                <w:lang w:eastAsia="zh-CN"/>
              </w:rPr>
              <w:t>Училище</w:t>
            </w:r>
          </w:p>
        </w:tc>
        <w:tc>
          <w:tcPr>
            <w:tcW w:w="1418" w:type="dxa"/>
          </w:tcPr>
          <w:p w14:paraId="387B3095" w14:textId="77777777" w:rsidR="0083578A" w:rsidRPr="0083578A" w:rsidRDefault="0083578A" w:rsidP="0083578A">
            <w:pPr>
              <w:suppressAutoHyphens/>
              <w:jc w:val="center"/>
              <w:rPr>
                <w:b/>
                <w:sz w:val="28"/>
                <w:szCs w:val="28"/>
                <w:lang w:eastAsia="zh-CN"/>
              </w:rPr>
            </w:pPr>
            <w:r w:rsidRPr="0083578A">
              <w:rPr>
                <w:b/>
                <w:sz w:val="28"/>
                <w:szCs w:val="28"/>
                <w:lang w:eastAsia="zh-CN"/>
              </w:rPr>
              <w:t xml:space="preserve">Клас </w:t>
            </w:r>
          </w:p>
        </w:tc>
        <w:tc>
          <w:tcPr>
            <w:tcW w:w="2410" w:type="dxa"/>
          </w:tcPr>
          <w:p w14:paraId="6903A47C" w14:textId="77777777" w:rsidR="0083578A" w:rsidRPr="0083578A" w:rsidRDefault="0083578A" w:rsidP="0083578A">
            <w:pPr>
              <w:suppressAutoHyphens/>
              <w:jc w:val="center"/>
              <w:rPr>
                <w:b/>
                <w:sz w:val="28"/>
                <w:szCs w:val="28"/>
                <w:lang w:eastAsia="zh-CN"/>
              </w:rPr>
            </w:pPr>
            <w:r w:rsidRPr="0083578A">
              <w:rPr>
                <w:b/>
                <w:sz w:val="28"/>
                <w:szCs w:val="28"/>
                <w:lang w:eastAsia="zh-CN"/>
              </w:rPr>
              <w:t xml:space="preserve">Брой паралелки </w:t>
            </w:r>
          </w:p>
        </w:tc>
      </w:tr>
      <w:tr w:rsidR="0083578A" w:rsidRPr="0083578A" w14:paraId="636C42E6" w14:textId="77777777" w:rsidTr="00FB607C">
        <w:tc>
          <w:tcPr>
            <w:tcW w:w="484" w:type="dxa"/>
          </w:tcPr>
          <w:p w14:paraId="2341A915" w14:textId="77777777" w:rsidR="0083578A" w:rsidRPr="0083578A" w:rsidRDefault="0083578A" w:rsidP="0083578A">
            <w:pPr>
              <w:suppressAutoHyphens/>
              <w:jc w:val="both"/>
              <w:rPr>
                <w:b/>
                <w:sz w:val="28"/>
                <w:szCs w:val="28"/>
                <w:lang w:eastAsia="bg-BG"/>
              </w:rPr>
            </w:pPr>
            <w:r w:rsidRPr="0083578A">
              <w:rPr>
                <w:b/>
                <w:sz w:val="28"/>
                <w:szCs w:val="28"/>
                <w:lang w:eastAsia="bg-BG"/>
              </w:rPr>
              <w:t>1</w:t>
            </w:r>
          </w:p>
        </w:tc>
        <w:tc>
          <w:tcPr>
            <w:tcW w:w="5294" w:type="dxa"/>
          </w:tcPr>
          <w:p w14:paraId="29005316" w14:textId="77777777" w:rsidR="0083578A" w:rsidRPr="0083578A" w:rsidRDefault="0083578A" w:rsidP="0083578A">
            <w:pPr>
              <w:suppressAutoHyphens/>
              <w:jc w:val="both"/>
              <w:rPr>
                <w:b/>
                <w:sz w:val="28"/>
                <w:szCs w:val="28"/>
                <w:lang w:eastAsia="bg-BG"/>
              </w:rPr>
            </w:pPr>
            <w:r w:rsidRPr="0083578A">
              <w:rPr>
                <w:b/>
                <w:sz w:val="28"/>
                <w:szCs w:val="28"/>
                <w:lang w:eastAsia="zh-CN"/>
              </w:rPr>
              <w:t xml:space="preserve">СУ „Петко Рачов Славейков“, </w:t>
            </w:r>
            <w:r w:rsidRPr="0083578A">
              <w:rPr>
                <w:b/>
                <w:sz w:val="28"/>
                <w:szCs w:val="28"/>
                <w:lang w:eastAsia="bg-BG"/>
              </w:rPr>
              <w:t>гр. Видин</w:t>
            </w:r>
          </w:p>
        </w:tc>
        <w:tc>
          <w:tcPr>
            <w:tcW w:w="1418" w:type="dxa"/>
          </w:tcPr>
          <w:p w14:paraId="0C803F46" w14:textId="77777777" w:rsidR="0083578A" w:rsidRPr="0083578A" w:rsidRDefault="0083578A" w:rsidP="0083578A">
            <w:pPr>
              <w:suppressAutoHyphens/>
              <w:jc w:val="center"/>
              <w:rPr>
                <w:sz w:val="28"/>
                <w:szCs w:val="28"/>
                <w:lang w:eastAsia="bg-BG"/>
              </w:rPr>
            </w:pPr>
            <w:r w:rsidRPr="0083578A">
              <w:rPr>
                <w:sz w:val="28"/>
                <w:szCs w:val="28"/>
                <w:lang w:val="en-US" w:eastAsia="bg-BG"/>
              </w:rPr>
              <w:t>I</w:t>
            </w:r>
            <w:r w:rsidRPr="0083578A">
              <w:rPr>
                <w:sz w:val="28"/>
                <w:szCs w:val="28"/>
                <w:lang w:eastAsia="bg-BG"/>
              </w:rPr>
              <w:t xml:space="preserve"> а </w:t>
            </w:r>
          </w:p>
        </w:tc>
        <w:tc>
          <w:tcPr>
            <w:tcW w:w="2410" w:type="dxa"/>
          </w:tcPr>
          <w:p w14:paraId="2F081076" w14:textId="77777777" w:rsidR="0083578A" w:rsidRPr="0083578A" w:rsidRDefault="0083578A" w:rsidP="0083578A">
            <w:pPr>
              <w:suppressAutoHyphens/>
              <w:jc w:val="center"/>
              <w:rPr>
                <w:sz w:val="28"/>
                <w:szCs w:val="28"/>
                <w:lang w:eastAsia="bg-BG"/>
              </w:rPr>
            </w:pPr>
            <w:r w:rsidRPr="0083578A">
              <w:rPr>
                <w:sz w:val="28"/>
                <w:szCs w:val="28"/>
                <w:lang w:eastAsia="bg-BG"/>
              </w:rPr>
              <w:t>1</w:t>
            </w:r>
          </w:p>
        </w:tc>
      </w:tr>
      <w:tr w:rsidR="0083578A" w:rsidRPr="0083578A" w14:paraId="6D96F2CB" w14:textId="77777777" w:rsidTr="00FB607C">
        <w:tc>
          <w:tcPr>
            <w:tcW w:w="484" w:type="dxa"/>
          </w:tcPr>
          <w:p w14:paraId="4B4F6F0F" w14:textId="77777777" w:rsidR="0083578A" w:rsidRPr="0083578A" w:rsidRDefault="0083578A" w:rsidP="0083578A">
            <w:pPr>
              <w:suppressAutoHyphens/>
              <w:jc w:val="both"/>
              <w:rPr>
                <w:b/>
                <w:sz w:val="28"/>
                <w:szCs w:val="28"/>
                <w:lang w:eastAsia="bg-BG"/>
              </w:rPr>
            </w:pPr>
          </w:p>
        </w:tc>
        <w:tc>
          <w:tcPr>
            <w:tcW w:w="5294" w:type="dxa"/>
          </w:tcPr>
          <w:p w14:paraId="416475CE" w14:textId="77777777" w:rsidR="0083578A" w:rsidRPr="0083578A" w:rsidRDefault="0083578A" w:rsidP="0083578A">
            <w:pPr>
              <w:suppressAutoHyphens/>
              <w:jc w:val="both"/>
              <w:rPr>
                <w:b/>
                <w:sz w:val="28"/>
                <w:szCs w:val="28"/>
                <w:lang w:eastAsia="bg-BG"/>
              </w:rPr>
            </w:pPr>
          </w:p>
        </w:tc>
        <w:tc>
          <w:tcPr>
            <w:tcW w:w="1418" w:type="dxa"/>
          </w:tcPr>
          <w:p w14:paraId="46083421" w14:textId="77777777" w:rsidR="0083578A" w:rsidRPr="0083578A" w:rsidRDefault="0083578A" w:rsidP="0083578A">
            <w:pPr>
              <w:suppressAutoHyphens/>
              <w:jc w:val="center"/>
              <w:rPr>
                <w:sz w:val="28"/>
                <w:szCs w:val="28"/>
                <w:lang w:eastAsia="bg-BG"/>
              </w:rPr>
            </w:pPr>
          </w:p>
        </w:tc>
        <w:tc>
          <w:tcPr>
            <w:tcW w:w="2410" w:type="dxa"/>
          </w:tcPr>
          <w:p w14:paraId="43C4BD17" w14:textId="77777777" w:rsidR="0083578A" w:rsidRPr="0083578A" w:rsidRDefault="0083578A" w:rsidP="0083578A">
            <w:pPr>
              <w:suppressAutoHyphens/>
              <w:jc w:val="center"/>
              <w:rPr>
                <w:sz w:val="28"/>
                <w:szCs w:val="28"/>
                <w:lang w:eastAsia="bg-BG"/>
              </w:rPr>
            </w:pPr>
          </w:p>
        </w:tc>
      </w:tr>
      <w:tr w:rsidR="0083578A" w:rsidRPr="0083578A" w14:paraId="01FFAF83" w14:textId="77777777" w:rsidTr="00FB607C">
        <w:tc>
          <w:tcPr>
            <w:tcW w:w="484" w:type="dxa"/>
          </w:tcPr>
          <w:p w14:paraId="52ED54F9" w14:textId="77777777" w:rsidR="0083578A" w:rsidRPr="0083578A" w:rsidRDefault="0083578A" w:rsidP="0083578A">
            <w:pPr>
              <w:suppressAutoHyphens/>
              <w:jc w:val="both"/>
              <w:rPr>
                <w:b/>
                <w:sz w:val="28"/>
                <w:szCs w:val="28"/>
                <w:lang w:eastAsia="bg-BG"/>
              </w:rPr>
            </w:pPr>
          </w:p>
        </w:tc>
        <w:tc>
          <w:tcPr>
            <w:tcW w:w="5294" w:type="dxa"/>
          </w:tcPr>
          <w:p w14:paraId="75E1BEC7" w14:textId="77777777" w:rsidR="0083578A" w:rsidRPr="0083578A" w:rsidRDefault="0083578A" w:rsidP="0083578A">
            <w:pPr>
              <w:suppressAutoHyphens/>
              <w:jc w:val="both"/>
              <w:rPr>
                <w:b/>
                <w:sz w:val="28"/>
                <w:szCs w:val="28"/>
                <w:lang w:eastAsia="bg-BG"/>
              </w:rPr>
            </w:pPr>
            <w:r w:rsidRPr="0083578A">
              <w:rPr>
                <w:b/>
                <w:sz w:val="28"/>
                <w:szCs w:val="28"/>
                <w:lang w:eastAsia="bg-BG"/>
              </w:rPr>
              <w:t xml:space="preserve">Всичко </w:t>
            </w:r>
          </w:p>
        </w:tc>
        <w:tc>
          <w:tcPr>
            <w:tcW w:w="1418" w:type="dxa"/>
          </w:tcPr>
          <w:p w14:paraId="7060CED4" w14:textId="77777777" w:rsidR="0083578A" w:rsidRPr="0083578A" w:rsidRDefault="0083578A" w:rsidP="0083578A">
            <w:pPr>
              <w:suppressAutoHyphens/>
              <w:jc w:val="center"/>
              <w:rPr>
                <w:sz w:val="28"/>
                <w:szCs w:val="28"/>
                <w:lang w:eastAsia="bg-BG"/>
              </w:rPr>
            </w:pPr>
          </w:p>
        </w:tc>
        <w:tc>
          <w:tcPr>
            <w:tcW w:w="2410" w:type="dxa"/>
          </w:tcPr>
          <w:p w14:paraId="4CEB82A4" w14:textId="77777777" w:rsidR="0083578A" w:rsidRPr="0083578A" w:rsidRDefault="0083578A" w:rsidP="0083578A">
            <w:pPr>
              <w:suppressAutoHyphens/>
              <w:jc w:val="center"/>
              <w:rPr>
                <w:b/>
                <w:sz w:val="28"/>
                <w:szCs w:val="28"/>
                <w:lang w:eastAsia="bg-BG"/>
              </w:rPr>
            </w:pPr>
            <w:r w:rsidRPr="0083578A">
              <w:rPr>
                <w:b/>
                <w:sz w:val="28"/>
                <w:szCs w:val="28"/>
                <w:lang w:eastAsia="bg-BG"/>
              </w:rPr>
              <w:t>1</w:t>
            </w:r>
          </w:p>
        </w:tc>
      </w:tr>
    </w:tbl>
    <w:p w14:paraId="48FCF793" w14:textId="77777777" w:rsidR="0083578A" w:rsidRPr="0083578A" w:rsidRDefault="0083578A" w:rsidP="0083578A">
      <w:pPr>
        <w:suppressAutoHyphens/>
        <w:spacing w:line="276" w:lineRule="auto"/>
        <w:rPr>
          <w:b/>
          <w:sz w:val="28"/>
          <w:szCs w:val="28"/>
          <w:lang w:eastAsia="bg-BG"/>
        </w:rPr>
      </w:pPr>
    </w:p>
    <w:p w14:paraId="2BB2AB15" w14:textId="77777777" w:rsidR="0083578A" w:rsidRPr="0083578A" w:rsidRDefault="0083578A" w:rsidP="0083578A">
      <w:pPr>
        <w:suppressAutoHyphens/>
        <w:ind w:firstLine="708"/>
        <w:jc w:val="both"/>
        <w:rPr>
          <w:b/>
          <w:sz w:val="28"/>
          <w:szCs w:val="28"/>
          <w:lang w:eastAsia="bg-BG"/>
        </w:rPr>
      </w:pPr>
      <w:r w:rsidRPr="0083578A">
        <w:rPr>
          <w:b/>
          <w:sz w:val="28"/>
          <w:szCs w:val="28"/>
          <w:lang w:eastAsia="bg-BG"/>
        </w:rPr>
        <w:t xml:space="preserve">2. </w:t>
      </w:r>
      <w:r w:rsidRPr="0083578A">
        <w:rPr>
          <w:sz w:val="28"/>
          <w:szCs w:val="28"/>
          <w:lang w:eastAsia="bg-BG"/>
        </w:rPr>
        <w:t>След влизане на Решението в сила, същото да бъде изпратено на директора на училището, посочено в т.1 от настоящото Решение.</w:t>
      </w:r>
    </w:p>
    <w:p w14:paraId="005A0599" w14:textId="77777777" w:rsidR="0083578A" w:rsidRPr="0083578A" w:rsidRDefault="0083578A" w:rsidP="0083578A">
      <w:pPr>
        <w:suppressAutoHyphens/>
        <w:ind w:firstLine="709"/>
        <w:jc w:val="both"/>
        <w:rPr>
          <w:sz w:val="28"/>
          <w:szCs w:val="28"/>
          <w:lang w:eastAsia="bg-BG"/>
        </w:rPr>
      </w:pPr>
      <w:r w:rsidRPr="0083578A">
        <w:rPr>
          <w:b/>
          <w:sz w:val="28"/>
          <w:szCs w:val="28"/>
          <w:lang w:eastAsia="bg-BG"/>
        </w:rPr>
        <w:t>3.</w:t>
      </w:r>
      <w:r w:rsidRPr="0083578A">
        <w:rPr>
          <w:sz w:val="28"/>
          <w:szCs w:val="28"/>
          <w:lang w:eastAsia="bg-BG"/>
        </w:rPr>
        <w:t xml:space="preserve"> </w:t>
      </w:r>
      <w:r w:rsidRPr="0083578A">
        <w:rPr>
          <w:kern w:val="1"/>
          <w:sz w:val="28"/>
          <w:szCs w:val="28"/>
          <w:lang w:eastAsia="bg-BG"/>
        </w:rPr>
        <w:t>На основание чл.60, ал.1 от Административнопроцесуалния кодекс се допуска предварително изпълнение на Решението.</w:t>
      </w:r>
    </w:p>
    <w:p w14:paraId="18955E34" w14:textId="08278583" w:rsidR="0083578A" w:rsidRPr="0083578A" w:rsidRDefault="0083578A" w:rsidP="0083578A">
      <w:pPr>
        <w:jc w:val="both"/>
        <w:rPr>
          <w:rFonts w:eastAsia="Calibri"/>
          <w:sz w:val="28"/>
          <w:szCs w:val="28"/>
        </w:rPr>
      </w:pPr>
      <w:r w:rsidRPr="0083578A">
        <w:rPr>
          <w:b/>
          <w:sz w:val="28"/>
          <w:szCs w:val="28"/>
          <w:u w:val="single"/>
        </w:rPr>
        <w:lastRenderedPageBreak/>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законосъобразно според разпоредбите</w:t>
      </w:r>
      <w:r w:rsidRPr="0083578A">
        <w:rPr>
          <w:rFonts w:eastAsia="Calibri"/>
          <w:sz w:val="28"/>
          <w:szCs w:val="28"/>
          <w:lang w:val="en-US"/>
        </w:rPr>
        <w:t xml:space="preserve"> </w:t>
      </w:r>
      <w:r w:rsidRPr="0083578A">
        <w:rPr>
          <w:rFonts w:eastAsia="Calibri"/>
          <w:sz w:val="28"/>
          <w:szCs w:val="28"/>
        </w:rPr>
        <w:t xml:space="preserve">на </w:t>
      </w:r>
      <w:r w:rsidRPr="0083578A">
        <w:rPr>
          <w:sz w:val="28"/>
          <w:szCs w:val="28"/>
        </w:rPr>
        <w:t>чл.17, ал.1, т.3, чл.21, ал.1, т.23 и ал.2 от Закона за местното самоуправление и местната администрация и във връзка с чл.68, ал.1, т.2 и т.3, ал.2,</w:t>
      </w:r>
      <w:r w:rsidRPr="0083578A">
        <w:rPr>
          <w:color w:val="FF0000"/>
          <w:sz w:val="28"/>
          <w:szCs w:val="28"/>
        </w:rPr>
        <w:t xml:space="preserve"> </w:t>
      </w:r>
      <w:r w:rsidRPr="0083578A">
        <w:rPr>
          <w:sz w:val="28"/>
          <w:szCs w:val="28"/>
        </w:rPr>
        <w:t>ал.3 от</w:t>
      </w:r>
      <w:r w:rsidRPr="0083578A">
        <w:rPr>
          <w:b/>
          <w:sz w:val="28"/>
          <w:szCs w:val="28"/>
        </w:rPr>
        <w:t xml:space="preserve"> </w:t>
      </w:r>
      <w:r w:rsidRPr="0083578A">
        <w:rPr>
          <w:sz w:val="28"/>
          <w:szCs w:val="28"/>
        </w:rPr>
        <w:t>Наредбата за финансирането на институциите в системата на предучилищното и училищното образование</w:t>
      </w:r>
      <w:r w:rsidRPr="0083578A">
        <w:rPr>
          <w:sz w:val="28"/>
          <w:szCs w:val="28"/>
          <w:lang w:eastAsia="bg-BG"/>
        </w:rPr>
        <w:t xml:space="preserve"> и </w:t>
      </w:r>
      <w:r w:rsidRPr="0083578A">
        <w:rPr>
          <w:sz w:val="28"/>
          <w:szCs w:val="28"/>
        </w:rPr>
        <w:t xml:space="preserve">постъпил мотивирано искане от директора на СУ „Петко Рачов Славейков“, </w:t>
      </w:r>
      <w:r w:rsidRPr="0083578A">
        <w:rPr>
          <w:sz w:val="28"/>
          <w:szCs w:val="28"/>
          <w:lang w:eastAsia="bg-BG"/>
        </w:rPr>
        <w:t xml:space="preserve">гр. Видин, придружен  със становище на Началника на </w:t>
      </w:r>
      <w:r w:rsidRPr="0083578A">
        <w:rPr>
          <w:sz w:val="28"/>
          <w:szCs w:val="28"/>
        </w:rPr>
        <w:t>Регионалното управление на образование-Видин</w:t>
      </w:r>
      <w:r w:rsidRPr="0083578A">
        <w:rPr>
          <w:bCs/>
          <w:sz w:val="28"/>
          <w:szCs w:val="28"/>
          <w:shd w:val="clear" w:color="auto" w:fill="FEFEFE"/>
        </w:rPr>
        <w:t>, както и целесъобразно</w:t>
      </w:r>
      <w:r w:rsidR="00CD7FC9">
        <w:rPr>
          <w:bCs/>
          <w:sz w:val="28"/>
          <w:szCs w:val="28"/>
          <w:shd w:val="clear" w:color="auto" w:fill="FEFEFE"/>
        </w:rPr>
        <w:t xml:space="preserve"> приемането на </w:t>
      </w:r>
      <w:r w:rsidR="00CD7FC9">
        <w:rPr>
          <w:rFonts w:eastAsia="Calibri"/>
          <w:sz w:val="28"/>
          <w:szCs w:val="28"/>
        </w:rPr>
        <w:t>н</w:t>
      </w:r>
      <w:r w:rsidRPr="0083578A">
        <w:rPr>
          <w:rFonts w:eastAsia="Calibri"/>
          <w:sz w:val="28"/>
          <w:szCs w:val="28"/>
        </w:rPr>
        <w:t>астоящото решение</w:t>
      </w:r>
      <w:r w:rsidR="00CD7FC9">
        <w:rPr>
          <w:rFonts w:eastAsia="Calibri"/>
          <w:sz w:val="28"/>
          <w:szCs w:val="28"/>
        </w:rPr>
        <w:t>, което</w:t>
      </w:r>
      <w:r w:rsidRPr="0083578A">
        <w:rPr>
          <w:rFonts w:eastAsia="Calibri"/>
          <w:sz w:val="28"/>
          <w:szCs w:val="28"/>
        </w:rPr>
        <w:t xml:space="preserve"> е обвързано  със:</w:t>
      </w:r>
    </w:p>
    <w:p w14:paraId="354BBD65" w14:textId="77777777" w:rsidR="0083578A" w:rsidRPr="0083578A" w:rsidRDefault="0083578A" w:rsidP="0083578A">
      <w:pPr>
        <w:ind w:firstLine="720"/>
        <w:jc w:val="both"/>
        <w:rPr>
          <w:sz w:val="28"/>
          <w:szCs w:val="28"/>
          <w:lang w:eastAsia="zh-CN"/>
        </w:rPr>
      </w:pPr>
      <w:r w:rsidRPr="0083578A">
        <w:rPr>
          <w:rFonts w:eastAsia="Calibri"/>
          <w:sz w:val="28"/>
          <w:szCs w:val="28"/>
        </w:rPr>
        <w:t xml:space="preserve">- спазване на нормативно определените срокове </w:t>
      </w:r>
      <w:r w:rsidRPr="0083578A">
        <w:rPr>
          <w:bCs/>
          <w:sz w:val="28"/>
          <w:szCs w:val="28"/>
          <w:lang w:val="en-US" w:eastAsia="zh-CN"/>
        </w:rPr>
        <w:t xml:space="preserve">с </w:t>
      </w:r>
      <w:proofErr w:type="spellStart"/>
      <w:r w:rsidRPr="0083578A">
        <w:rPr>
          <w:bCs/>
          <w:sz w:val="28"/>
          <w:szCs w:val="28"/>
          <w:lang w:val="en-US" w:eastAsia="zh-CN"/>
        </w:rPr>
        <w:t>подготовката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bCs/>
          <w:sz w:val="28"/>
          <w:szCs w:val="28"/>
          <w:lang w:val="en-US" w:eastAsia="zh-CN"/>
        </w:rPr>
        <w:t>учебната</w:t>
      </w:r>
      <w:proofErr w:type="spellEnd"/>
      <w:r w:rsidRPr="0083578A">
        <w:rPr>
          <w:bCs/>
          <w:sz w:val="28"/>
          <w:szCs w:val="28"/>
          <w:lang w:val="en-US" w:eastAsia="zh-CN"/>
        </w:rPr>
        <w:t xml:space="preserve"> 202</w:t>
      </w:r>
      <w:r w:rsidRPr="0083578A">
        <w:rPr>
          <w:bCs/>
          <w:sz w:val="28"/>
          <w:szCs w:val="28"/>
          <w:lang w:eastAsia="zh-CN"/>
        </w:rPr>
        <w:t>5</w:t>
      </w:r>
      <w:r w:rsidRPr="0083578A">
        <w:rPr>
          <w:bCs/>
          <w:sz w:val="28"/>
          <w:szCs w:val="28"/>
          <w:lang w:val="en-US" w:eastAsia="zh-CN"/>
        </w:rPr>
        <w:t>/202</w:t>
      </w:r>
      <w:r w:rsidRPr="0083578A">
        <w:rPr>
          <w:bCs/>
          <w:sz w:val="28"/>
          <w:szCs w:val="28"/>
          <w:lang w:eastAsia="zh-CN"/>
        </w:rPr>
        <w:t>6</w:t>
      </w:r>
      <w:r w:rsidRPr="0083578A">
        <w:rPr>
          <w:bCs/>
          <w:sz w:val="28"/>
          <w:szCs w:val="28"/>
          <w:lang w:val="en-US" w:eastAsia="zh-CN"/>
        </w:rPr>
        <w:t xml:space="preserve"> </w:t>
      </w:r>
      <w:proofErr w:type="spellStart"/>
      <w:r w:rsidRPr="0083578A">
        <w:rPr>
          <w:bCs/>
          <w:sz w:val="28"/>
          <w:szCs w:val="28"/>
          <w:lang w:val="en-US" w:eastAsia="zh-CN"/>
        </w:rPr>
        <w:t>годин</w:t>
      </w:r>
      <w:proofErr w:type="spellEnd"/>
      <w:r w:rsidRPr="0083578A">
        <w:rPr>
          <w:bCs/>
          <w:sz w:val="28"/>
          <w:szCs w:val="28"/>
          <w:lang w:eastAsia="zh-CN"/>
        </w:rPr>
        <w:t xml:space="preserve">а, </w:t>
      </w:r>
      <w:proofErr w:type="spellStart"/>
      <w:r w:rsidRPr="0083578A">
        <w:rPr>
          <w:bCs/>
          <w:sz w:val="28"/>
          <w:szCs w:val="28"/>
          <w:lang w:val="en-US" w:eastAsia="zh-CN"/>
        </w:rPr>
        <w:t>подаване</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bCs/>
          <w:sz w:val="28"/>
          <w:szCs w:val="28"/>
          <w:lang w:val="en-US" w:eastAsia="zh-CN"/>
        </w:rPr>
        <w:t>данни</w:t>
      </w:r>
      <w:proofErr w:type="spellEnd"/>
      <w:r w:rsidRPr="0083578A">
        <w:rPr>
          <w:bCs/>
          <w:sz w:val="28"/>
          <w:szCs w:val="28"/>
          <w:lang w:val="en-US" w:eastAsia="zh-CN"/>
        </w:rPr>
        <w:t xml:space="preserve"> </w:t>
      </w:r>
      <w:proofErr w:type="spellStart"/>
      <w:r w:rsidRPr="0083578A">
        <w:rPr>
          <w:bCs/>
          <w:sz w:val="28"/>
          <w:szCs w:val="28"/>
          <w:lang w:val="en-US" w:eastAsia="zh-CN"/>
        </w:rPr>
        <w:t>към</w:t>
      </w:r>
      <w:proofErr w:type="spellEnd"/>
      <w:r w:rsidRPr="0083578A">
        <w:rPr>
          <w:bCs/>
          <w:sz w:val="28"/>
          <w:szCs w:val="28"/>
          <w:lang w:val="en-US" w:eastAsia="zh-CN"/>
        </w:rPr>
        <w:t xml:space="preserve"> </w:t>
      </w:r>
      <w:proofErr w:type="spellStart"/>
      <w:r w:rsidRPr="0083578A">
        <w:rPr>
          <w:bCs/>
          <w:sz w:val="28"/>
          <w:szCs w:val="28"/>
          <w:lang w:val="en-US" w:eastAsia="zh-CN"/>
        </w:rPr>
        <w:t>Националната</w:t>
      </w:r>
      <w:proofErr w:type="spellEnd"/>
      <w:r w:rsidRPr="0083578A">
        <w:rPr>
          <w:bCs/>
          <w:sz w:val="28"/>
          <w:szCs w:val="28"/>
          <w:lang w:val="en-US" w:eastAsia="zh-CN"/>
        </w:rPr>
        <w:t xml:space="preserve"> </w:t>
      </w:r>
      <w:proofErr w:type="spellStart"/>
      <w:r w:rsidRPr="0083578A">
        <w:rPr>
          <w:bCs/>
          <w:sz w:val="28"/>
          <w:szCs w:val="28"/>
          <w:lang w:val="en-US" w:eastAsia="zh-CN"/>
        </w:rPr>
        <w:t>електронна</w:t>
      </w:r>
      <w:proofErr w:type="spellEnd"/>
      <w:r w:rsidRPr="0083578A">
        <w:rPr>
          <w:bCs/>
          <w:sz w:val="28"/>
          <w:szCs w:val="28"/>
          <w:lang w:val="en-US" w:eastAsia="zh-CN"/>
        </w:rPr>
        <w:t xml:space="preserve"> </w:t>
      </w:r>
      <w:proofErr w:type="spellStart"/>
      <w:r w:rsidRPr="0083578A">
        <w:rPr>
          <w:bCs/>
          <w:sz w:val="28"/>
          <w:szCs w:val="28"/>
          <w:lang w:val="en-US" w:eastAsia="zh-CN"/>
        </w:rPr>
        <w:t>информационна</w:t>
      </w:r>
      <w:proofErr w:type="spellEnd"/>
      <w:r w:rsidRPr="0083578A">
        <w:rPr>
          <w:bCs/>
          <w:sz w:val="28"/>
          <w:szCs w:val="28"/>
          <w:lang w:val="en-US" w:eastAsia="zh-CN"/>
        </w:rPr>
        <w:t xml:space="preserve"> </w:t>
      </w:r>
      <w:proofErr w:type="spellStart"/>
      <w:r w:rsidRPr="0083578A">
        <w:rPr>
          <w:bCs/>
          <w:sz w:val="28"/>
          <w:szCs w:val="28"/>
          <w:lang w:val="en-US" w:eastAsia="zh-CN"/>
        </w:rPr>
        <w:t>система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sz w:val="28"/>
          <w:szCs w:val="28"/>
          <w:lang w:val="en-US" w:eastAsia="zh-CN"/>
        </w:rPr>
        <w:t>предучилищното</w:t>
      </w:r>
      <w:proofErr w:type="spellEnd"/>
      <w:r w:rsidRPr="0083578A">
        <w:rPr>
          <w:sz w:val="28"/>
          <w:szCs w:val="28"/>
          <w:lang w:val="en-US" w:eastAsia="zh-CN"/>
        </w:rPr>
        <w:t xml:space="preserve"> и </w:t>
      </w:r>
      <w:proofErr w:type="spellStart"/>
      <w:r w:rsidRPr="0083578A">
        <w:rPr>
          <w:sz w:val="28"/>
          <w:szCs w:val="28"/>
          <w:lang w:val="en-US" w:eastAsia="zh-CN"/>
        </w:rPr>
        <w:t>училищното</w:t>
      </w:r>
      <w:proofErr w:type="spellEnd"/>
      <w:r w:rsidRPr="0083578A">
        <w:rPr>
          <w:sz w:val="28"/>
          <w:szCs w:val="28"/>
          <w:lang w:val="en-US" w:eastAsia="zh-CN"/>
        </w:rPr>
        <w:t xml:space="preserve"> </w:t>
      </w:r>
      <w:proofErr w:type="spellStart"/>
      <w:r w:rsidRPr="0083578A">
        <w:rPr>
          <w:sz w:val="28"/>
          <w:szCs w:val="28"/>
          <w:lang w:val="en-US" w:eastAsia="zh-CN"/>
        </w:rPr>
        <w:t>образование</w:t>
      </w:r>
      <w:proofErr w:type="spellEnd"/>
      <w:r w:rsidRPr="0083578A">
        <w:rPr>
          <w:sz w:val="28"/>
          <w:szCs w:val="28"/>
          <w:lang w:val="en-US" w:eastAsia="zh-CN"/>
        </w:rPr>
        <w:t xml:space="preserve"> </w:t>
      </w:r>
      <w:r w:rsidRPr="0083578A">
        <w:rPr>
          <w:sz w:val="28"/>
          <w:szCs w:val="28"/>
          <w:lang w:eastAsia="zh-CN"/>
        </w:rPr>
        <w:t xml:space="preserve"> до 20.09.2025 г.;</w:t>
      </w:r>
    </w:p>
    <w:p w14:paraId="35AD9EFE" w14:textId="77777777" w:rsidR="0083578A" w:rsidRPr="0083578A" w:rsidRDefault="0083578A" w:rsidP="0083578A">
      <w:pPr>
        <w:ind w:firstLine="720"/>
        <w:jc w:val="both"/>
        <w:rPr>
          <w:bCs/>
          <w:sz w:val="28"/>
          <w:szCs w:val="28"/>
          <w:lang w:eastAsia="zh-CN"/>
        </w:rPr>
      </w:pPr>
      <w:r w:rsidRPr="0083578A">
        <w:rPr>
          <w:sz w:val="28"/>
          <w:szCs w:val="28"/>
          <w:lang w:eastAsia="zh-CN"/>
        </w:rPr>
        <w:t xml:space="preserve">- изготвянето </w:t>
      </w:r>
      <w:r w:rsidRPr="0083578A">
        <w:rPr>
          <w:sz w:val="28"/>
          <w:szCs w:val="28"/>
          <w:lang w:val="en-US" w:eastAsia="zh-CN"/>
        </w:rPr>
        <w:t xml:space="preserve">и </w:t>
      </w:r>
      <w:proofErr w:type="spellStart"/>
      <w:r w:rsidRPr="0083578A">
        <w:rPr>
          <w:bCs/>
          <w:sz w:val="28"/>
          <w:szCs w:val="28"/>
          <w:lang w:val="en-US" w:eastAsia="zh-CN"/>
        </w:rPr>
        <w:t>утвърждаването</w:t>
      </w:r>
      <w:proofErr w:type="spellEnd"/>
      <w:r w:rsidRPr="0083578A">
        <w:rPr>
          <w:bCs/>
          <w:sz w:val="28"/>
          <w:szCs w:val="28"/>
          <w:lang w:val="en-US" w:eastAsia="zh-CN"/>
        </w:rPr>
        <w:t xml:space="preserve"> </w:t>
      </w:r>
      <w:proofErr w:type="spellStart"/>
      <w:r w:rsidRPr="0083578A">
        <w:rPr>
          <w:bCs/>
          <w:sz w:val="28"/>
          <w:szCs w:val="28"/>
          <w:lang w:val="en-US" w:eastAsia="zh-CN"/>
        </w:rPr>
        <w:t>от</w:t>
      </w:r>
      <w:proofErr w:type="spellEnd"/>
      <w:r w:rsidRPr="0083578A">
        <w:rPr>
          <w:bCs/>
          <w:sz w:val="28"/>
          <w:szCs w:val="28"/>
          <w:lang w:val="en-US" w:eastAsia="zh-CN"/>
        </w:rPr>
        <w:t xml:space="preserve"> </w:t>
      </w:r>
      <w:proofErr w:type="spellStart"/>
      <w:r w:rsidRPr="0083578A">
        <w:rPr>
          <w:bCs/>
          <w:sz w:val="28"/>
          <w:szCs w:val="28"/>
          <w:lang w:val="en-US" w:eastAsia="zh-CN"/>
        </w:rPr>
        <w:t>директора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bCs/>
          <w:sz w:val="28"/>
          <w:szCs w:val="28"/>
          <w:lang w:val="en-US" w:eastAsia="zh-CN"/>
        </w:rPr>
        <w:t>училището</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Списък-</w:t>
      </w:r>
      <w:proofErr w:type="spellStart"/>
      <w:r w:rsidRPr="0083578A">
        <w:rPr>
          <w:bCs/>
          <w:sz w:val="28"/>
          <w:szCs w:val="28"/>
          <w:lang w:val="en-US" w:eastAsia="zh-CN"/>
        </w:rPr>
        <w:t>образец</w:t>
      </w:r>
      <w:proofErr w:type="spellEnd"/>
      <w:r w:rsidRPr="0083578A">
        <w:rPr>
          <w:bCs/>
          <w:sz w:val="28"/>
          <w:szCs w:val="28"/>
          <w:lang w:val="en-US" w:eastAsia="zh-CN"/>
        </w:rPr>
        <w:t xml:space="preserve"> №1 (</w:t>
      </w:r>
      <w:proofErr w:type="spellStart"/>
      <w:r w:rsidRPr="0083578A">
        <w:rPr>
          <w:bCs/>
          <w:sz w:val="28"/>
          <w:szCs w:val="28"/>
          <w:lang w:val="en-US" w:eastAsia="zh-CN"/>
        </w:rPr>
        <w:t>съдържа</w:t>
      </w:r>
      <w:proofErr w:type="spellEnd"/>
      <w:r w:rsidRPr="0083578A">
        <w:rPr>
          <w:bCs/>
          <w:sz w:val="28"/>
          <w:szCs w:val="28"/>
          <w:lang w:eastAsia="zh-CN"/>
        </w:rPr>
        <w:t xml:space="preserve">щ </w:t>
      </w:r>
      <w:proofErr w:type="spellStart"/>
      <w:r w:rsidRPr="0083578A">
        <w:rPr>
          <w:bCs/>
          <w:sz w:val="28"/>
          <w:szCs w:val="28"/>
          <w:lang w:val="en-US" w:eastAsia="zh-CN"/>
        </w:rPr>
        <w:t>информация</w:t>
      </w:r>
      <w:proofErr w:type="spellEnd"/>
      <w:r w:rsidRPr="0083578A">
        <w:rPr>
          <w:bCs/>
          <w:sz w:val="28"/>
          <w:szCs w:val="28"/>
          <w:lang w:val="en-US" w:eastAsia="zh-CN"/>
        </w:rPr>
        <w:t xml:space="preserve"> </w:t>
      </w:r>
      <w:proofErr w:type="spellStart"/>
      <w:r w:rsidRPr="0083578A">
        <w:rPr>
          <w:bCs/>
          <w:sz w:val="28"/>
          <w:szCs w:val="28"/>
          <w:lang w:val="en-US" w:eastAsia="zh-CN"/>
        </w:rPr>
        <w:t>за</w:t>
      </w:r>
      <w:proofErr w:type="spellEnd"/>
      <w:r w:rsidRPr="0083578A">
        <w:rPr>
          <w:bCs/>
          <w:sz w:val="28"/>
          <w:szCs w:val="28"/>
          <w:lang w:val="en-US" w:eastAsia="zh-CN"/>
        </w:rPr>
        <w:t xml:space="preserve"> </w:t>
      </w:r>
      <w:proofErr w:type="spellStart"/>
      <w:r w:rsidRPr="0083578A">
        <w:rPr>
          <w:bCs/>
          <w:sz w:val="28"/>
          <w:szCs w:val="28"/>
          <w:lang w:val="en-US" w:eastAsia="zh-CN"/>
        </w:rPr>
        <w:t>дейността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bCs/>
          <w:sz w:val="28"/>
          <w:szCs w:val="28"/>
          <w:lang w:val="en-US" w:eastAsia="zh-CN"/>
        </w:rPr>
        <w:t>училището</w:t>
      </w:r>
      <w:proofErr w:type="spellEnd"/>
      <w:r w:rsidRPr="0083578A">
        <w:rPr>
          <w:bCs/>
          <w:sz w:val="28"/>
          <w:szCs w:val="28"/>
          <w:lang w:val="en-US" w:eastAsia="zh-CN"/>
        </w:rPr>
        <w:t xml:space="preserve">, </w:t>
      </w:r>
      <w:proofErr w:type="spellStart"/>
      <w:r w:rsidRPr="0083578A">
        <w:rPr>
          <w:bCs/>
          <w:sz w:val="28"/>
          <w:szCs w:val="28"/>
          <w:lang w:val="en-US" w:eastAsia="zh-CN"/>
        </w:rPr>
        <w:t>брой</w:t>
      </w:r>
      <w:proofErr w:type="spellEnd"/>
      <w:r w:rsidRPr="0083578A">
        <w:rPr>
          <w:bCs/>
          <w:sz w:val="28"/>
          <w:szCs w:val="28"/>
          <w:lang w:val="en-US" w:eastAsia="zh-CN"/>
        </w:rPr>
        <w:t xml:space="preserve"> </w:t>
      </w:r>
      <w:proofErr w:type="spellStart"/>
      <w:r w:rsidRPr="0083578A">
        <w:rPr>
          <w:bCs/>
          <w:sz w:val="28"/>
          <w:szCs w:val="28"/>
          <w:lang w:val="en-US" w:eastAsia="zh-CN"/>
        </w:rPr>
        <w:t>ученици</w:t>
      </w:r>
      <w:proofErr w:type="spellEnd"/>
      <w:r w:rsidRPr="0083578A">
        <w:rPr>
          <w:bCs/>
          <w:sz w:val="28"/>
          <w:szCs w:val="28"/>
          <w:lang w:val="en-US" w:eastAsia="zh-CN"/>
        </w:rPr>
        <w:t xml:space="preserve">, </w:t>
      </w:r>
      <w:proofErr w:type="spellStart"/>
      <w:r w:rsidRPr="0083578A">
        <w:rPr>
          <w:bCs/>
          <w:sz w:val="28"/>
          <w:szCs w:val="28"/>
          <w:lang w:val="en-US" w:eastAsia="zh-CN"/>
        </w:rPr>
        <w:t>вид</w:t>
      </w:r>
      <w:proofErr w:type="spellEnd"/>
      <w:r w:rsidRPr="0083578A">
        <w:rPr>
          <w:bCs/>
          <w:sz w:val="28"/>
          <w:szCs w:val="28"/>
          <w:lang w:val="en-US" w:eastAsia="zh-CN"/>
        </w:rPr>
        <w:t xml:space="preserve"> </w:t>
      </w:r>
      <w:proofErr w:type="spellStart"/>
      <w:r w:rsidRPr="0083578A">
        <w:rPr>
          <w:bCs/>
          <w:sz w:val="28"/>
          <w:szCs w:val="28"/>
          <w:lang w:val="en-US" w:eastAsia="zh-CN"/>
        </w:rPr>
        <w:t>училище</w:t>
      </w:r>
      <w:proofErr w:type="spellEnd"/>
      <w:r w:rsidRPr="0083578A">
        <w:rPr>
          <w:bCs/>
          <w:sz w:val="28"/>
          <w:szCs w:val="28"/>
          <w:lang w:val="en-US" w:eastAsia="zh-CN"/>
        </w:rPr>
        <w:t xml:space="preserve">, </w:t>
      </w:r>
      <w:proofErr w:type="spellStart"/>
      <w:r w:rsidRPr="0083578A">
        <w:rPr>
          <w:bCs/>
          <w:sz w:val="28"/>
          <w:szCs w:val="28"/>
          <w:lang w:val="en-US" w:eastAsia="zh-CN"/>
        </w:rPr>
        <w:t>педагогически</w:t>
      </w:r>
      <w:proofErr w:type="spellEnd"/>
      <w:r w:rsidRPr="0083578A">
        <w:rPr>
          <w:bCs/>
          <w:sz w:val="28"/>
          <w:szCs w:val="28"/>
          <w:lang w:val="en-US" w:eastAsia="zh-CN"/>
        </w:rPr>
        <w:t xml:space="preserve"> </w:t>
      </w:r>
      <w:proofErr w:type="spellStart"/>
      <w:r w:rsidRPr="0083578A">
        <w:rPr>
          <w:bCs/>
          <w:sz w:val="28"/>
          <w:szCs w:val="28"/>
          <w:lang w:val="en-US" w:eastAsia="zh-CN"/>
        </w:rPr>
        <w:t>персонал</w:t>
      </w:r>
      <w:proofErr w:type="spellEnd"/>
      <w:r w:rsidRPr="0083578A">
        <w:rPr>
          <w:bCs/>
          <w:sz w:val="28"/>
          <w:szCs w:val="28"/>
          <w:lang w:val="en-US" w:eastAsia="zh-CN"/>
        </w:rPr>
        <w:t xml:space="preserve"> и </w:t>
      </w:r>
      <w:proofErr w:type="spellStart"/>
      <w:r w:rsidRPr="0083578A">
        <w:rPr>
          <w:bCs/>
          <w:sz w:val="28"/>
          <w:szCs w:val="28"/>
          <w:lang w:val="en-US" w:eastAsia="zh-CN"/>
        </w:rPr>
        <w:t>др</w:t>
      </w:r>
      <w:proofErr w:type="spellEnd"/>
      <w:r w:rsidRPr="0083578A">
        <w:rPr>
          <w:bCs/>
          <w:sz w:val="28"/>
          <w:szCs w:val="28"/>
          <w:lang w:val="en-US" w:eastAsia="zh-CN"/>
        </w:rPr>
        <w:t>.)</w:t>
      </w:r>
      <w:r w:rsidRPr="0083578A">
        <w:rPr>
          <w:bCs/>
          <w:sz w:val="28"/>
          <w:szCs w:val="28"/>
          <w:lang w:eastAsia="zh-CN"/>
        </w:rPr>
        <w:t xml:space="preserve"> до 25 септември 2025 г.</w:t>
      </w:r>
    </w:p>
    <w:p w14:paraId="60B95761" w14:textId="77777777" w:rsidR="0083578A" w:rsidRPr="0083578A" w:rsidRDefault="0083578A" w:rsidP="0083578A">
      <w:pPr>
        <w:ind w:firstLine="720"/>
        <w:jc w:val="both"/>
        <w:rPr>
          <w:rFonts w:eastAsia="Calibri"/>
          <w:sz w:val="28"/>
          <w:szCs w:val="28"/>
        </w:rPr>
      </w:pPr>
      <w:r w:rsidRPr="0083578A">
        <w:rPr>
          <w:bCs/>
          <w:sz w:val="28"/>
          <w:szCs w:val="28"/>
          <w:lang w:eastAsia="zh-CN"/>
        </w:rPr>
        <w:t xml:space="preserve">- </w:t>
      </w:r>
      <w:r w:rsidRPr="0083578A">
        <w:rPr>
          <w:rFonts w:eastAsia="Calibri"/>
          <w:sz w:val="28"/>
          <w:szCs w:val="28"/>
        </w:rPr>
        <w:t>достъп до образование на учениците, в това число ученици от уязвими групи и създаване на условия за провеждане на образователен процес и пълното обхващане на учениците в системата на образованието;</w:t>
      </w:r>
    </w:p>
    <w:p w14:paraId="415A0DAA" w14:textId="77777777" w:rsidR="0083578A" w:rsidRPr="0083578A" w:rsidRDefault="0083578A" w:rsidP="0083578A">
      <w:pPr>
        <w:suppressAutoHyphens/>
        <w:spacing w:line="276" w:lineRule="auto"/>
        <w:ind w:firstLine="708"/>
        <w:jc w:val="both"/>
        <w:rPr>
          <w:sz w:val="28"/>
          <w:szCs w:val="28"/>
          <w:lang w:eastAsia="zh-CN"/>
        </w:rPr>
      </w:pPr>
      <w:r w:rsidRPr="0083578A">
        <w:rPr>
          <w:rFonts w:eastAsia="Calibri"/>
          <w:sz w:val="28"/>
          <w:szCs w:val="28"/>
        </w:rPr>
        <w:t xml:space="preserve">- </w:t>
      </w:r>
      <w:r w:rsidRPr="0083578A">
        <w:rPr>
          <w:sz w:val="28"/>
          <w:szCs w:val="28"/>
          <w:lang w:eastAsia="zh-CN"/>
        </w:rPr>
        <w:t>запазване на училища в условията на демографска криза.</w:t>
      </w:r>
    </w:p>
    <w:p w14:paraId="36CAFC0A" w14:textId="77777777" w:rsidR="0083578A" w:rsidRPr="0083578A" w:rsidRDefault="0083578A" w:rsidP="0083578A">
      <w:pPr>
        <w:suppressAutoHyphens/>
        <w:spacing w:line="276" w:lineRule="auto"/>
        <w:jc w:val="both"/>
        <w:rPr>
          <w:sz w:val="28"/>
          <w:szCs w:val="28"/>
          <w:lang w:eastAsia="zh-CN"/>
        </w:rPr>
      </w:pPr>
    </w:p>
    <w:p w14:paraId="2433D7D6" w14:textId="77C4E8E0" w:rsidR="0083578A" w:rsidRPr="0083578A" w:rsidRDefault="0083578A" w:rsidP="00CD7FC9">
      <w:pPr>
        <w:widowControl w:val="0"/>
        <w:spacing w:after="60"/>
        <w:ind w:firstLine="708"/>
        <w:jc w:val="both"/>
        <w:rPr>
          <w:sz w:val="28"/>
          <w:szCs w:val="28"/>
          <w:lang w:eastAsia="zh-CN"/>
        </w:rPr>
      </w:pPr>
      <w:r w:rsidRPr="0083578A">
        <w:rPr>
          <w:b/>
          <w:sz w:val="28"/>
          <w:szCs w:val="28"/>
          <w:lang w:eastAsia="zh-CN"/>
        </w:rPr>
        <w:t>Мотиви за предварително</w:t>
      </w:r>
      <w:r w:rsidR="00CD7FC9">
        <w:rPr>
          <w:b/>
          <w:sz w:val="28"/>
          <w:szCs w:val="28"/>
          <w:lang w:eastAsia="zh-CN"/>
        </w:rPr>
        <w:t>то</w:t>
      </w:r>
      <w:r w:rsidRPr="0083578A">
        <w:rPr>
          <w:b/>
          <w:sz w:val="28"/>
          <w:szCs w:val="28"/>
          <w:lang w:eastAsia="zh-CN"/>
        </w:rPr>
        <w:t xml:space="preserve"> изпълнение:</w:t>
      </w:r>
      <w:r w:rsidRPr="0083578A">
        <w:rPr>
          <w:sz w:val="28"/>
          <w:szCs w:val="28"/>
          <w:lang w:eastAsia="zh-CN"/>
        </w:rPr>
        <w:t xml:space="preserve"> </w:t>
      </w:r>
      <w:proofErr w:type="spellStart"/>
      <w:r w:rsidRPr="0083578A">
        <w:rPr>
          <w:sz w:val="28"/>
          <w:szCs w:val="28"/>
          <w:lang w:val="en-US" w:eastAsia="bg-BG"/>
        </w:rPr>
        <w:t>Предварителното</w:t>
      </w:r>
      <w:proofErr w:type="spellEnd"/>
      <w:r w:rsidRPr="0083578A">
        <w:rPr>
          <w:sz w:val="28"/>
          <w:szCs w:val="28"/>
          <w:lang w:val="en-US" w:eastAsia="bg-BG"/>
        </w:rPr>
        <w:t xml:space="preserve"> </w:t>
      </w:r>
      <w:proofErr w:type="spellStart"/>
      <w:r w:rsidRPr="0083578A">
        <w:rPr>
          <w:sz w:val="28"/>
          <w:szCs w:val="28"/>
          <w:lang w:val="en-US" w:eastAsia="bg-BG"/>
        </w:rPr>
        <w:t>изпълнение</w:t>
      </w:r>
      <w:proofErr w:type="spellEnd"/>
      <w:r w:rsidRPr="0083578A">
        <w:rPr>
          <w:sz w:val="28"/>
          <w:szCs w:val="28"/>
          <w:lang w:val="en-US" w:eastAsia="bg-BG"/>
        </w:rPr>
        <w:t xml:space="preserve"> </w:t>
      </w:r>
      <w:proofErr w:type="spellStart"/>
      <w:r w:rsidRPr="0083578A">
        <w:rPr>
          <w:sz w:val="28"/>
          <w:szCs w:val="28"/>
          <w:lang w:val="en-US" w:eastAsia="bg-BG"/>
        </w:rPr>
        <w:t>се</w:t>
      </w:r>
      <w:proofErr w:type="spellEnd"/>
      <w:r w:rsidRPr="0083578A">
        <w:rPr>
          <w:sz w:val="28"/>
          <w:szCs w:val="28"/>
          <w:lang w:val="en-US" w:eastAsia="bg-BG"/>
        </w:rPr>
        <w:t xml:space="preserve"> </w:t>
      </w:r>
      <w:proofErr w:type="spellStart"/>
      <w:r w:rsidRPr="0083578A">
        <w:rPr>
          <w:sz w:val="28"/>
          <w:szCs w:val="28"/>
          <w:lang w:val="en-US" w:eastAsia="bg-BG"/>
        </w:rPr>
        <w:t>допуска</w:t>
      </w:r>
      <w:proofErr w:type="spellEnd"/>
      <w:r w:rsidRPr="0083578A">
        <w:rPr>
          <w:sz w:val="28"/>
          <w:szCs w:val="28"/>
          <w:lang w:val="en-US" w:eastAsia="bg-BG"/>
        </w:rPr>
        <w:t xml:space="preserve"> с </w:t>
      </w:r>
      <w:proofErr w:type="spellStart"/>
      <w:r w:rsidRPr="0083578A">
        <w:rPr>
          <w:sz w:val="28"/>
          <w:szCs w:val="28"/>
          <w:lang w:val="en-US" w:eastAsia="bg-BG"/>
        </w:rPr>
        <w:t>оглед</w:t>
      </w:r>
      <w:proofErr w:type="spellEnd"/>
      <w:r w:rsidRPr="0083578A">
        <w:rPr>
          <w:sz w:val="28"/>
          <w:szCs w:val="28"/>
          <w:lang w:val="en-US" w:eastAsia="bg-BG"/>
        </w:rPr>
        <w:t xml:space="preserve"> </w:t>
      </w:r>
      <w:proofErr w:type="spellStart"/>
      <w:r w:rsidRPr="0083578A">
        <w:rPr>
          <w:sz w:val="28"/>
          <w:szCs w:val="28"/>
          <w:lang w:val="en-US" w:eastAsia="bg-BG"/>
        </w:rPr>
        <w:t>защита</w:t>
      </w:r>
      <w:proofErr w:type="spellEnd"/>
      <w:r w:rsidRPr="0083578A">
        <w:rPr>
          <w:sz w:val="28"/>
          <w:szCs w:val="28"/>
          <w:lang w:val="en-US" w:eastAsia="bg-BG"/>
        </w:rPr>
        <w:t xml:space="preserve"> </w:t>
      </w:r>
      <w:proofErr w:type="spellStart"/>
      <w:r w:rsidRPr="0083578A">
        <w:rPr>
          <w:sz w:val="28"/>
          <w:szCs w:val="28"/>
          <w:lang w:val="en-US" w:eastAsia="bg-BG"/>
        </w:rPr>
        <w:t>на</w:t>
      </w:r>
      <w:proofErr w:type="spellEnd"/>
      <w:r w:rsidRPr="0083578A">
        <w:rPr>
          <w:sz w:val="28"/>
          <w:szCs w:val="28"/>
          <w:lang w:val="en-US" w:eastAsia="bg-BG"/>
        </w:rPr>
        <w:t xml:space="preserve"> </w:t>
      </w:r>
      <w:proofErr w:type="spellStart"/>
      <w:r w:rsidRPr="0083578A">
        <w:rPr>
          <w:sz w:val="28"/>
          <w:szCs w:val="28"/>
          <w:lang w:val="en-US" w:eastAsia="bg-BG"/>
        </w:rPr>
        <w:t>особено</w:t>
      </w:r>
      <w:proofErr w:type="spellEnd"/>
      <w:r w:rsidRPr="0083578A">
        <w:rPr>
          <w:sz w:val="28"/>
          <w:szCs w:val="28"/>
          <w:lang w:val="en-US" w:eastAsia="bg-BG"/>
        </w:rPr>
        <w:t xml:space="preserve"> </w:t>
      </w:r>
      <w:proofErr w:type="spellStart"/>
      <w:r w:rsidRPr="0083578A">
        <w:rPr>
          <w:sz w:val="28"/>
          <w:szCs w:val="28"/>
          <w:lang w:val="en-US" w:eastAsia="bg-BG"/>
        </w:rPr>
        <w:t>важен</w:t>
      </w:r>
      <w:proofErr w:type="spellEnd"/>
      <w:r w:rsidRPr="0083578A">
        <w:rPr>
          <w:sz w:val="28"/>
          <w:szCs w:val="28"/>
          <w:lang w:val="en-US" w:eastAsia="bg-BG"/>
        </w:rPr>
        <w:t xml:space="preserve"> </w:t>
      </w:r>
      <w:proofErr w:type="spellStart"/>
      <w:r w:rsidRPr="0083578A">
        <w:rPr>
          <w:sz w:val="28"/>
          <w:szCs w:val="28"/>
          <w:lang w:val="en-US" w:eastAsia="bg-BG"/>
        </w:rPr>
        <w:t>обществен</w:t>
      </w:r>
      <w:proofErr w:type="spellEnd"/>
      <w:r w:rsidRPr="0083578A">
        <w:rPr>
          <w:sz w:val="28"/>
          <w:szCs w:val="28"/>
          <w:lang w:val="en-US" w:eastAsia="bg-BG"/>
        </w:rPr>
        <w:t xml:space="preserve"> </w:t>
      </w:r>
      <w:proofErr w:type="spellStart"/>
      <w:r w:rsidRPr="0083578A">
        <w:rPr>
          <w:sz w:val="28"/>
          <w:szCs w:val="28"/>
          <w:lang w:val="en-US" w:eastAsia="bg-BG"/>
        </w:rPr>
        <w:t>интерес</w:t>
      </w:r>
      <w:proofErr w:type="spellEnd"/>
      <w:r w:rsidRPr="0083578A">
        <w:rPr>
          <w:sz w:val="28"/>
          <w:szCs w:val="28"/>
          <w:lang w:val="en-US" w:eastAsia="bg-BG"/>
        </w:rPr>
        <w:t xml:space="preserve"> и е </w:t>
      </w:r>
      <w:proofErr w:type="spellStart"/>
      <w:r w:rsidRPr="0083578A">
        <w:rPr>
          <w:sz w:val="28"/>
          <w:szCs w:val="28"/>
          <w:lang w:val="en-US" w:eastAsia="bg-BG"/>
        </w:rPr>
        <w:t>свързано</w:t>
      </w:r>
      <w:proofErr w:type="spellEnd"/>
      <w:r w:rsidRPr="0083578A">
        <w:rPr>
          <w:sz w:val="28"/>
          <w:szCs w:val="28"/>
          <w:lang w:val="en-US" w:eastAsia="bg-BG"/>
        </w:rPr>
        <w:t xml:space="preserve"> </w:t>
      </w:r>
      <w:r w:rsidRPr="0083578A">
        <w:rPr>
          <w:sz w:val="28"/>
          <w:szCs w:val="28"/>
          <w:lang w:eastAsia="bg-BG"/>
        </w:rPr>
        <w:t xml:space="preserve">с </w:t>
      </w:r>
      <w:r w:rsidRPr="0083578A">
        <w:rPr>
          <w:kern w:val="1"/>
          <w:sz w:val="28"/>
          <w:szCs w:val="28"/>
          <w:lang w:eastAsia="bg-BG"/>
        </w:rPr>
        <w:t xml:space="preserve">подготовката, </w:t>
      </w:r>
      <w:proofErr w:type="spellStart"/>
      <w:r w:rsidRPr="0083578A">
        <w:rPr>
          <w:kern w:val="1"/>
          <w:sz w:val="28"/>
          <w:szCs w:val="28"/>
          <w:lang w:eastAsia="bg-BG"/>
        </w:rPr>
        <w:t>организиранетои</w:t>
      </w:r>
      <w:proofErr w:type="spellEnd"/>
      <w:r w:rsidRPr="0083578A">
        <w:rPr>
          <w:kern w:val="1"/>
          <w:sz w:val="28"/>
          <w:szCs w:val="28"/>
          <w:lang w:eastAsia="bg-BG"/>
        </w:rPr>
        <w:t xml:space="preserve"> започването на учебната 2025/2026 година, спазване на нормативно определения срок по реда на </w:t>
      </w:r>
      <w:r w:rsidRPr="0083578A">
        <w:rPr>
          <w:rFonts w:eastAsia="Lucida Sans Unicode"/>
          <w:kern w:val="1"/>
          <w:sz w:val="28"/>
          <w:szCs w:val="28"/>
          <w:lang w:eastAsia="zh-CN" w:bidi="hi-IN"/>
        </w:rPr>
        <w:t xml:space="preserve">чл.13, ал.1 и  ал.3, т.1 от Наредба №8 от 11.08.2016 г. за информацията и документите за системата на предучилищното и училищното образование, а именно 20 септември, в чийто срок се подават данните в списък-образец №1 към </w:t>
      </w:r>
      <w:proofErr w:type="spellStart"/>
      <w:r w:rsidRPr="0083578A">
        <w:rPr>
          <w:bCs/>
          <w:sz w:val="28"/>
          <w:szCs w:val="28"/>
          <w:lang w:val="en-US" w:eastAsia="zh-CN"/>
        </w:rPr>
        <w:t>Националната</w:t>
      </w:r>
      <w:proofErr w:type="spellEnd"/>
      <w:r w:rsidRPr="0083578A">
        <w:rPr>
          <w:bCs/>
          <w:sz w:val="28"/>
          <w:szCs w:val="28"/>
          <w:lang w:val="en-US" w:eastAsia="zh-CN"/>
        </w:rPr>
        <w:t xml:space="preserve"> </w:t>
      </w:r>
      <w:proofErr w:type="spellStart"/>
      <w:r w:rsidRPr="0083578A">
        <w:rPr>
          <w:bCs/>
          <w:sz w:val="28"/>
          <w:szCs w:val="28"/>
          <w:lang w:val="en-US" w:eastAsia="zh-CN"/>
        </w:rPr>
        <w:t>електронна</w:t>
      </w:r>
      <w:proofErr w:type="spellEnd"/>
      <w:r w:rsidRPr="0083578A">
        <w:rPr>
          <w:bCs/>
          <w:sz w:val="28"/>
          <w:szCs w:val="28"/>
          <w:lang w:val="en-US" w:eastAsia="zh-CN"/>
        </w:rPr>
        <w:t xml:space="preserve"> </w:t>
      </w:r>
      <w:proofErr w:type="spellStart"/>
      <w:r w:rsidRPr="0083578A">
        <w:rPr>
          <w:bCs/>
          <w:sz w:val="28"/>
          <w:szCs w:val="28"/>
          <w:lang w:val="en-US" w:eastAsia="zh-CN"/>
        </w:rPr>
        <w:t>информационна</w:t>
      </w:r>
      <w:proofErr w:type="spellEnd"/>
      <w:r w:rsidRPr="0083578A">
        <w:rPr>
          <w:bCs/>
          <w:sz w:val="28"/>
          <w:szCs w:val="28"/>
          <w:lang w:val="en-US" w:eastAsia="zh-CN"/>
        </w:rPr>
        <w:t xml:space="preserve"> </w:t>
      </w:r>
      <w:proofErr w:type="spellStart"/>
      <w:r w:rsidRPr="0083578A">
        <w:rPr>
          <w:bCs/>
          <w:sz w:val="28"/>
          <w:szCs w:val="28"/>
          <w:lang w:val="en-US" w:eastAsia="zh-CN"/>
        </w:rPr>
        <w:t>система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sz w:val="28"/>
          <w:szCs w:val="28"/>
          <w:lang w:val="en-US" w:eastAsia="zh-CN"/>
        </w:rPr>
        <w:t>предучилищното</w:t>
      </w:r>
      <w:proofErr w:type="spellEnd"/>
      <w:r w:rsidRPr="0083578A">
        <w:rPr>
          <w:sz w:val="28"/>
          <w:szCs w:val="28"/>
          <w:lang w:val="en-US" w:eastAsia="zh-CN"/>
        </w:rPr>
        <w:t xml:space="preserve"> и </w:t>
      </w:r>
      <w:proofErr w:type="spellStart"/>
      <w:r w:rsidRPr="0083578A">
        <w:rPr>
          <w:sz w:val="28"/>
          <w:szCs w:val="28"/>
          <w:lang w:val="en-US" w:eastAsia="zh-CN"/>
        </w:rPr>
        <w:t>училищното</w:t>
      </w:r>
      <w:proofErr w:type="spellEnd"/>
      <w:r w:rsidRPr="0083578A">
        <w:rPr>
          <w:sz w:val="28"/>
          <w:szCs w:val="28"/>
          <w:lang w:val="en-US" w:eastAsia="zh-CN"/>
        </w:rPr>
        <w:t xml:space="preserve"> </w:t>
      </w:r>
      <w:proofErr w:type="spellStart"/>
      <w:r w:rsidRPr="0083578A">
        <w:rPr>
          <w:sz w:val="28"/>
          <w:szCs w:val="28"/>
          <w:lang w:val="en-US" w:eastAsia="zh-CN"/>
        </w:rPr>
        <w:t>образование</w:t>
      </w:r>
      <w:proofErr w:type="spellEnd"/>
      <w:r w:rsidRPr="0083578A">
        <w:rPr>
          <w:sz w:val="28"/>
          <w:szCs w:val="28"/>
          <w:lang w:eastAsia="zh-CN"/>
        </w:rPr>
        <w:t>.</w:t>
      </w:r>
    </w:p>
    <w:p w14:paraId="73EBFC2A" w14:textId="77777777" w:rsidR="0083578A" w:rsidRPr="0083578A" w:rsidRDefault="0083578A" w:rsidP="0083578A">
      <w:pPr>
        <w:jc w:val="both"/>
        <w:rPr>
          <w:kern w:val="1"/>
          <w:sz w:val="28"/>
          <w:szCs w:val="28"/>
          <w:lang w:eastAsia="bg-BG"/>
        </w:rPr>
      </w:pPr>
    </w:p>
    <w:p w14:paraId="3F35C5C7" w14:textId="77777777" w:rsidR="0083578A" w:rsidRPr="0083578A" w:rsidRDefault="0083578A" w:rsidP="0083578A">
      <w:pPr>
        <w:spacing w:after="120"/>
        <w:jc w:val="both"/>
        <w:rPr>
          <w:sz w:val="28"/>
          <w:szCs w:val="28"/>
          <w:lang w:val="en-US"/>
        </w:rPr>
      </w:pPr>
    </w:p>
    <w:p w14:paraId="0CF13A23" w14:textId="77777777" w:rsidR="0083578A" w:rsidRPr="0083578A" w:rsidRDefault="0083578A" w:rsidP="0083578A">
      <w:pPr>
        <w:suppressAutoHyphens/>
        <w:spacing w:line="360" w:lineRule="auto"/>
        <w:jc w:val="both"/>
        <w:rPr>
          <w:sz w:val="28"/>
          <w:szCs w:val="28"/>
          <w:lang w:val="en-US" w:eastAsia="zh-CN"/>
        </w:rPr>
      </w:pPr>
    </w:p>
    <w:p w14:paraId="1D501833"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24BD1AF2" w14:textId="77777777" w:rsidR="0083578A" w:rsidRPr="0083578A" w:rsidRDefault="0083578A" w:rsidP="0083578A">
      <w:pPr>
        <w:spacing w:line="360" w:lineRule="auto"/>
        <w:ind w:firstLine="4536"/>
        <w:rPr>
          <w:sz w:val="28"/>
          <w:szCs w:val="28"/>
        </w:rPr>
      </w:pPr>
    </w:p>
    <w:p w14:paraId="05BF7528" w14:textId="77777777" w:rsidR="0083578A" w:rsidRPr="0083578A" w:rsidRDefault="0083578A" w:rsidP="0083578A">
      <w:pPr>
        <w:spacing w:line="360" w:lineRule="auto"/>
        <w:ind w:right="-90" w:firstLine="4536"/>
        <w:jc w:val="both"/>
        <w:rPr>
          <w:bCs/>
          <w:sz w:val="28"/>
          <w:szCs w:val="28"/>
          <w:lang w:val="ru-RU"/>
        </w:rPr>
      </w:pPr>
      <w:r w:rsidRPr="0083578A">
        <w:rPr>
          <w:bCs/>
          <w:sz w:val="28"/>
          <w:szCs w:val="28"/>
          <w:lang w:val="ru-RU"/>
        </w:rPr>
        <w:t>Светослав Славчев</w:t>
      </w:r>
    </w:p>
    <w:p w14:paraId="1CFE3EB3" w14:textId="77777777" w:rsidR="0083578A" w:rsidRPr="0083578A" w:rsidRDefault="0083578A" w:rsidP="0083578A">
      <w:pPr>
        <w:spacing w:line="360" w:lineRule="auto"/>
        <w:ind w:right="-90"/>
        <w:jc w:val="both"/>
        <w:rPr>
          <w:bCs/>
          <w:sz w:val="28"/>
          <w:szCs w:val="28"/>
          <w:lang w:val="ru-RU"/>
        </w:rPr>
      </w:pPr>
    </w:p>
    <w:p w14:paraId="60B81139" w14:textId="77777777" w:rsidR="0083578A" w:rsidRPr="0083578A" w:rsidRDefault="0083578A" w:rsidP="0083578A">
      <w:pPr>
        <w:spacing w:line="360" w:lineRule="auto"/>
        <w:ind w:right="-90"/>
        <w:jc w:val="both"/>
        <w:rPr>
          <w:bCs/>
          <w:sz w:val="28"/>
          <w:szCs w:val="28"/>
          <w:lang w:val="ru-RU"/>
        </w:rPr>
      </w:pPr>
    </w:p>
    <w:p w14:paraId="10799A64" w14:textId="77777777" w:rsidR="0083578A" w:rsidRPr="0083578A" w:rsidRDefault="0083578A" w:rsidP="0083578A">
      <w:pPr>
        <w:spacing w:line="360" w:lineRule="auto"/>
        <w:ind w:right="-90"/>
        <w:jc w:val="both"/>
        <w:rPr>
          <w:bCs/>
          <w:sz w:val="28"/>
          <w:szCs w:val="28"/>
          <w:lang w:val="ru-RU"/>
        </w:rPr>
      </w:pPr>
    </w:p>
    <w:p w14:paraId="2DA4FEE5" w14:textId="77777777" w:rsidR="0083578A" w:rsidRPr="0083578A" w:rsidRDefault="0083578A" w:rsidP="0083578A">
      <w:pPr>
        <w:spacing w:line="360" w:lineRule="auto"/>
        <w:ind w:right="-90"/>
        <w:jc w:val="both"/>
        <w:rPr>
          <w:bCs/>
          <w:sz w:val="28"/>
          <w:szCs w:val="28"/>
          <w:lang w:val="ru-RU"/>
        </w:rPr>
      </w:pPr>
    </w:p>
    <w:p w14:paraId="2DD36B43" w14:textId="77777777" w:rsidR="0083578A" w:rsidRPr="0083578A" w:rsidRDefault="0083578A" w:rsidP="0083578A">
      <w:pPr>
        <w:spacing w:line="360" w:lineRule="auto"/>
        <w:ind w:right="-90"/>
        <w:jc w:val="both"/>
        <w:rPr>
          <w:bCs/>
          <w:sz w:val="28"/>
          <w:szCs w:val="28"/>
          <w:lang w:val="ru-RU"/>
        </w:rPr>
      </w:pPr>
    </w:p>
    <w:p w14:paraId="22C6BB8A" w14:textId="31BF172C" w:rsidR="0083578A" w:rsidRPr="0083578A" w:rsidRDefault="0083578A" w:rsidP="0083578A">
      <w:pPr>
        <w:spacing w:line="360" w:lineRule="auto"/>
        <w:ind w:right="-90" w:firstLine="2127"/>
        <w:jc w:val="both"/>
        <w:rPr>
          <w:b/>
          <w:sz w:val="44"/>
          <w:szCs w:val="20"/>
          <w:u w:val="single"/>
        </w:rPr>
      </w:pPr>
      <w:r w:rsidRPr="0083578A">
        <w:rPr>
          <w:b/>
          <w:noProof/>
          <w:sz w:val="40"/>
          <w:szCs w:val="20"/>
          <w:u w:val="single"/>
          <w:lang w:eastAsia="bg-BG"/>
        </w:rPr>
        <w:lastRenderedPageBreak/>
        <w:drawing>
          <wp:anchor distT="0" distB="0" distL="114300" distR="114300" simplePos="0" relativeHeight="251793408" behindDoc="1" locked="0" layoutInCell="1" allowOverlap="1" wp14:anchorId="35FE1746" wp14:editId="4F997FB1">
            <wp:simplePos x="0" y="0"/>
            <wp:positionH relativeFrom="column">
              <wp:posOffset>-83820</wp:posOffset>
            </wp:positionH>
            <wp:positionV relativeFrom="paragraph">
              <wp:posOffset>-240030</wp:posOffset>
            </wp:positionV>
            <wp:extent cx="1165860" cy="1515745"/>
            <wp:effectExtent l="0" t="0" r="0" b="8255"/>
            <wp:wrapNone/>
            <wp:docPr id="155725693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0" cstate="print">
                      <a:grayscl/>
                      <a:biLevel thresh="50000"/>
                      <a:extLst>
                        <a:ext uri="{28A0092B-C50C-407E-A947-70E740481C1C}">
                          <a14:useLocalDpi xmlns:a14="http://schemas.microsoft.com/office/drawing/2010/main" val="0"/>
                        </a:ext>
                      </a:extLst>
                    </a:blip>
                    <a:srcRect/>
                    <a:stretch>
                      <a:fillRect/>
                    </a:stretch>
                  </pic:blipFill>
                  <pic:spPr bwMode="auto">
                    <a:xfrm>
                      <a:off x="0" y="0"/>
                      <a:ext cx="1165860" cy="1515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sz w:val="40"/>
          <w:szCs w:val="20"/>
          <w:u w:val="single"/>
        </w:rPr>
        <w:t>ОБЩИНСКИ СЪВЕТ - ВИДИН</w:t>
      </w:r>
    </w:p>
    <w:p w14:paraId="3D155A93"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77409124" w14:textId="77777777" w:rsidR="0083578A" w:rsidRPr="0083578A" w:rsidRDefault="0083578A" w:rsidP="0083578A">
      <w:pPr>
        <w:jc w:val="center"/>
      </w:pPr>
      <w:r w:rsidRPr="0083578A">
        <w:rPr>
          <w:sz w:val="20"/>
          <w:szCs w:val="20"/>
        </w:rPr>
        <w:t>e-mail:</w:t>
      </w:r>
      <w:r w:rsidRPr="0083578A">
        <w:t xml:space="preserve"> </w:t>
      </w:r>
      <w:hyperlink r:id="rId44" w:history="1">
        <w:r w:rsidRPr="0083578A">
          <w:rPr>
            <w:b/>
            <w:i/>
            <w:color w:val="0000FF"/>
            <w:sz w:val="20"/>
            <w:u w:val="single"/>
          </w:rPr>
          <w:t>obs_vidin@mail.bg</w:t>
        </w:r>
      </w:hyperlink>
      <w:r w:rsidRPr="0083578A">
        <w:t xml:space="preserve"> </w:t>
      </w:r>
    </w:p>
    <w:p w14:paraId="030D06D2" w14:textId="77777777" w:rsidR="0083578A" w:rsidRPr="0083578A" w:rsidRDefault="0083578A" w:rsidP="0083578A">
      <w:pPr>
        <w:ind w:firstLine="142"/>
        <w:jc w:val="center"/>
      </w:pPr>
    </w:p>
    <w:p w14:paraId="25CB59C4" w14:textId="77777777" w:rsidR="0083578A" w:rsidRPr="0083578A" w:rsidRDefault="0083578A" w:rsidP="0083578A"/>
    <w:p w14:paraId="053F85E2"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219</w:t>
      </w:r>
    </w:p>
    <w:p w14:paraId="70FFD2C4"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lang w:val="en-US"/>
        </w:rPr>
        <w:t>1</w:t>
      </w:r>
      <w:r w:rsidRPr="0083578A">
        <w:rPr>
          <w:sz w:val="28"/>
        </w:rPr>
        <w:t>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214594BA" w14:textId="77777777" w:rsidR="0083578A" w:rsidRPr="0083578A" w:rsidRDefault="0083578A" w:rsidP="0083578A">
      <w:pPr>
        <w:jc w:val="both"/>
        <w:rPr>
          <w:sz w:val="28"/>
          <w:lang w:val="ru-RU"/>
        </w:rPr>
      </w:pPr>
    </w:p>
    <w:p w14:paraId="0567703A" w14:textId="77777777" w:rsidR="0083578A" w:rsidRPr="0083578A" w:rsidRDefault="0083578A" w:rsidP="0083578A">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bookmarkStart w:id="17" w:name="_Hlk207717631"/>
      <w:r w:rsidRPr="0083578A">
        <w:rPr>
          <w:sz w:val="28"/>
          <w:szCs w:val="28"/>
        </w:rPr>
        <w:t>Предложение №ПО-01-04-212/01.09.25г. от Мартин Дончев - Заместник-кмет „Финансово-стопанска дейност, бюджет и икономическо развитие“, За Кмет съгласно Заповед №РД-02-11-1216/29.08.2025 г., относно промяна броя на децата в яслените групи на общинските детски градини - ДГ „Славейче“, ДГ „Русалка“ и ДГ „Синчец“, гр. Видин за учебната 2025/2026 година.</w:t>
      </w:r>
    </w:p>
    <w:bookmarkEnd w:id="17"/>
    <w:p w14:paraId="6C490D93" w14:textId="77777777" w:rsidR="0083578A" w:rsidRPr="0083578A" w:rsidRDefault="0083578A" w:rsidP="0083578A">
      <w:pPr>
        <w:tabs>
          <w:tab w:val="left" w:pos="851"/>
          <w:tab w:val="left" w:pos="993"/>
        </w:tabs>
        <w:jc w:val="both"/>
        <w:rPr>
          <w:sz w:val="28"/>
          <w:szCs w:val="28"/>
        </w:rPr>
      </w:pPr>
    </w:p>
    <w:p w14:paraId="499ABC8F" w14:textId="77777777" w:rsidR="0083578A" w:rsidRPr="0083578A" w:rsidRDefault="0083578A" w:rsidP="0083578A">
      <w:pPr>
        <w:spacing w:line="276" w:lineRule="auto"/>
        <w:ind w:firstLine="709"/>
        <w:jc w:val="both"/>
        <w:rPr>
          <w:sz w:val="28"/>
          <w:szCs w:val="28"/>
        </w:rPr>
      </w:pPr>
      <w:r w:rsidRPr="0083578A">
        <w:rPr>
          <w:sz w:val="28"/>
          <w:szCs w:val="28"/>
        </w:rPr>
        <w:t xml:space="preserve">На основание </w:t>
      </w:r>
      <w:r w:rsidRPr="0083578A">
        <w:rPr>
          <w:color w:val="000000"/>
          <w:sz w:val="28"/>
          <w:szCs w:val="28"/>
        </w:rPr>
        <w:t xml:space="preserve">чл. 17, ал.1, т. 3, чл. 21, ал.1, т. 23  и ал. 2 от Закона за местното самоуправление и местната администрация, чл.57 и чл.57а от </w:t>
      </w:r>
      <w:r w:rsidRPr="0083578A">
        <w:rPr>
          <w:rFonts w:eastAsia="Calibri"/>
          <w:iCs/>
          <w:sz w:val="28"/>
          <w:szCs w:val="28"/>
        </w:rPr>
        <w:t>Наредбата за финансирането на институциите в системата на предучилищното и училищното образование</w:t>
      </w:r>
      <w:r w:rsidRPr="0083578A">
        <w:rPr>
          <w:color w:val="000000"/>
          <w:sz w:val="28"/>
          <w:szCs w:val="28"/>
        </w:rPr>
        <w:t>,</w:t>
      </w:r>
    </w:p>
    <w:p w14:paraId="5040930A" w14:textId="77777777" w:rsidR="0083578A" w:rsidRPr="0083578A" w:rsidRDefault="0083578A" w:rsidP="0083578A">
      <w:pPr>
        <w:spacing w:line="360" w:lineRule="auto"/>
        <w:jc w:val="both"/>
        <w:rPr>
          <w:sz w:val="28"/>
          <w:szCs w:val="28"/>
        </w:rPr>
      </w:pPr>
    </w:p>
    <w:p w14:paraId="5855BF59"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6C9A9591"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0168CC86" w14:textId="77777777" w:rsidR="0083578A" w:rsidRPr="0083578A" w:rsidRDefault="0083578A" w:rsidP="0083578A">
      <w:pPr>
        <w:keepNext/>
        <w:spacing w:line="360" w:lineRule="auto"/>
        <w:jc w:val="center"/>
        <w:outlineLvl w:val="1"/>
        <w:rPr>
          <w:b/>
          <w:bCs/>
          <w:sz w:val="28"/>
          <w:szCs w:val="28"/>
          <w:lang w:val="be-BY"/>
        </w:rPr>
      </w:pPr>
    </w:p>
    <w:p w14:paraId="2C7AD313" w14:textId="77777777" w:rsidR="0083578A" w:rsidRPr="0083578A" w:rsidRDefault="0083578A" w:rsidP="0083578A">
      <w:pPr>
        <w:widowControl w:val="0"/>
        <w:suppressAutoHyphens/>
        <w:spacing w:after="60"/>
        <w:ind w:firstLine="708"/>
        <w:jc w:val="both"/>
        <w:rPr>
          <w:rFonts w:cs="Mangal"/>
          <w:kern w:val="1"/>
          <w:sz w:val="28"/>
          <w:szCs w:val="28"/>
          <w:lang w:eastAsia="bg-BG" w:bidi="hi-IN"/>
        </w:rPr>
      </w:pPr>
      <w:r w:rsidRPr="0083578A">
        <w:rPr>
          <w:b/>
          <w:kern w:val="1"/>
          <w:sz w:val="28"/>
          <w:szCs w:val="28"/>
          <w:lang w:eastAsia="bg-BG"/>
        </w:rPr>
        <w:t>1.</w:t>
      </w:r>
      <w:r w:rsidRPr="0083578A">
        <w:rPr>
          <w:kern w:val="1"/>
          <w:sz w:val="28"/>
          <w:szCs w:val="28"/>
          <w:lang w:eastAsia="bg-BG"/>
        </w:rPr>
        <w:t xml:space="preserve">Общински съвет-Видин дава съгласието си за учебната 2025/2026 година </w:t>
      </w:r>
      <w:r w:rsidRPr="0083578A">
        <w:rPr>
          <w:bCs/>
          <w:sz w:val="28"/>
          <w:szCs w:val="28"/>
          <w:lang w:eastAsia="bg-BG"/>
        </w:rPr>
        <w:t xml:space="preserve">да се увеличи списъчният състав на приетите в яслена група деца на 23 деца в група на следните общински детски градини - </w:t>
      </w:r>
      <w:r w:rsidRPr="0083578A">
        <w:rPr>
          <w:rFonts w:cs="Mangal"/>
          <w:kern w:val="1"/>
          <w:sz w:val="28"/>
          <w:szCs w:val="28"/>
          <w:lang w:eastAsia="bg-BG" w:bidi="hi-IN"/>
        </w:rPr>
        <w:t xml:space="preserve"> ДГ „Славейче“, ДГ „Русалка“ и ДГ „Синчец“.</w:t>
      </w:r>
    </w:p>
    <w:p w14:paraId="7F0041B0" w14:textId="77777777" w:rsidR="0083578A" w:rsidRPr="0083578A" w:rsidRDefault="0083578A" w:rsidP="0083578A">
      <w:pPr>
        <w:widowControl w:val="0"/>
        <w:suppressAutoHyphens/>
        <w:ind w:firstLine="709"/>
        <w:jc w:val="both"/>
        <w:rPr>
          <w:b/>
          <w:sz w:val="28"/>
          <w:szCs w:val="28"/>
          <w:lang w:eastAsia="bg-BG"/>
        </w:rPr>
      </w:pPr>
      <w:r w:rsidRPr="0083578A">
        <w:rPr>
          <w:rFonts w:cs="Mangal"/>
          <w:b/>
          <w:kern w:val="1"/>
          <w:sz w:val="28"/>
          <w:szCs w:val="28"/>
          <w:lang w:eastAsia="bg-BG" w:bidi="hi-IN"/>
        </w:rPr>
        <w:t>2</w:t>
      </w:r>
      <w:r w:rsidRPr="0083578A">
        <w:rPr>
          <w:rFonts w:cs="Mangal"/>
          <w:kern w:val="1"/>
          <w:sz w:val="28"/>
          <w:szCs w:val="28"/>
          <w:lang w:eastAsia="bg-BG" w:bidi="hi-IN"/>
        </w:rPr>
        <w:t>.</w:t>
      </w:r>
      <w:r w:rsidRPr="0083578A">
        <w:rPr>
          <w:b/>
          <w:sz w:val="28"/>
          <w:szCs w:val="28"/>
          <w:lang w:eastAsia="bg-BG"/>
        </w:rPr>
        <w:t xml:space="preserve"> </w:t>
      </w:r>
      <w:r w:rsidRPr="0083578A">
        <w:rPr>
          <w:sz w:val="28"/>
          <w:szCs w:val="28"/>
          <w:lang w:eastAsia="bg-BG"/>
        </w:rPr>
        <w:t>След влизане на Решението в сила, същото да бъде изпратено на директорите на общинските детски градини, посочени в т.1 от настоящото Решение.</w:t>
      </w:r>
    </w:p>
    <w:p w14:paraId="47E4F4B6" w14:textId="77777777" w:rsidR="0083578A" w:rsidRPr="0083578A" w:rsidRDefault="0083578A" w:rsidP="0083578A">
      <w:pPr>
        <w:suppressAutoHyphens/>
        <w:ind w:firstLine="709"/>
        <w:jc w:val="both"/>
        <w:rPr>
          <w:sz w:val="28"/>
          <w:szCs w:val="28"/>
          <w:lang w:eastAsia="bg-BG"/>
        </w:rPr>
      </w:pPr>
      <w:r w:rsidRPr="0083578A">
        <w:rPr>
          <w:b/>
          <w:sz w:val="28"/>
          <w:szCs w:val="28"/>
          <w:lang w:eastAsia="bg-BG"/>
        </w:rPr>
        <w:t>3.</w:t>
      </w:r>
      <w:r w:rsidRPr="0083578A">
        <w:rPr>
          <w:sz w:val="28"/>
          <w:szCs w:val="28"/>
          <w:lang w:eastAsia="bg-BG"/>
        </w:rPr>
        <w:t xml:space="preserve"> </w:t>
      </w:r>
      <w:r w:rsidRPr="0083578A">
        <w:rPr>
          <w:kern w:val="1"/>
          <w:sz w:val="28"/>
          <w:szCs w:val="28"/>
          <w:lang w:eastAsia="bg-BG"/>
        </w:rPr>
        <w:t>На основание чл.60, ал.1 от Административнопроцесуалния кодекс се допуска предварително изпълнение на Решението.</w:t>
      </w:r>
    </w:p>
    <w:p w14:paraId="358CBE6A" w14:textId="77777777" w:rsidR="0083578A" w:rsidRPr="0083578A" w:rsidRDefault="0083578A" w:rsidP="0083578A">
      <w:pPr>
        <w:spacing w:line="360" w:lineRule="auto"/>
        <w:ind w:firstLine="709"/>
        <w:jc w:val="both"/>
        <w:rPr>
          <w:sz w:val="28"/>
          <w:szCs w:val="28"/>
        </w:rPr>
      </w:pPr>
    </w:p>
    <w:p w14:paraId="7371A93E" w14:textId="790BD9F9" w:rsidR="0083578A" w:rsidRPr="0083578A" w:rsidRDefault="0083578A" w:rsidP="0083578A">
      <w:pPr>
        <w:jc w:val="both"/>
        <w:rPr>
          <w:rFonts w:eastAsia="Calibri"/>
          <w:sz w:val="28"/>
          <w:szCs w:val="28"/>
        </w:rPr>
      </w:pPr>
      <w:r w:rsidRPr="0083578A">
        <w:rPr>
          <w:b/>
          <w:sz w:val="28"/>
          <w:szCs w:val="28"/>
          <w:u w:val="single"/>
        </w:rPr>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rPr>
        <w:t xml:space="preserve"> </w:t>
      </w:r>
      <w:r w:rsidRPr="0083578A">
        <w:rPr>
          <w:color w:val="000000"/>
          <w:sz w:val="28"/>
          <w:szCs w:val="28"/>
        </w:rPr>
        <w:t xml:space="preserve">чл. 17, ал.1, т. 3, чл. 21, ал.1, т. 23  и ал. 2 от Закона за местното самоуправление и местната администрация, чл.57 и чл.57а от </w:t>
      </w:r>
      <w:r w:rsidRPr="0083578A">
        <w:rPr>
          <w:rFonts w:eastAsia="Calibri"/>
          <w:iCs/>
          <w:sz w:val="28"/>
          <w:szCs w:val="28"/>
        </w:rPr>
        <w:t>Наредбата за финансирането на институциите в системата на предучилищното и училищното образование</w:t>
      </w:r>
      <w:r w:rsidRPr="0083578A">
        <w:rPr>
          <w:color w:val="000000"/>
          <w:sz w:val="28"/>
          <w:szCs w:val="28"/>
        </w:rPr>
        <w:t>, както и целесъобразно</w:t>
      </w:r>
      <w:r w:rsidR="00BD46C0">
        <w:rPr>
          <w:color w:val="000000"/>
          <w:sz w:val="28"/>
          <w:szCs w:val="28"/>
        </w:rPr>
        <w:t xml:space="preserve"> </w:t>
      </w:r>
      <w:r w:rsidR="00BD46C0">
        <w:rPr>
          <w:rFonts w:eastAsia="Calibri"/>
          <w:sz w:val="28"/>
          <w:szCs w:val="28"/>
        </w:rPr>
        <w:t>п</w:t>
      </w:r>
      <w:r w:rsidRPr="0083578A">
        <w:rPr>
          <w:rFonts w:eastAsia="Calibri"/>
          <w:sz w:val="28"/>
          <w:szCs w:val="28"/>
        </w:rPr>
        <w:t>риемането на решението</w:t>
      </w:r>
      <w:r w:rsidR="00BD46C0">
        <w:rPr>
          <w:rFonts w:eastAsia="Calibri"/>
          <w:sz w:val="28"/>
          <w:szCs w:val="28"/>
        </w:rPr>
        <w:t>, което</w:t>
      </w:r>
      <w:r w:rsidRPr="0083578A">
        <w:rPr>
          <w:rFonts w:eastAsia="Calibri"/>
          <w:sz w:val="28"/>
          <w:szCs w:val="28"/>
        </w:rPr>
        <w:t xml:space="preserve"> е обвързано със:</w:t>
      </w:r>
    </w:p>
    <w:p w14:paraId="6A76AD53" w14:textId="77777777" w:rsidR="0083578A" w:rsidRPr="0083578A" w:rsidRDefault="0083578A" w:rsidP="0083578A">
      <w:pPr>
        <w:ind w:firstLine="720"/>
        <w:jc w:val="both"/>
        <w:rPr>
          <w:sz w:val="28"/>
          <w:szCs w:val="28"/>
          <w:lang w:eastAsia="zh-CN"/>
        </w:rPr>
      </w:pPr>
      <w:r w:rsidRPr="0083578A">
        <w:rPr>
          <w:rFonts w:eastAsia="Calibri"/>
          <w:sz w:val="28"/>
          <w:szCs w:val="28"/>
        </w:rPr>
        <w:t xml:space="preserve">- спазване на нормативно определените срокове </w:t>
      </w:r>
      <w:r w:rsidRPr="0083578A">
        <w:rPr>
          <w:bCs/>
          <w:sz w:val="28"/>
          <w:szCs w:val="28"/>
          <w:lang w:val="en-US" w:eastAsia="zh-CN"/>
        </w:rPr>
        <w:t xml:space="preserve">с </w:t>
      </w:r>
      <w:proofErr w:type="spellStart"/>
      <w:r w:rsidRPr="0083578A">
        <w:rPr>
          <w:bCs/>
          <w:sz w:val="28"/>
          <w:szCs w:val="28"/>
          <w:lang w:val="en-US" w:eastAsia="zh-CN"/>
        </w:rPr>
        <w:t>подготовката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bCs/>
          <w:sz w:val="28"/>
          <w:szCs w:val="28"/>
          <w:lang w:val="en-US" w:eastAsia="zh-CN"/>
        </w:rPr>
        <w:t>учебната</w:t>
      </w:r>
      <w:proofErr w:type="spellEnd"/>
      <w:r w:rsidRPr="0083578A">
        <w:rPr>
          <w:bCs/>
          <w:sz w:val="28"/>
          <w:szCs w:val="28"/>
          <w:lang w:val="en-US" w:eastAsia="zh-CN"/>
        </w:rPr>
        <w:t xml:space="preserve"> 202</w:t>
      </w:r>
      <w:r w:rsidRPr="0083578A">
        <w:rPr>
          <w:bCs/>
          <w:sz w:val="28"/>
          <w:szCs w:val="28"/>
          <w:lang w:eastAsia="zh-CN"/>
        </w:rPr>
        <w:t>5</w:t>
      </w:r>
      <w:r w:rsidRPr="0083578A">
        <w:rPr>
          <w:bCs/>
          <w:sz w:val="28"/>
          <w:szCs w:val="28"/>
          <w:lang w:val="en-US" w:eastAsia="zh-CN"/>
        </w:rPr>
        <w:t>/202</w:t>
      </w:r>
      <w:r w:rsidRPr="0083578A">
        <w:rPr>
          <w:bCs/>
          <w:sz w:val="28"/>
          <w:szCs w:val="28"/>
          <w:lang w:eastAsia="zh-CN"/>
        </w:rPr>
        <w:t>6</w:t>
      </w:r>
      <w:r w:rsidRPr="0083578A">
        <w:rPr>
          <w:bCs/>
          <w:sz w:val="28"/>
          <w:szCs w:val="28"/>
          <w:lang w:val="en-US" w:eastAsia="zh-CN"/>
        </w:rPr>
        <w:t xml:space="preserve"> </w:t>
      </w:r>
      <w:proofErr w:type="spellStart"/>
      <w:r w:rsidRPr="0083578A">
        <w:rPr>
          <w:bCs/>
          <w:sz w:val="28"/>
          <w:szCs w:val="28"/>
          <w:lang w:val="en-US" w:eastAsia="zh-CN"/>
        </w:rPr>
        <w:t>годин</w:t>
      </w:r>
      <w:proofErr w:type="spellEnd"/>
      <w:r w:rsidRPr="0083578A">
        <w:rPr>
          <w:bCs/>
          <w:sz w:val="28"/>
          <w:szCs w:val="28"/>
          <w:lang w:eastAsia="zh-CN"/>
        </w:rPr>
        <w:t xml:space="preserve">а, </w:t>
      </w:r>
      <w:proofErr w:type="spellStart"/>
      <w:r w:rsidRPr="0083578A">
        <w:rPr>
          <w:bCs/>
          <w:sz w:val="28"/>
          <w:szCs w:val="28"/>
          <w:lang w:val="en-US" w:eastAsia="zh-CN"/>
        </w:rPr>
        <w:t>подаване</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bCs/>
          <w:sz w:val="28"/>
          <w:szCs w:val="28"/>
          <w:lang w:val="en-US" w:eastAsia="zh-CN"/>
        </w:rPr>
        <w:t>данни</w:t>
      </w:r>
      <w:proofErr w:type="spellEnd"/>
      <w:r w:rsidRPr="0083578A">
        <w:rPr>
          <w:bCs/>
          <w:sz w:val="28"/>
          <w:szCs w:val="28"/>
          <w:lang w:val="en-US" w:eastAsia="zh-CN"/>
        </w:rPr>
        <w:t xml:space="preserve"> </w:t>
      </w:r>
      <w:proofErr w:type="spellStart"/>
      <w:r w:rsidRPr="0083578A">
        <w:rPr>
          <w:bCs/>
          <w:sz w:val="28"/>
          <w:szCs w:val="28"/>
          <w:lang w:val="en-US" w:eastAsia="zh-CN"/>
        </w:rPr>
        <w:t>към</w:t>
      </w:r>
      <w:proofErr w:type="spellEnd"/>
      <w:r w:rsidRPr="0083578A">
        <w:rPr>
          <w:bCs/>
          <w:sz w:val="28"/>
          <w:szCs w:val="28"/>
          <w:lang w:val="en-US" w:eastAsia="zh-CN"/>
        </w:rPr>
        <w:t xml:space="preserve"> </w:t>
      </w:r>
      <w:proofErr w:type="spellStart"/>
      <w:r w:rsidRPr="0083578A">
        <w:rPr>
          <w:bCs/>
          <w:sz w:val="28"/>
          <w:szCs w:val="28"/>
          <w:lang w:val="en-US" w:eastAsia="zh-CN"/>
        </w:rPr>
        <w:t>Националната</w:t>
      </w:r>
      <w:proofErr w:type="spellEnd"/>
      <w:r w:rsidRPr="0083578A">
        <w:rPr>
          <w:bCs/>
          <w:sz w:val="28"/>
          <w:szCs w:val="28"/>
          <w:lang w:val="en-US" w:eastAsia="zh-CN"/>
        </w:rPr>
        <w:t xml:space="preserve"> </w:t>
      </w:r>
      <w:proofErr w:type="spellStart"/>
      <w:r w:rsidRPr="0083578A">
        <w:rPr>
          <w:bCs/>
          <w:sz w:val="28"/>
          <w:szCs w:val="28"/>
          <w:lang w:val="en-US" w:eastAsia="zh-CN"/>
        </w:rPr>
        <w:t>електронна</w:t>
      </w:r>
      <w:proofErr w:type="spellEnd"/>
      <w:r w:rsidRPr="0083578A">
        <w:rPr>
          <w:bCs/>
          <w:sz w:val="28"/>
          <w:szCs w:val="28"/>
          <w:lang w:val="en-US" w:eastAsia="zh-CN"/>
        </w:rPr>
        <w:t xml:space="preserve"> </w:t>
      </w:r>
      <w:proofErr w:type="spellStart"/>
      <w:r w:rsidRPr="0083578A">
        <w:rPr>
          <w:bCs/>
          <w:sz w:val="28"/>
          <w:szCs w:val="28"/>
          <w:lang w:val="en-US" w:eastAsia="zh-CN"/>
        </w:rPr>
        <w:lastRenderedPageBreak/>
        <w:t>информационна</w:t>
      </w:r>
      <w:proofErr w:type="spellEnd"/>
      <w:r w:rsidRPr="0083578A">
        <w:rPr>
          <w:bCs/>
          <w:sz w:val="28"/>
          <w:szCs w:val="28"/>
          <w:lang w:val="en-US" w:eastAsia="zh-CN"/>
        </w:rPr>
        <w:t xml:space="preserve"> </w:t>
      </w:r>
      <w:proofErr w:type="spellStart"/>
      <w:r w:rsidRPr="0083578A">
        <w:rPr>
          <w:bCs/>
          <w:sz w:val="28"/>
          <w:szCs w:val="28"/>
          <w:lang w:val="en-US" w:eastAsia="zh-CN"/>
        </w:rPr>
        <w:t>система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sz w:val="28"/>
          <w:szCs w:val="28"/>
          <w:lang w:val="en-US" w:eastAsia="zh-CN"/>
        </w:rPr>
        <w:t>предучилищното</w:t>
      </w:r>
      <w:proofErr w:type="spellEnd"/>
      <w:r w:rsidRPr="0083578A">
        <w:rPr>
          <w:sz w:val="28"/>
          <w:szCs w:val="28"/>
          <w:lang w:val="en-US" w:eastAsia="zh-CN"/>
        </w:rPr>
        <w:t xml:space="preserve"> и </w:t>
      </w:r>
      <w:proofErr w:type="spellStart"/>
      <w:r w:rsidRPr="0083578A">
        <w:rPr>
          <w:sz w:val="28"/>
          <w:szCs w:val="28"/>
          <w:lang w:val="en-US" w:eastAsia="zh-CN"/>
        </w:rPr>
        <w:t>училищното</w:t>
      </w:r>
      <w:proofErr w:type="spellEnd"/>
      <w:r w:rsidRPr="0083578A">
        <w:rPr>
          <w:sz w:val="28"/>
          <w:szCs w:val="28"/>
          <w:lang w:val="en-US" w:eastAsia="zh-CN"/>
        </w:rPr>
        <w:t xml:space="preserve"> </w:t>
      </w:r>
      <w:proofErr w:type="spellStart"/>
      <w:r w:rsidRPr="0083578A">
        <w:rPr>
          <w:sz w:val="28"/>
          <w:szCs w:val="28"/>
          <w:lang w:val="en-US" w:eastAsia="zh-CN"/>
        </w:rPr>
        <w:t>образование</w:t>
      </w:r>
      <w:proofErr w:type="spellEnd"/>
      <w:r w:rsidRPr="0083578A">
        <w:rPr>
          <w:sz w:val="28"/>
          <w:szCs w:val="28"/>
          <w:lang w:val="en-US" w:eastAsia="zh-CN"/>
        </w:rPr>
        <w:t xml:space="preserve"> </w:t>
      </w:r>
      <w:r w:rsidRPr="0083578A">
        <w:rPr>
          <w:sz w:val="28"/>
          <w:szCs w:val="28"/>
          <w:lang w:eastAsia="zh-CN"/>
        </w:rPr>
        <w:t xml:space="preserve"> до 20.09.2025 г.;</w:t>
      </w:r>
    </w:p>
    <w:p w14:paraId="65E44874" w14:textId="77777777" w:rsidR="0083578A" w:rsidRPr="0083578A" w:rsidRDefault="0083578A" w:rsidP="0083578A">
      <w:pPr>
        <w:ind w:firstLine="720"/>
        <w:jc w:val="both"/>
        <w:rPr>
          <w:bCs/>
          <w:sz w:val="28"/>
          <w:szCs w:val="28"/>
          <w:lang w:eastAsia="zh-CN"/>
        </w:rPr>
      </w:pPr>
      <w:r w:rsidRPr="0083578A">
        <w:rPr>
          <w:sz w:val="28"/>
          <w:szCs w:val="28"/>
          <w:lang w:eastAsia="zh-CN"/>
        </w:rPr>
        <w:t xml:space="preserve">- </w:t>
      </w:r>
      <w:proofErr w:type="spellStart"/>
      <w:r w:rsidRPr="0083578A">
        <w:rPr>
          <w:bCs/>
          <w:sz w:val="28"/>
          <w:szCs w:val="28"/>
          <w:lang w:val="en-US" w:eastAsia="zh-CN"/>
        </w:rPr>
        <w:t>утвърждаването</w:t>
      </w:r>
      <w:proofErr w:type="spellEnd"/>
      <w:r w:rsidRPr="0083578A">
        <w:rPr>
          <w:bCs/>
          <w:sz w:val="28"/>
          <w:szCs w:val="28"/>
          <w:lang w:val="en-US" w:eastAsia="zh-CN"/>
        </w:rPr>
        <w:t xml:space="preserve"> </w:t>
      </w:r>
      <w:proofErr w:type="spellStart"/>
      <w:r w:rsidRPr="0083578A">
        <w:rPr>
          <w:bCs/>
          <w:sz w:val="28"/>
          <w:szCs w:val="28"/>
          <w:lang w:val="en-US" w:eastAsia="zh-CN"/>
        </w:rPr>
        <w:t>от</w:t>
      </w:r>
      <w:proofErr w:type="spellEnd"/>
      <w:r w:rsidRPr="0083578A">
        <w:rPr>
          <w:bCs/>
          <w:sz w:val="28"/>
          <w:szCs w:val="28"/>
          <w:lang w:val="en-US" w:eastAsia="zh-CN"/>
        </w:rPr>
        <w:t xml:space="preserve"> </w:t>
      </w:r>
      <w:proofErr w:type="spellStart"/>
      <w:r w:rsidRPr="0083578A">
        <w:rPr>
          <w:bCs/>
          <w:sz w:val="28"/>
          <w:szCs w:val="28"/>
          <w:lang w:val="en-US" w:eastAsia="zh-CN"/>
        </w:rPr>
        <w:t>директора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bCs/>
          <w:sz w:val="28"/>
          <w:szCs w:val="28"/>
          <w:lang w:val="en-US" w:eastAsia="zh-CN"/>
        </w:rPr>
        <w:t>училището</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Списък-</w:t>
      </w:r>
      <w:proofErr w:type="spellStart"/>
      <w:r w:rsidRPr="0083578A">
        <w:rPr>
          <w:bCs/>
          <w:sz w:val="28"/>
          <w:szCs w:val="28"/>
          <w:lang w:val="en-US" w:eastAsia="zh-CN"/>
        </w:rPr>
        <w:t>образец</w:t>
      </w:r>
      <w:proofErr w:type="spellEnd"/>
      <w:r w:rsidRPr="0083578A">
        <w:rPr>
          <w:bCs/>
          <w:sz w:val="28"/>
          <w:szCs w:val="28"/>
          <w:lang w:val="en-US" w:eastAsia="zh-CN"/>
        </w:rPr>
        <w:t xml:space="preserve"> №</w:t>
      </w:r>
      <w:r w:rsidRPr="0083578A">
        <w:rPr>
          <w:bCs/>
          <w:sz w:val="28"/>
          <w:szCs w:val="28"/>
          <w:lang w:eastAsia="zh-CN"/>
        </w:rPr>
        <w:t>2</w:t>
      </w:r>
      <w:r w:rsidRPr="0083578A">
        <w:rPr>
          <w:bCs/>
          <w:sz w:val="28"/>
          <w:szCs w:val="28"/>
          <w:lang w:val="en-US" w:eastAsia="zh-CN"/>
        </w:rPr>
        <w:t xml:space="preserve"> (</w:t>
      </w:r>
      <w:proofErr w:type="spellStart"/>
      <w:r w:rsidRPr="0083578A">
        <w:rPr>
          <w:bCs/>
          <w:sz w:val="28"/>
          <w:szCs w:val="28"/>
          <w:lang w:val="en-US" w:eastAsia="zh-CN"/>
        </w:rPr>
        <w:t>съдържа</w:t>
      </w:r>
      <w:proofErr w:type="spellEnd"/>
      <w:r w:rsidRPr="0083578A">
        <w:rPr>
          <w:bCs/>
          <w:sz w:val="28"/>
          <w:szCs w:val="28"/>
          <w:lang w:eastAsia="zh-CN"/>
        </w:rPr>
        <w:t xml:space="preserve">щ </w:t>
      </w:r>
      <w:proofErr w:type="spellStart"/>
      <w:r w:rsidRPr="0083578A">
        <w:rPr>
          <w:bCs/>
          <w:sz w:val="28"/>
          <w:szCs w:val="28"/>
          <w:lang w:val="en-US" w:eastAsia="zh-CN"/>
        </w:rPr>
        <w:t>информация</w:t>
      </w:r>
      <w:proofErr w:type="spellEnd"/>
      <w:r w:rsidRPr="0083578A">
        <w:rPr>
          <w:bCs/>
          <w:sz w:val="28"/>
          <w:szCs w:val="28"/>
          <w:lang w:val="en-US" w:eastAsia="zh-CN"/>
        </w:rPr>
        <w:t xml:space="preserve"> </w:t>
      </w:r>
      <w:proofErr w:type="spellStart"/>
      <w:r w:rsidRPr="0083578A">
        <w:rPr>
          <w:bCs/>
          <w:sz w:val="28"/>
          <w:szCs w:val="28"/>
          <w:lang w:val="en-US" w:eastAsia="zh-CN"/>
        </w:rPr>
        <w:t>за</w:t>
      </w:r>
      <w:proofErr w:type="spellEnd"/>
      <w:r w:rsidRPr="0083578A">
        <w:rPr>
          <w:bCs/>
          <w:sz w:val="28"/>
          <w:szCs w:val="28"/>
          <w:lang w:val="en-US" w:eastAsia="zh-CN"/>
        </w:rPr>
        <w:t xml:space="preserve"> </w:t>
      </w:r>
      <w:proofErr w:type="spellStart"/>
      <w:r w:rsidRPr="0083578A">
        <w:rPr>
          <w:bCs/>
          <w:sz w:val="28"/>
          <w:szCs w:val="28"/>
          <w:lang w:val="en-US" w:eastAsia="zh-CN"/>
        </w:rPr>
        <w:t>дейността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bCs/>
          <w:sz w:val="28"/>
          <w:szCs w:val="28"/>
          <w:lang w:val="en-US" w:eastAsia="zh-CN"/>
        </w:rPr>
        <w:t>училището</w:t>
      </w:r>
      <w:proofErr w:type="spellEnd"/>
      <w:r w:rsidRPr="0083578A">
        <w:rPr>
          <w:bCs/>
          <w:sz w:val="28"/>
          <w:szCs w:val="28"/>
          <w:lang w:val="en-US" w:eastAsia="zh-CN"/>
        </w:rPr>
        <w:t xml:space="preserve">, </w:t>
      </w:r>
      <w:proofErr w:type="spellStart"/>
      <w:r w:rsidRPr="0083578A">
        <w:rPr>
          <w:bCs/>
          <w:sz w:val="28"/>
          <w:szCs w:val="28"/>
          <w:lang w:val="en-US" w:eastAsia="zh-CN"/>
        </w:rPr>
        <w:t>брой</w:t>
      </w:r>
      <w:proofErr w:type="spellEnd"/>
      <w:r w:rsidRPr="0083578A">
        <w:rPr>
          <w:bCs/>
          <w:sz w:val="28"/>
          <w:szCs w:val="28"/>
          <w:lang w:val="en-US" w:eastAsia="zh-CN"/>
        </w:rPr>
        <w:t xml:space="preserve"> </w:t>
      </w:r>
      <w:proofErr w:type="spellStart"/>
      <w:r w:rsidRPr="0083578A">
        <w:rPr>
          <w:bCs/>
          <w:sz w:val="28"/>
          <w:szCs w:val="28"/>
          <w:lang w:val="en-US" w:eastAsia="zh-CN"/>
        </w:rPr>
        <w:t>ученици</w:t>
      </w:r>
      <w:proofErr w:type="spellEnd"/>
      <w:r w:rsidRPr="0083578A">
        <w:rPr>
          <w:bCs/>
          <w:sz w:val="28"/>
          <w:szCs w:val="28"/>
          <w:lang w:val="en-US" w:eastAsia="zh-CN"/>
        </w:rPr>
        <w:t xml:space="preserve">, </w:t>
      </w:r>
      <w:proofErr w:type="spellStart"/>
      <w:r w:rsidRPr="0083578A">
        <w:rPr>
          <w:bCs/>
          <w:sz w:val="28"/>
          <w:szCs w:val="28"/>
          <w:lang w:val="en-US" w:eastAsia="zh-CN"/>
        </w:rPr>
        <w:t>вид</w:t>
      </w:r>
      <w:proofErr w:type="spellEnd"/>
      <w:r w:rsidRPr="0083578A">
        <w:rPr>
          <w:bCs/>
          <w:sz w:val="28"/>
          <w:szCs w:val="28"/>
          <w:lang w:val="en-US" w:eastAsia="zh-CN"/>
        </w:rPr>
        <w:t xml:space="preserve"> </w:t>
      </w:r>
      <w:proofErr w:type="spellStart"/>
      <w:r w:rsidRPr="0083578A">
        <w:rPr>
          <w:bCs/>
          <w:sz w:val="28"/>
          <w:szCs w:val="28"/>
          <w:lang w:val="en-US" w:eastAsia="zh-CN"/>
        </w:rPr>
        <w:t>училище</w:t>
      </w:r>
      <w:proofErr w:type="spellEnd"/>
      <w:r w:rsidRPr="0083578A">
        <w:rPr>
          <w:bCs/>
          <w:sz w:val="28"/>
          <w:szCs w:val="28"/>
          <w:lang w:val="en-US" w:eastAsia="zh-CN"/>
        </w:rPr>
        <w:t xml:space="preserve">, </w:t>
      </w:r>
      <w:proofErr w:type="spellStart"/>
      <w:r w:rsidRPr="0083578A">
        <w:rPr>
          <w:bCs/>
          <w:sz w:val="28"/>
          <w:szCs w:val="28"/>
          <w:lang w:val="en-US" w:eastAsia="zh-CN"/>
        </w:rPr>
        <w:t>педагогически</w:t>
      </w:r>
      <w:proofErr w:type="spellEnd"/>
      <w:r w:rsidRPr="0083578A">
        <w:rPr>
          <w:bCs/>
          <w:sz w:val="28"/>
          <w:szCs w:val="28"/>
          <w:lang w:val="en-US" w:eastAsia="zh-CN"/>
        </w:rPr>
        <w:t xml:space="preserve"> </w:t>
      </w:r>
      <w:proofErr w:type="spellStart"/>
      <w:r w:rsidRPr="0083578A">
        <w:rPr>
          <w:bCs/>
          <w:sz w:val="28"/>
          <w:szCs w:val="28"/>
          <w:lang w:val="en-US" w:eastAsia="zh-CN"/>
        </w:rPr>
        <w:t>персонал</w:t>
      </w:r>
      <w:proofErr w:type="spellEnd"/>
      <w:r w:rsidRPr="0083578A">
        <w:rPr>
          <w:bCs/>
          <w:sz w:val="28"/>
          <w:szCs w:val="28"/>
          <w:lang w:val="en-US" w:eastAsia="zh-CN"/>
        </w:rPr>
        <w:t xml:space="preserve"> и </w:t>
      </w:r>
      <w:proofErr w:type="spellStart"/>
      <w:r w:rsidRPr="0083578A">
        <w:rPr>
          <w:bCs/>
          <w:sz w:val="28"/>
          <w:szCs w:val="28"/>
          <w:lang w:val="en-US" w:eastAsia="zh-CN"/>
        </w:rPr>
        <w:t>др</w:t>
      </w:r>
      <w:proofErr w:type="spellEnd"/>
      <w:r w:rsidRPr="0083578A">
        <w:rPr>
          <w:bCs/>
          <w:sz w:val="28"/>
          <w:szCs w:val="28"/>
          <w:lang w:val="en-US" w:eastAsia="zh-CN"/>
        </w:rPr>
        <w:t>.)</w:t>
      </w:r>
      <w:r w:rsidRPr="0083578A">
        <w:rPr>
          <w:bCs/>
          <w:sz w:val="28"/>
          <w:szCs w:val="28"/>
          <w:lang w:eastAsia="zh-CN"/>
        </w:rPr>
        <w:t>;</w:t>
      </w:r>
    </w:p>
    <w:p w14:paraId="01BC7B49" w14:textId="77777777" w:rsidR="0083578A" w:rsidRPr="0083578A" w:rsidRDefault="0083578A" w:rsidP="0083578A">
      <w:pPr>
        <w:ind w:firstLine="709"/>
        <w:jc w:val="both"/>
        <w:rPr>
          <w:sz w:val="28"/>
          <w:szCs w:val="28"/>
          <w:lang w:eastAsia="bg-BG"/>
        </w:rPr>
      </w:pPr>
      <w:r w:rsidRPr="0083578A">
        <w:rPr>
          <w:bCs/>
          <w:sz w:val="28"/>
          <w:szCs w:val="28"/>
        </w:rPr>
        <w:t xml:space="preserve">- даване възможност на младите родители да повишават </w:t>
      </w:r>
      <w:r w:rsidRPr="0083578A">
        <w:rPr>
          <w:sz w:val="28"/>
          <w:szCs w:val="28"/>
          <w:lang w:eastAsia="bg-BG"/>
        </w:rPr>
        <w:t>икономическия си статус за завръщане към работа, родителите, да се възползват от целодневното отглеждане и грижа на малките деца в яслените групи на детските заведения.</w:t>
      </w:r>
    </w:p>
    <w:p w14:paraId="36D25DA3" w14:textId="77777777" w:rsidR="0083578A" w:rsidRPr="0083578A" w:rsidRDefault="0083578A" w:rsidP="0083578A">
      <w:pPr>
        <w:ind w:firstLine="709"/>
        <w:jc w:val="both"/>
        <w:rPr>
          <w:sz w:val="28"/>
          <w:szCs w:val="28"/>
          <w:lang w:eastAsia="bg-BG"/>
        </w:rPr>
      </w:pPr>
      <w:r w:rsidRPr="0083578A">
        <w:rPr>
          <w:sz w:val="28"/>
          <w:szCs w:val="28"/>
          <w:lang w:eastAsia="bg-BG"/>
        </w:rPr>
        <w:t>- политиката на държавата за ранна социализация на децата и обхващането им в образователната система поощрява родителския интерес към институционална грижа и възможността за социално включване.</w:t>
      </w:r>
    </w:p>
    <w:p w14:paraId="3F5EFFF2" w14:textId="77777777" w:rsidR="0083578A" w:rsidRPr="0083578A" w:rsidRDefault="0083578A" w:rsidP="0083578A">
      <w:pPr>
        <w:spacing w:line="276" w:lineRule="auto"/>
        <w:jc w:val="both"/>
        <w:rPr>
          <w:sz w:val="28"/>
          <w:szCs w:val="28"/>
        </w:rPr>
      </w:pPr>
    </w:p>
    <w:p w14:paraId="3A8DCD91" w14:textId="0260C7E7" w:rsidR="0083578A" w:rsidRPr="0083578A" w:rsidRDefault="0083578A" w:rsidP="00BD46C0">
      <w:pPr>
        <w:widowControl w:val="0"/>
        <w:suppressAutoHyphens/>
        <w:spacing w:after="60"/>
        <w:ind w:firstLine="709"/>
        <w:jc w:val="both"/>
        <w:rPr>
          <w:sz w:val="28"/>
          <w:szCs w:val="28"/>
          <w:lang w:eastAsia="zh-CN"/>
        </w:rPr>
      </w:pPr>
      <w:r w:rsidRPr="0083578A">
        <w:rPr>
          <w:b/>
          <w:kern w:val="1"/>
          <w:sz w:val="28"/>
          <w:szCs w:val="28"/>
          <w:lang w:eastAsia="bg-BG"/>
        </w:rPr>
        <w:t>Мотиви за предварителното изпълнение:</w:t>
      </w:r>
      <w:r w:rsidRPr="0083578A">
        <w:rPr>
          <w:kern w:val="1"/>
          <w:sz w:val="28"/>
          <w:szCs w:val="28"/>
          <w:lang w:eastAsia="bg-BG"/>
        </w:rPr>
        <w:t xml:space="preserve"> Предварителното изпълнение се допуска с оглед защита на особено важен обществен интерес и е свързано с подготовката, организирането и започването на учебната 2025/2026 година, спазване на нормативно определения срок по реда на </w:t>
      </w:r>
      <w:r w:rsidRPr="0083578A">
        <w:rPr>
          <w:rFonts w:eastAsia="Lucida Sans Unicode"/>
          <w:kern w:val="1"/>
          <w:sz w:val="28"/>
          <w:szCs w:val="28"/>
          <w:lang w:eastAsia="zh-CN" w:bidi="hi-IN"/>
        </w:rPr>
        <w:t xml:space="preserve">чл.13, ал.1 и ал.3, т.2 от Наредба №8 от 11.08.2016 г. за информацията и документите за системата на предучилищното и училищното образование, а именно 20 септември 20225 г, в чийто срок се подават данните към списък-образец №2 към </w:t>
      </w:r>
      <w:proofErr w:type="spellStart"/>
      <w:r w:rsidRPr="0083578A">
        <w:rPr>
          <w:bCs/>
          <w:sz w:val="28"/>
          <w:szCs w:val="28"/>
          <w:lang w:val="en-US" w:eastAsia="zh-CN"/>
        </w:rPr>
        <w:t>Националната</w:t>
      </w:r>
      <w:proofErr w:type="spellEnd"/>
      <w:r w:rsidRPr="0083578A">
        <w:rPr>
          <w:bCs/>
          <w:sz w:val="28"/>
          <w:szCs w:val="28"/>
          <w:lang w:val="en-US" w:eastAsia="zh-CN"/>
        </w:rPr>
        <w:t xml:space="preserve"> </w:t>
      </w:r>
      <w:proofErr w:type="spellStart"/>
      <w:r w:rsidRPr="0083578A">
        <w:rPr>
          <w:bCs/>
          <w:sz w:val="28"/>
          <w:szCs w:val="28"/>
          <w:lang w:val="en-US" w:eastAsia="zh-CN"/>
        </w:rPr>
        <w:t>електронна</w:t>
      </w:r>
      <w:proofErr w:type="spellEnd"/>
      <w:r w:rsidRPr="0083578A">
        <w:rPr>
          <w:bCs/>
          <w:sz w:val="28"/>
          <w:szCs w:val="28"/>
          <w:lang w:val="en-US" w:eastAsia="zh-CN"/>
        </w:rPr>
        <w:t xml:space="preserve"> </w:t>
      </w:r>
      <w:proofErr w:type="spellStart"/>
      <w:r w:rsidRPr="0083578A">
        <w:rPr>
          <w:bCs/>
          <w:sz w:val="28"/>
          <w:szCs w:val="28"/>
          <w:lang w:val="en-US" w:eastAsia="zh-CN"/>
        </w:rPr>
        <w:t>информационна</w:t>
      </w:r>
      <w:proofErr w:type="spellEnd"/>
      <w:r w:rsidRPr="0083578A">
        <w:rPr>
          <w:bCs/>
          <w:sz w:val="28"/>
          <w:szCs w:val="28"/>
          <w:lang w:val="en-US" w:eastAsia="zh-CN"/>
        </w:rPr>
        <w:t xml:space="preserve"> </w:t>
      </w:r>
      <w:proofErr w:type="spellStart"/>
      <w:r w:rsidRPr="0083578A">
        <w:rPr>
          <w:bCs/>
          <w:sz w:val="28"/>
          <w:szCs w:val="28"/>
          <w:lang w:val="en-US" w:eastAsia="zh-CN"/>
        </w:rPr>
        <w:t>система</w:t>
      </w:r>
      <w:proofErr w:type="spellEnd"/>
      <w:r w:rsidRPr="0083578A">
        <w:rPr>
          <w:bCs/>
          <w:sz w:val="28"/>
          <w:szCs w:val="28"/>
          <w:lang w:val="en-US" w:eastAsia="zh-CN"/>
        </w:rPr>
        <w:t xml:space="preserve"> </w:t>
      </w:r>
      <w:proofErr w:type="spellStart"/>
      <w:r w:rsidRPr="0083578A">
        <w:rPr>
          <w:bCs/>
          <w:sz w:val="28"/>
          <w:szCs w:val="28"/>
          <w:lang w:val="en-US" w:eastAsia="zh-CN"/>
        </w:rPr>
        <w:t>на</w:t>
      </w:r>
      <w:proofErr w:type="spellEnd"/>
      <w:r w:rsidRPr="0083578A">
        <w:rPr>
          <w:bCs/>
          <w:sz w:val="28"/>
          <w:szCs w:val="28"/>
          <w:lang w:val="en-US" w:eastAsia="zh-CN"/>
        </w:rPr>
        <w:t xml:space="preserve"> </w:t>
      </w:r>
      <w:proofErr w:type="spellStart"/>
      <w:r w:rsidRPr="0083578A">
        <w:rPr>
          <w:sz w:val="28"/>
          <w:szCs w:val="28"/>
          <w:lang w:val="en-US" w:eastAsia="zh-CN"/>
        </w:rPr>
        <w:t>предучилищното</w:t>
      </w:r>
      <w:proofErr w:type="spellEnd"/>
      <w:r w:rsidRPr="0083578A">
        <w:rPr>
          <w:sz w:val="28"/>
          <w:szCs w:val="28"/>
          <w:lang w:val="en-US" w:eastAsia="zh-CN"/>
        </w:rPr>
        <w:t xml:space="preserve"> и </w:t>
      </w:r>
      <w:proofErr w:type="spellStart"/>
      <w:r w:rsidRPr="0083578A">
        <w:rPr>
          <w:sz w:val="28"/>
          <w:szCs w:val="28"/>
          <w:lang w:val="en-US" w:eastAsia="zh-CN"/>
        </w:rPr>
        <w:t>училищното</w:t>
      </w:r>
      <w:proofErr w:type="spellEnd"/>
      <w:r w:rsidRPr="0083578A">
        <w:rPr>
          <w:sz w:val="28"/>
          <w:szCs w:val="28"/>
          <w:lang w:val="en-US" w:eastAsia="zh-CN"/>
        </w:rPr>
        <w:t xml:space="preserve"> </w:t>
      </w:r>
      <w:proofErr w:type="spellStart"/>
      <w:r w:rsidRPr="0083578A">
        <w:rPr>
          <w:sz w:val="28"/>
          <w:szCs w:val="28"/>
          <w:lang w:val="en-US" w:eastAsia="zh-CN"/>
        </w:rPr>
        <w:t>образование</w:t>
      </w:r>
      <w:proofErr w:type="spellEnd"/>
      <w:r w:rsidRPr="0083578A">
        <w:rPr>
          <w:sz w:val="28"/>
          <w:szCs w:val="28"/>
          <w:lang w:eastAsia="zh-CN"/>
        </w:rPr>
        <w:t>, попълване списъчния състав, възможността на родителите да запишат децата си за отглеждане и възпитание в яслените групи на посочените детски заведения.</w:t>
      </w:r>
      <w:r w:rsidRPr="0083578A">
        <w:rPr>
          <w:kern w:val="1"/>
          <w:sz w:val="28"/>
          <w:szCs w:val="28"/>
          <w:lang w:eastAsia="bg-BG"/>
        </w:rPr>
        <w:t xml:space="preserve"> </w:t>
      </w:r>
    </w:p>
    <w:p w14:paraId="6D1407AB" w14:textId="77777777" w:rsidR="0083578A" w:rsidRPr="0083578A" w:rsidRDefault="0083578A" w:rsidP="0083578A">
      <w:pPr>
        <w:spacing w:line="360" w:lineRule="auto"/>
        <w:ind w:right="-142"/>
        <w:jc w:val="both"/>
        <w:rPr>
          <w:sz w:val="28"/>
          <w:szCs w:val="28"/>
          <w:lang w:val="en-US"/>
        </w:rPr>
      </w:pPr>
    </w:p>
    <w:p w14:paraId="74AC2F5C" w14:textId="77777777" w:rsidR="0083578A" w:rsidRPr="0083578A" w:rsidRDefault="0083578A" w:rsidP="0083578A">
      <w:pPr>
        <w:suppressAutoHyphens/>
        <w:spacing w:line="360" w:lineRule="auto"/>
        <w:jc w:val="both"/>
        <w:rPr>
          <w:sz w:val="28"/>
          <w:szCs w:val="28"/>
          <w:lang w:eastAsia="zh-CN"/>
        </w:rPr>
      </w:pPr>
    </w:p>
    <w:p w14:paraId="0CA1D4AF"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37690595" w14:textId="77777777" w:rsidR="0083578A" w:rsidRPr="0083578A" w:rsidRDefault="0083578A" w:rsidP="0083578A">
      <w:pPr>
        <w:spacing w:line="360" w:lineRule="auto"/>
        <w:ind w:firstLine="4536"/>
        <w:rPr>
          <w:sz w:val="28"/>
          <w:szCs w:val="28"/>
        </w:rPr>
      </w:pPr>
    </w:p>
    <w:p w14:paraId="5307EDF5" w14:textId="77777777" w:rsidR="0083578A" w:rsidRPr="0083578A" w:rsidRDefault="0083578A" w:rsidP="0083578A">
      <w:pPr>
        <w:spacing w:line="360" w:lineRule="auto"/>
        <w:ind w:right="-90" w:firstLine="4536"/>
        <w:jc w:val="both"/>
        <w:rPr>
          <w:bCs/>
          <w:sz w:val="28"/>
          <w:szCs w:val="28"/>
          <w:lang w:val="ru-RU"/>
        </w:rPr>
      </w:pPr>
      <w:r w:rsidRPr="0083578A">
        <w:rPr>
          <w:bCs/>
          <w:sz w:val="28"/>
          <w:szCs w:val="28"/>
          <w:lang w:val="ru-RU"/>
        </w:rPr>
        <w:t>Светослав Славчев</w:t>
      </w:r>
    </w:p>
    <w:p w14:paraId="7240BF1F" w14:textId="77777777" w:rsidR="0083578A" w:rsidRPr="0083578A" w:rsidRDefault="0083578A" w:rsidP="0083578A">
      <w:pPr>
        <w:spacing w:line="360" w:lineRule="auto"/>
        <w:ind w:right="-90"/>
        <w:jc w:val="both"/>
        <w:rPr>
          <w:bCs/>
          <w:sz w:val="28"/>
          <w:szCs w:val="28"/>
          <w:lang w:val="ru-RU"/>
        </w:rPr>
      </w:pPr>
    </w:p>
    <w:p w14:paraId="38F0F06A" w14:textId="77777777" w:rsidR="0083578A" w:rsidRPr="0083578A" w:rsidRDefault="0083578A" w:rsidP="0083578A">
      <w:pPr>
        <w:spacing w:line="360" w:lineRule="auto"/>
        <w:ind w:right="-90"/>
        <w:jc w:val="both"/>
        <w:rPr>
          <w:bCs/>
          <w:sz w:val="28"/>
          <w:szCs w:val="28"/>
          <w:lang w:val="ru-RU"/>
        </w:rPr>
      </w:pPr>
    </w:p>
    <w:p w14:paraId="0E43D892" w14:textId="77777777" w:rsidR="0083578A" w:rsidRPr="0083578A" w:rsidRDefault="0083578A" w:rsidP="0083578A">
      <w:pPr>
        <w:spacing w:line="360" w:lineRule="auto"/>
        <w:ind w:right="-90"/>
        <w:jc w:val="both"/>
        <w:rPr>
          <w:bCs/>
          <w:sz w:val="28"/>
          <w:szCs w:val="28"/>
          <w:lang w:val="ru-RU"/>
        </w:rPr>
      </w:pPr>
    </w:p>
    <w:p w14:paraId="5BD80625" w14:textId="77777777" w:rsidR="0083578A" w:rsidRPr="0083578A" w:rsidRDefault="0083578A" w:rsidP="0083578A">
      <w:pPr>
        <w:spacing w:line="360" w:lineRule="auto"/>
        <w:ind w:right="-90"/>
        <w:jc w:val="both"/>
        <w:rPr>
          <w:bCs/>
          <w:sz w:val="28"/>
          <w:szCs w:val="28"/>
          <w:lang w:val="ru-RU"/>
        </w:rPr>
      </w:pPr>
    </w:p>
    <w:p w14:paraId="0970A09F" w14:textId="77777777" w:rsidR="0083578A" w:rsidRPr="0083578A" w:rsidRDefault="0083578A" w:rsidP="0083578A">
      <w:pPr>
        <w:spacing w:line="360" w:lineRule="auto"/>
        <w:ind w:right="-90"/>
        <w:jc w:val="both"/>
        <w:rPr>
          <w:bCs/>
          <w:sz w:val="28"/>
          <w:szCs w:val="28"/>
          <w:lang w:val="ru-RU"/>
        </w:rPr>
      </w:pPr>
    </w:p>
    <w:p w14:paraId="40CEABCF" w14:textId="77777777" w:rsidR="0083578A" w:rsidRDefault="0083578A" w:rsidP="0083578A">
      <w:pPr>
        <w:spacing w:line="360" w:lineRule="auto"/>
        <w:ind w:right="-90"/>
        <w:jc w:val="both"/>
        <w:rPr>
          <w:bCs/>
          <w:sz w:val="28"/>
          <w:szCs w:val="28"/>
          <w:lang w:val="ru-RU"/>
        </w:rPr>
      </w:pPr>
    </w:p>
    <w:p w14:paraId="207FD5C2" w14:textId="77777777" w:rsidR="0083578A" w:rsidRDefault="0083578A" w:rsidP="0083578A">
      <w:pPr>
        <w:spacing w:line="360" w:lineRule="auto"/>
        <w:ind w:right="-90"/>
        <w:jc w:val="both"/>
        <w:rPr>
          <w:bCs/>
          <w:sz w:val="28"/>
          <w:szCs w:val="28"/>
          <w:lang w:val="ru-RU"/>
        </w:rPr>
      </w:pPr>
    </w:p>
    <w:p w14:paraId="4D86E5DA" w14:textId="77777777" w:rsidR="00BD46C0" w:rsidRDefault="00BD46C0" w:rsidP="0083578A">
      <w:pPr>
        <w:spacing w:line="360" w:lineRule="auto"/>
        <w:ind w:right="-90"/>
        <w:jc w:val="both"/>
        <w:rPr>
          <w:bCs/>
          <w:sz w:val="28"/>
          <w:szCs w:val="28"/>
          <w:lang w:val="ru-RU"/>
        </w:rPr>
      </w:pPr>
    </w:p>
    <w:p w14:paraId="1091E371" w14:textId="77777777" w:rsidR="00BD46C0" w:rsidRPr="0083578A" w:rsidRDefault="00BD46C0" w:rsidP="0083578A">
      <w:pPr>
        <w:spacing w:line="360" w:lineRule="auto"/>
        <w:ind w:right="-90"/>
        <w:jc w:val="both"/>
        <w:rPr>
          <w:bCs/>
          <w:sz w:val="28"/>
          <w:szCs w:val="28"/>
          <w:lang w:val="ru-RU"/>
        </w:rPr>
      </w:pPr>
    </w:p>
    <w:p w14:paraId="53A1F8F1" w14:textId="77777777" w:rsidR="0083578A" w:rsidRPr="0083578A" w:rsidRDefault="0083578A" w:rsidP="0083578A">
      <w:pPr>
        <w:spacing w:line="360" w:lineRule="auto"/>
        <w:ind w:right="-90"/>
        <w:jc w:val="both"/>
        <w:rPr>
          <w:bCs/>
          <w:sz w:val="28"/>
          <w:szCs w:val="28"/>
          <w:lang w:val="ru-RU"/>
        </w:rPr>
      </w:pPr>
    </w:p>
    <w:p w14:paraId="07D8201A" w14:textId="4AAA4D7D" w:rsidR="0083578A" w:rsidRPr="0083578A" w:rsidRDefault="0083578A" w:rsidP="0083578A">
      <w:pPr>
        <w:ind w:right="-90" w:firstLine="2127"/>
        <w:rPr>
          <w:b/>
          <w:sz w:val="44"/>
          <w:szCs w:val="20"/>
          <w:u w:val="single"/>
        </w:rPr>
      </w:pPr>
      <w:r w:rsidRPr="0083578A">
        <w:rPr>
          <w:i/>
          <w:noProof/>
          <w:sz w:val="40"/>
          <w:szCs w:val="20"/>
        </w:rPr>
        <w:lastRenderedPageBreak/>
        <w:drawing>
          <wp:anchor distT="0" distB="0" distL="114300" distR="114300" simplePos="0" relativeHeight="251795456" behindDoc="1" locked="0" layoutInCell="1" allowOverlap="1" wp14:anchorId="6FCF97D2" wp14:editId="3D2BAD05">
            <wp:simplePos x="0" y="0"/>
            <wp:positionH relativeFrom="column">
              <wp:posOffset>-194945</wp:posOffset>
            </wp:positionH>
            <wp:positionV relativeFrom="paragraph">
              <wp:posOffset>-198755</wp:posOffset>
            </wp:positionV>
            <wp:extent cx="1172845" cy="1532255"/>
            <wp:effectExtent l="0" t="0" r="8255" b="0"/>
            <wp:wrapNone/>
            <wp:docPr id="99675177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7"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sz w:val="40"/>
          <w:szCs w:val="20"/>
        </w:rPr>
        <w:t>ОБЩИНСКИ СЪВЕТ - ВИДИН</w:t>
      </w:r>
    </w:p>
    <w:p w14:paraId="0954442A" w14:textId="1F2E60C0" w:rsidR="0083578A" w:rsidRPr="0083578A" w:rsidRDefault="0083578A" w:rsidP="0083578A">
      <w:pPr>
        <w:tabs>
          <w:tab w:val="left" w:pos="2127"/>
        </w:tabs>
        <w:jc w:val="center"/>
        <w:rPr>
          <w:b/>
          <w:i/>
        </w:rPr>
      </w:pPr>
      <w:r w:rsidRPr="0083578A">
        <w:rPr>
          <w:b/>
          <w:i/>
          <w:noProof/>
        </w:rPr>
        <mc:AlternateContent>
          <mc:Choice Requires="wps">
            <w:drawing>
              <wp:anchor distT="0" distB="0" distL="114300" distR="114300" simplePos="0" relativeHeight="251794432" behindDoc="0" locked="0" layoutInCell="1" allowOverlap="1" wp14:anchorId="0A003766" wp14:editId="2DD35346">
                <wp:simplePos x="0" y="0"/>
                <wp:positionH relativeFrom="column">
                  <wp:posOffset>1028700</wp:posOffset>
                </wp:positionH>
                <wp:positionV relativeFrom="paragraph">
                  <wp:posOffset>72390</wp:posOffset>
                </wp:positionV>
                <wp:extent cx="4389120" cy="0"/>
                <wp:effectExtent l="15240" t="20955" r="15240" b="17145"/>
                <wp:wrapNone/>
                <wp:docPr id="907249304"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866B92" id="Straight Connector 19" o:spid="_x0000_s1026" style="position:absolute;flip:y;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00C7B403"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085185C6" w14:textId="77777777" w:rsidR="0083578A" w:rsidRPr="0083578A" w:rsidRDefault="0083578A" w:rsidP="0083578A">
      <w:pPr>
        <w:jc w:val="center"/>
      </w:pPr>
      <w:r w:rsidRPr="0083578A">
        <w:rPr>
          <w:sz w:val="20"/>
          <w:szCs w:val="20"/>
        </w:rPr>
        <w:t>e-mail:</w:t>
      </w:r>
      <w:r w:rsidRPr="0083578A">
        <w:t xml:space="preserve"> </w:t>
      </w:r>
      <w:hyperlink r:id="rId45" w:history="1">
        <w:r w:rsidRPr="0083578A">
          <w:rPr>
            <w:b/>
            <w:i/>
            <w:color w:val="0000FF"/>
            <w:sz w:val="20"/>
            <w:u w:val="single"/>
          </w:rPr>
          <w:t>obs_vidin@mail.bg</w:t>
        </w:r>
      </w:hyperlink>
      <w:r w:rsidRPr="0083578A">
        <w:t xml:space="preserve"> </w:t>
      </w:r>
    </w:p>
    <w:p w14:paraId="3A85B6A0" w14:textId="77777777" w:rsidR="0083578A" w:rsidRPr="0083578A" w:rsidRDefault="0083578A" w:rsidP="0083578A">
      <w:pPr>
        <w:ind w:firstLine="142"/>
        <w:jc w:val="center"/>
      </w:pPr>
    </w:p>
    <w:p w14:paraId="36BBF839" w14:textId="77777777" w:rsidR="0083578A" w:rsidRPr="0083578A" w:rsidRDefault="0083578A" w:rsidP="0083578A"/>
    <w:p w14:paraId="642E67A4"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220</w:t>
      </w:r>
    </w:p>
    <w:p w14:paraId="634ADC9C"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49FE4B4D" w14:textId="77777777" w:rsidR="0083578A" w:rsidRPr="0083578A" w:rsidRDefault="0083578A" w:rsidP="0083578A">
      <w:pPr>
        <w:tabs>
          <w:tab w:val="left" w:pos="851"/>
          <w:tab w:val="left" w:pos="900"/>
        </w:tabs>
        <w:spacing w:line="276" w:lineRule="auto"/>
        <w:jc w:val="both"/>
        <w:rPr>
          <w:sz w:val="28"/>
          <w:lang w:val="ru-RU"/>
        </w:rPr>
      </w:pPr>
    </w:p>
    <w:p w14:paraId="3B9BA1C3" w14:textId="77777777" w:rsidR="0083578A" w:rsidRPr="0083578A" w:rsidRDefault="0083578A" w:rsidP="0083578A">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r w:rsidRPr="0083578A">
        <w:rPr>
          <w:sz w:val="28"/>
          <w:szCs w:val="28"/>
        </w:rPr>
        <w:t>Предложение №ПО-01-04-197/25.08.25г. от д-р Цветан Ценков – Кмет на Община Видин, относно определяне на представители от Общински съвет – Видин, за членове на комисия.</w:t>
      </w:r>
    </w:p>
    <w:p w14:paraId="5C99990B" w14:textId="77777777" w:rsidR="0083578A" w:rsidRPr="0083578A" w:rsidRDefault="0083578A" w:rsidP="0083578A">
      <w:pPr>
        <w:tabs>
          <w:tab w:val="left" w:pos="993"/>
        </w:tabs>
        <w:jc w:val="both"/>
        <w:rPr>
          <w:sz w:val="28"/>
          <w:szCs w:val="28"/>
        </w:rPr>
      </w:pPr>
    </w:p>
    <w:p w14:paraId="0B9127B8" w14:textId="7AB1EDCC" w:rsidR="0083578A" w:rsidRPr="0083578A" w:rsidRDefault="00E40132" w:rsidP="0083578A">
      <w:pPr>
        <w:tabs>
          <w:tab w:val="left" w:pos="993"/>
        </w:tabs>
        <w:jc w:val="both"/>
        <w:rPr>
          <w:sz w:val="28"/>
          <w:szCs w:val="28"/>
        </w:rPr>
      </w:pPr>
      <w:r>
        <w:rPr>
          <w:sz w:val="28"/>
          <w:szCs w:val="28"/>
        </w:rPr>
        <w:tab/>
      </w:r>
      <w:r w:rsidR="0083578A" w:rsidRPr="0083578A">
        <w:rPr>
          <w:sz w:val="28"/>
          <w:szCs w:val="28"/>
        </w:rPr>
        <w:t>На основание чл.21, ал.1, т.23 и ал.2 от Закона за местното самоуправление и местната администрация и във връзка с Решение № 124, взето с протокол  №6 от 06.06.2025 г. Общински съвет – Видин,</w:t>
      </w:r>
    </w:p>
    <w:p w14:paraId="5AAD86D3" w14:textId="77777777" w:rsidR="0083578A" w:rsidRPr="0083578A" w:rsidRDefault="0083578A" w:rsidP="0083578A">
      <w:pPr>
        <w:spacing w:line="360" w:lineRule="auto"/>
        <w:jc w:val="both"/>
        <w:rPr>
          <w:sz w:val="28"/>
          <w:szCs w:val="28"/>
        </w:rPr>
      </w:pPr>
    </w:p>
    <w:p w14:paraId="4E1A2358"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5BCAC6E0"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0D3C6C66" w14:textId="77777777" w:rsidR="0083578A" w:rsidRPr="0083578A" w:rsidRDefault="0083578A" w:rsidP="00E40132">
      <w:pPr>
        <w:spacing w:line="360" w:lineRule="auto"/>
        <w:ind w:firstLine="720"/>
        <w:jc w:val="both"/>
        <w:rPr>
          <w:sz w:val="28"/>
          <w:szCs w:val="28"/>
          <w:lang w:eastAsia="bg-BG"/>
        </w:rPr>
      </w:pPr>
      <w:r w:rsidRPr="0083578A">
        <w:rPr>
          <w:b/>
          <w:sz w:val="28"/>
          <w:szCs w:val="28"/>
        </w:rPr>
        <w:t xml:space="preserve">1.Общински съвет-Видин определя следните представители от страна на Общински съвет-Видин за членове на </w:t>
      </w:r>
      <w:r w:rsidRPr="0083578A">
        <w:rPr>
          <w:sz w:val="28"/>
          <w:szCs w:val="28"/>
          <w:lang w:eastAsia="bg-BG"/>
        </w:rPr>
        <w:t xml:space="preserve">Комисията, която на база на определените критерии, </w:t>
      </w:r>
      <w:r w:rsidRPr="0083578A">
        <w:rPr>
          <w:sz w:val="28"/>
          <w:szCs w:val="28"/>
        </w:rPr>
        <w:t xml:space="preserve">Решение № 124, взето с протокол  №6 от 06.06.2025 </w:t>
      </w:r>
      <w:r w:rsidRPr="0083578A">
        <w:rPr>
          <w:sz w:val="28"/>
          <w:szCs w:val="28"/>
          <w:lang w:eastAsia="bg-BG"/>
        </w:rPr>
        <w:t xml:space="preserve">да  разгледа, оцени и извърши подбор на лицата, подали заявления за отпускане на </w:t>
      </w:r>
      <w:r w:rsidRPr="0083578A">
        <w:rPr>
          <w:sz w:val="28"/>
          <w:szCs w:val="28"/>
        </w:rPr>
        <w:t>стипендии на студенти от община Видин, записани във  Висшето  строително училище „Любен Каравелов“, гр. София</w:t>
      </w:r>
      <w:r w:rsidRPr="0083578A">
        <w:rPr>
          <w:sz w:val="28"/>
          <w:szCs w:val="28"/>
          <w:lang w:eastAsia="bg-BG"/>
        </w:rPr>
        <w:t>, както следва:</w:t>
      </w:r>
    </w:p>
    <w:p w14:paraId="6217438B" w14:textId="77777777" w:rsidR="0083578A" w:rsidRPr="0083578A" w:rsidRDefault="0083578A" w:rsidP="00E40132">
      <w:pPr>
        <w:spacing w:line="360" w:lineRule="auto"/>
        <w:ind w:firstLine="720"/>
        <w:jc w:val="both"/>
        <w:rPr>
          <w:sz w:val="28"/>
          <w:szCs w:val="28"/>
          <w:lang w:eastAsia="bg-BG"/>
        </w:rPr>
      </w:pPr>
    </w:p>
    <w:p w14:paraId="31871812" w14:textId="007BE2F0" w:rsidR="0083578A" w:rsidRPr="009C2409" w:rsidRDefault="0083578A" w:rsidP="00E40132">
      <w:pPr>
        <w:spacing w:line="360" w:lineRule="auto"/>
        <w:jc w:val="both"/>
        <w:rPr>
          <w:sz w:val="28"/>
          <w:szCs w:val="28"/>
          <w:lang w:eastAsia="bg-BG"/>
        </w:rPr>
      </w:pPr>
      <w:r w:rsidRPr="0083578A">
        <w:rPr>
          <w:sz w:val="28"/>
          <w:szCs w:val="28"/>
          <w:lang w:eastAsia="bg-BG"/>
        </w:rPr>
        <w:t xml:space="preserve">             </w:t>
      </w:r>
      <w:r w:rsidRPr="009C2409">
        <w:rPr>
          <w:sz w:val="28"/>
          <w:szCs w:val="28"/>
          <w:lang w:eastAsia="bg-BG"/>
        </w:rPr>
        <w:t>1.1</w:t>
      </w:r>
      <w:r w:rsidR="009C2409">
        <w:rPr>
          <w:sz w:val="28"/>
          <w:szCs w:val="28"/>
          <w:lang w:eastAsia="bg-BG"/>
        </w:rPr>
        <w:t xml:space="preserve"> </w:t>
      </w:r>
      <w:r w:rsidR="003211B3" w:rsidRPr="009C2409">
        <w:rPr>
          <w:sz w:val="28"/>
          <w:szCs w:val="28"/>
          <w:lang w:eastAsia="bg-BG"/>
        </w:rPr>
        <w:t>Александра Цветанова Рачева</w:t>
      </w:r>
      <w:r w:rsidRPr="009C2409">
        <w:rPr>
          <w:sz w:val="28"/>
          <w:szCs w:val="28"/>
          <w:lang w:eastAsia="bg-BG"/>
        </w:rPr>
        <w:t xml:space="preserve">, член на ПК по </w:t>
      </w:r>
      <w:r w:rsidR="003211B3" w:rsidRPr="009C2409">
        <w:rPr>
          <w:sz w:val="28"/>
          <w:szCs w:val="28"/>
          <w:lang w:eastAsia="bg-BG"/>
        </w:rPr>
        <w:t>ЗМСНУЕООР</w:t>
      </w:r>
      <w:r w:rsidRPr="009C2409">
        <w:rPr>
          <w:sz w:val="28"/>
          <w:szCs w:val="28"/>
          <w:lang w:eastAsia="bg-BG"/>
        </w:rPr>
        <w:t xml:space="preserve"> (</w:t>
      </w:r>
      <w:r w:rsidRPr="009C2409">
        <w:rPr>
          <w:b/>
          <w:bCs/>
          <w:sz w:val="28"/>
          <w:szCs w:val="28"/>
          <w:lang w:eastAsia="bg-BG"/>
        </w:rPr>
        <w:t>основен член</w:t>
      </w:r>
      <w:r w:rsidRPr="009C2409">
        <w:rPr>
          <w:sz w:val="28"/>
          <w:szCs w:val="28"/>
          <w:lang w:eastAsia="bg-BG"/>
        </w:rPr>
        <w:t>)</w:t>
      </w:r>
    </w:p>
    <w:p w14:paraId="26B32596" w14:textId="103AB4B6" w:rsidR="0083578A" w:rsidRPr="0083578A" w:rsidRDefault="0083578A" w:rsidP="00E40132">
      <w:pPr>
        <w:spacing w:line="360" w:lineRule="auto"/>
        <w:jc w:val="both"/>
        <w:rPr>
          <w:sz w:val="28"/>
          <w:szCs w:val="28"/>
          <w:lang w:eastAsia="bg-BG"/>
        </w:rPr>
      </w:pPr>
      <w:r w:rsidRPr="009C2409">
        <w:rPr>
          <w:sz w:val="28"/>
          <w:szCs w:val="28"/>
          <w:lang w:eastAsia="bg-BG"/>
        </w:rPr>
        <w:t xml:space="preserve">             1.2</w:t>
      </w:r>
      <w:r w:rsidR="003211B3" w:rsidRPr="009C2409">
        <w:rPr>
          <w:sz w:val="28"/>
          <w:szCs w:val="28"/>
          <w:lang w:eastAsia="bg-BG"/>
        </w:rPr>
        <w:t xml:space="preserve"> Николай Сашов Николов</w:t>
      </w:r>
      <w:r w:rsidRPr="009C2409">
        <w:rPr>
          <w:sz w:val="28"/>
          <w:szCs w:val="28"/>
          <w:lang w:eastAsia="bg-BG"/>
        </w:rPr>
        <w:t xml:space="preserve">, член на ПК по </w:t>
      </w:r>
      <w:r w:rsidR="003211B3" w:rsidRPr="009C2409">
        <w:rPr>
          <w:sz w:val="28"/>
          <w:szCs w:val="28"/>
          <w:lang w:eastAsia="bg-BG"/>
        </w:rPr>
        <w:t>ФБ</w:t>
      </w:r>
      <w:r w:rsidRPr="009C2409">
        <w:rPr>
          <w:sz w:val="28"/>
          <w:szCs w:val="28"/>
          <w:lang w:eastAsia="bg-BG"/>
        </w:rPr>
        <w:t xml:space="preserve"> (</w:t>
      </w:r>
      <w:r w:rsidRPr="009C2409">
        <w:rPr>
          <w:b/>
          <w:bCs/>
          <w:sz w:val="28"/>
          <w:szCs w:val="28"/>
          <w:lang w:eastAsia="bg-BG"/>
        </w:rPr>
        <w:t>резервен член</w:t>
      </w:r>
      <w:r w:rsidRPr="009C2409">
        <w:rPr>
          <w:sz w:val="28"/>
          <w:szCs w:val="28"/>
          <w:lang w:eastAsia="bg-BG"/>
        </w:rPr>
        <w:t>)</w:t>
      </w:r>
    </w:p>
    <w:p w14:paraId="41B5A410" w14:textId="77777777" w:rsidR="0083578A" w:rsidRPr="0083578A" w:rsidRDefault="0083578A" w:rsidP="00E40132">
      <w:pPr>
        <w:spacing w:line="360" w:lineRule="auto"/>
        <w:ind w:left="720"/>
        <w:jc w:val="both"/>
        <w:rPr>
          <w:sz w:val="28"/>
          <w:szCs w:val="28"/>
          <w:lang w:eastAsia="bg-BG"/>
        </w:rPr>
      </w:pPr>
    </w:p>
    <w:p w14:paraId="7063D8F8" w14:textId="4AE23FED" w:rsidR="0083578A" w:rsidRPr="0083578A" w:rsidRDefault="0083578A" w:rsidP="00E40132">
      <w:pPr>
        <w:spacing w:line="360" w:lineRule="auto"/>
        <w:ind w:firstLine="720"/>
        <w:jc w:val="both"/>
        <w:rPr>
          <w:sz w:val="28"/>
          <w:szCs w:val="28"/>
          <w:lang w:eastAsia="bg-BG"/>
        </w:rPr>
      </w:pPr>
      <w:r w:rsidRPr="0083578A">
        <w:rPr>
          <w:b/>
          <w:sz w:val="28"/>
          <w:szCs w:val="28"/>
          <w:lang w:eastAsia="bg-BG"/>
        </w:rPr>
        <w:t xml:space="preserve">2. </w:t>
      </w:r>
      <w:r w:rsidRPr="0083578A">
        <w:rPr>
          <w:sz w:val="28"/>
          <w:szCs w:val="28"/>
          <w:lang w:eastAsia="bg-BG"/>
        </w:rPr>
        <w:t>Общински съвет</w:t>
      </w:r>
      <w:r w:rsidR="00E40132">
        <w:rPr>
          <w:sz w:val="28"/>
          <w:szCs w:val="28"/>
          <w:lang w:eastAsia="bg-BG"/>
        </w:rPr>
        <w:t xml:space="preserve"> </w:t>
      </w:r>
      <w:r w:rsidRPr="0083578A">
        <w:rPr>
          <w:sz w:val="28"/>
          <w:szCs w:val="28"/>
          <w:lang w:eastAsia="bg-BG"/>
        </w:rPr>
        <w:t>-</w:t>
      </w:r>
      <w:r w:rsidR="00E40132">
        <w:rPr>
          <w:sz w:val="28"/>
          <w:szCs w:val="28"/>
          <w:lang w:eastAsia="bg-BG"/>
        </w:rPr>
        <w:t xml:space="preserve"> </w:t>
      </w:r>
      <w:r w:rsidRPr="0083578A">
        <w:rPr>
          <w:sz w:val="28"/>
          <w:szCs w:val="28"/>
          <w:lang w:eastAsia="bg-BG"/>
        </w:rPr>
        <w:t xml:space="preserve">Видин възлага на </w:t>
      </w:r>
      <w:r w:rsidR="00E40132">
        <w:rPr>
          <w:sz w:val="28"/>
          <w:szCs w:val="28"/>
          <w:lang w:eastAsia="bg-BG"/>
        </w:rPr>
        <w:t>К</w:t>
      </w:r>
      <w:r w:rsidRPr="0083578A">
        <w:rPr>
          <w:sz w:val="28"/>
          <w:szCs w:val="28"/>
          <w:lang w:eastAsia="bg-BG"/>
        </w:rPr>
        <w:t>мета на Община Видин осъществяването на всички процедури, свързани с правилното и законосъобразно изпълнение на Решението.</w:t>
      </w:r>
    </w:p>
    <w:p w14:paraId="41879628" w14:textId="77777777" w:rsidR="0083578A" w:rsidRPr="0083578A" w:rsidRDefault="0083578A" w:rsidP="00E40132">
      <w:pPr>
        <w:spacing w:line="360" w:lineRule="auto"/>
        <w:ind w:left="336" w:firstLine="720"/>
        <w:jc w:val="both"/>
        <w:rPr>
          <w:b/>
          <w:sz w:val="28"/>
          <w:szCs w:val="28"/>
        </w:rPr>
      </w:pPr>
      <w:r w:rsidRPr="0083578A">
        <w:rPr>
          <w:b/>
          <w:sz w:val="28"/>
          <w:szCs w:val="28"/>
        </w:rPr>
        <w:tab/>
      </w:r>
    </w:p>
    <w:p w14:paraId="09986450" w14:textId="77777777" w:rsidR="0083578A" w:rsidRPr="0083578A" w:rsidRDefault="0083578A" w:rsidP="00E40132">
      <w:pPr>
        <w:spacing w:line="360" w:lineRule="auto"/>
        <w:ind w:firstLine="709"/>
        <w:jc w:val="both"/>
        <w:rPr>
          <w:sz w:val="28"/>
          <w:szCs w:val="28"/>
          <w:lang w:eastAsia="bg-BG"/>
        </w:rPr>
      </w:pPr>
      <w:r w:rsidRPr="0083578A">
        <w:rPr>
          <w:b/>
          <w:sz w:val="28"/>
          <w:szCs w:val="28"/>
          <w:lang w:eastAsia="bg-BG"/>
        </w:rPr>
        <w:t>3.</w:t>
      </w:r>
      <w:r w:rsidRPr="0083578A">
        <w:rPr>
          <w:sz w:val="28"/>
          <w:szCs w:val="28"/>
          <w:lang w:eastAsia="bg-BG"/>
        </w:rPr>
        <w:t xml:space="preserve"> </w:t>
      </w:r>
      <w:r w:rsidRPr="0083578A">
        <w:rPr>
          <w:kern w:val="2"/>
          <w:sz w:val="28"/>
          <w:szCs w:val="28"/>
          <w:lang w:eastAsia="bg-BG"/>
        </w:rPr>
        <w:t>На основание чл.60, ал.1 от Административнопроцесуалния кодекс се допуска предварително изпълнение на Решението.</w:t>
      </w:r>
    </w:p>
    <w:p w14:paraId="413E7021" w14:textId="77777777" w:rsidR="0083578A" w:rsidRPr="0083578A" w:rsidRDefault="0083578A" w:rsidP="00E40132">
      <w:pPr>
        <w:spacing w:line="360" w:lineRule="auto"/>
        <w:jc w:val="both"/>
        <w:rPr>
          <w:bCs/>
          <w:iCs/>
          <w:sz w:val="28"/>
          <w:szCs w:val="28"/>
        </w:rPr>
      </w:pPr>
    </w:p>
    <w:p w14:paraId="1360692C" w14:textId="7A32D7D5" w:rsidR="0083578A" w:rsidRPr="0083578A" w:rsidRDefault="0083578A" w:rsidP="0083578A">
      <w:pPr>
        <w:spacing w:line="276" w:lineRule="auto"/>
        <w:jc w:val="both"/>
        <w:rPr>
          <w:bCs/>
          <w:kern w:val="2"/>
          <w:sz w:val="28"/>
          <w:szCs w:val="28"/>
          <w:lang w:val="ru-RU" w:eastAsia="zh-CN"/>
        </w:rPr>
      </w:pPr>
      <w:r w:rsidRPr="0083578A">
        <w:rPr>
          <w:b/>
          <w:sz w:val="28"/>
          <w:szCs w:val="28"/>
          <w:u w:val="single"/>
        </w:rPr>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lang w:val="en-AU"/>
        </w:rPr>
        <w:t xml:space="preserve"> </w:t>
      </w:r>
      <w:r w:rsidRPr="0083578A">
        <w:rPr>
          <w:sz w:val="28"/>
          <w:szCs w:val="28"/>
        </w:rPr>
        <w:t>чл.21, ал.1, т.23 и ал.2 от Закона за местното самоуправление и местната администрация и във връзка с Решение № 124, взето с протокол  №6 от 06.06.2025 г. Общински съвет – Видин, както и целесъобразно</w:t>
      </w:r>
      <w:r w:rsidR="00E40132">
        <w:rPr>
          <w:sz w:val="28"/>
          <w:szCs w:val="28"/>
        </w:rPr>
        <w:t xml:space="preserve"> </w:t>
      </w:r>
      <w:r w:rsidR="00E40132">
        <w:rPr>
          <w:bCs/>
          <w:kern w:val="2"/>
          <w:sz w:val="28"/>
          <w:szCs w:val="28"/>
          <w:lang w:val="ru-RU"/>
        </w:rPr>
        <w:t>п</w:t>
      </w:r>
      <w:r w:rsidRPr="0083578A">
        <w:rPr>
          <w:bCs/>
          <w:kern w:val="2"/>
          <w:sz w:val="28"/>
          <w:szCs w:val="28"/>
          <w:lang w:val="ru-RU"/>
        </w:rPr>
        <w:t>риемането на това решение</w:t>
      </w:r>
      <w:r w:rsidR="00E40132">
        <w:rPr>
          <w:bCs/>
          <w:kern w:val="2"/>
          <w:sz w:val="28"/>
          <w:szCs w:val="28"/>
          <w:lang w:val="ru-RU"/>
        </w:rPr>
        <w:t>, което</w:t>
      </w:r>
      <w:r w:rsidRPr="0083578A">
        <w:rPr>
          <w:bCs/>
          <w:kern w:val="2"/>
          <w:sz w:val="28"/>
          <w:szCs w:val="28"/>
          <w:lang w:val="ru-RU"/>
        </w:rPr>
        <w:t xml:space="preserve"> е свързано с:</w:t>
      </w:r>
    </w:p>
    <w:p w14:paraId="74AF85E3" w14:textId="7F4B72DB" w:rsidR="0083578A" w:rsidRPr="0083578A" w:rsidRDefault="0083578A" w:rsidP="0083578A">
      <w:pPr>
        <w:spacing w:line="276" w:lineRule="auto"/>
        <w:jc w:val="both"/>
        <w:rPr>
          <w:sz w:val="28"/>
          <w:szCs w:val="28"/>
        </w:rPr>
      </w:pPr>
      <w:r w:rsidRPr="0083578A">
        <w:rPr>
          <w:bCs/>
          <w:kern w:val="2"/>
          <w:sz w:val="28"/>
          <w:szCs w:val="28"/>
          <w:lang w:val="ru-RU"/>
        </w:rPr>
        <w:tab/>
        <w:t xml:space="preserve">- </w:t>
      </w:r>
      <w:r w:rsidRPr="0083578A">
        <w:rPr>
          <w:sz w:val="28"/>
          <w:szCs w:val="28"/>
        </w:rPr>
        <w:t>повишаване функционалността на специалностите и тяхната взаимовръзка;</w:t>
      </w:r>
    </w:p>
    <w:p w14:paraId="0CB04B8E" w14:textId="77777777" w:rsidR="0083578A" w:rsidRPr="0083578A" w:rsidRDefault="0083578A" w:rsidP="0083578A">
      <w:pPr>
        <w:spacing w:line="276" w:lineRule="auto"/>
        <w:jc w:val="both"/>
        <w:rPr>
          <w:sz w:val="28"/>
          <w:szCs w:val="28"/>
        </w:rPr>
      </w:pPr>
      <w:r w:rsidRPr="0083578A">
        <w:rPr>
          <w:sz w:val="28"/>
          <w:szCs w:val="28"/>
        </w:rPr>
        <w:tab/>
        <w:t xml:space="preserve">- повишаване интереса на младите хора или други лица към специалностите  „Архитектура“, „Строителство на сгради и съоръжения“, „Строително инженерство“, </w:t>
      </w:r>
      <w:r w:rsidRPr="0083578A">
        <w:rPr>
          <w:bCs/>
          <w:sz w:val="28"/>
          <w:szCs w:val="28"/>
        </w:rPr>
        <w:t>„Строителство и архитектура на сгради и съоръжения“</w:t>
      </w:r>
      <w:r w:rsidRPr="0083578A">
        <w:rPr>
          <w:sz w:val="28"/>
          <w:szCs w:val="28"/>
        </w:rPr>
        <w:t xml:space="preserve"> на Висшето строително училище „Любен Каравелов“, гр. София и придобиване на професионална квалификация;</w:t>
      </w:r>
    </w:p>
    <w:p w14:paraId="624F4440" w14:textId="77777777" w:rsidR="0083578A" w:rsidRPr="0083578A" w:rsidRDefault="0083578A" w:rsidP="0083578A">
      <w:pPr>
        <w:spacing w:line="276" w:lineRule="auto"/>
        <w:jc w:val="both"/>
        <w:rPr>
          <w:sz w:val="28"/>
          <w:szCs w:val="28"/>
        </w:rPr>
      </w:pPr>
      <w:r w:rsidRPr="0083578A">
        <w:rPr>
          <w:sz w:val="28"/>
          <w:szCs w:val="28"/>
        </w:rPr>
        <w:tab/>
        <w:t>-  необходимостта от специфични кадри със средносрочен и дългосрочен план, който да отговаря на идентифицираните потребности на общината към архитектурното и инфраструктурно развитие и благоустрояване;</w:t>
      </w:r>
    </w:p>
    <w:p w14:paraId="15FA37E6" w14:textId="77777777" w:rsidR="0083578A" w:rsidRPr="0083578A" w:rsidRDefault="0083578A" w:rsidP="0083578A">
      <w:pPr>
        <w:spacing w:line="276" w:lineRule="auto"/>
        <w:jc w:val="both"/>
        <w:rPr>
          <w:sz w:val="28"/>
          <w:szCs w:val="28"/>
          <w:lang w:eastAsia="bg-BG"/>
        </w:rPr>
      </w:pPr>
      <w:r w:rsidRPr="0083578A">
        <w:rPr>
          <w:sz w:val="28"/>
          <w:szCs w:val="28"/>
        </w:rPr>
        <w:tab/>
        <w:t>- развитие на чо</w:t>
      </w:r>
      <w:r w:rsidRPr="0083578A">
        <w:rPr>
          <w:sz w:val="28"/>
          <w:szCs w:val="28"/>
          <w:lang w:eastAsia="bg-BG"/>
        </w:rPr>
        <w:t>вешкия капитал в системата на строителството за видинска община,  увеличена конкурентноспособност, както и по-висок жизнен стандарт на населението.</w:t>
      </w:r>
    </w:p>
    <w:p w14:paraId="3B3F3491" w14:textId="77777777" w:rsidR="0083578A" w:rsidRPr="0083578A" w:rsidRDefault="0083578A" w:rsidP="0083578A">
      <w:pPr>
        <w:spacing w:line="276" w:lineRule="auto"/>
        <w:ind w:firstLine="720"/>
        <w:jc w:val="both"/>
        <w:rPr>
          <w:b/>
          <w:sz w:val="22"/>
          <w:szCs w:val="22"/>
          <w:lang w:eastAsia="zh-CN"/>
        </w:rPr>
      </w:pPr>
    </w:p>
    <w:p w14:paraId="02D0797E" w14:textId="77777777" w:rsidR="0083578A" w:rsidRPr="0083578A" w:rsidRDefault="0083578A" w:rsidP="00E40132">
      <w:pPr>
        <w:spacing w:line="276" w:lineRule="auto"/>
        <w:ind w:firstLine="720"/>
        <w:jc w:val="both"/>
        <w:rPr>
          <w:sz w:val="28"/>
          <w:szCs w:val="28"/>
        </w:rPr>
      </w:pPr>
      <w:r w:rsidRPr="0083578A">
        <w:rPr>
          <w:b/>
          <w:kern w:val="2"/>
          <w:sz w:val="28"/>
          <w:szCs w:val="28"/>
          <w:lang w:eastAsia="bg-BG"/>
        </w:rPr>
        <w:t>Мотиви за предварителното изпълнение:</w:t>
      </w:r>
      <w:r w:rsidRPr="0083578A">
        <w:rPr>
          <w:kern w:val="2"/>
          <w:sz w:val="28"/>
          <w:szCs w:val="28"/>
          <w:lang w:eastAsia="bg-BG"/>
        </w:rPr>
        <w:t xml:space="preserve"> С оглед защита на особено важен обществен интерес, а именно </w:t>
      </w:r>
      <w:r w:rsidRPr="0083578A">
        <w:rPr>
          <w:sz w:val="28"/>
          <w:szCs w:val="28"/>
        </w:rPr>
        <w:t xml:space="preserve">организацията по публикуване на съобщение за подаване на заявления, </w:t>
      </w:r>
      <w:r w:rsidRPr="0083578A">
        <w:rPr>
          <w:kern w:val="2"/>
          <w:sz w:val="28"/>
          <w:szCs w:val="28"/>
          <w:lang w:eastAsia="bg-BG"/>
        </w:rPr>
        <w:t>сформиране състава на комисията, започване на академичната 2025/2026 година, и определените критерии, ус</w:t>
      </w:r>
      <w:r w:rsidRPr="0083578A">
        <w:rPr>
          <w:sz w:val="28"/>
          <w:szCs w:val="28"/>
        </w:rPr>
        <w:t xml:space="preserve">ловия и ред за кандидатстване и избор, </w:t>
      </w:r>
      <w:r w:rsidRPr="0083578A">
        <w:rPr>
          <w:kern w:val="2"/>
          <w:sz w:val="28"/>
          <w:szCs w:val="28"/>
          <w:lang w:eastAsia="bg-BG"/>
        </w:rPr>
        <w:t xml:space="preserve">е необходимо да бъде допуснато предварително изпълнение на Решението. </w:t>
      </w:r>
    </w:p>
    <w:p w14:paraId="12D18FF2" w14:textId="77777777" w:rsidR="0083578A" w:rsidRPr="0083578A" w:rsidRDefault="0083578A" w:rsidP="0083578A">
      <w:pPr>
        <w:ind w:right="-142"/>
        <w:jc w:val="both"/>
        <w:rPr>
          <w:sz w:val="28"/>
          <w:szCs w:val="28"/>
          <w:lang w:val="en-US"/>
        </w:rPr>
      </w:pPr>
    </w:p>
    <w:p w14:paraId="0C8C0119" w14:textId="77777777" w:rsidR="0083578A" w:rsidRPr="0083578A" w:rsidRDefault="0083578A" w:rsidP="0083578A">
      <w:pPr>
        <w:ind w:firstLine="426"/>
        <w:jc w:val="both"/>
        <w:rPr>
          <w:sz w:val="28"/>
          <w:szCs w:val="28"/>
        </w:rPr>
      </w:pPr>
    </w:p>
    <w:p w14:paraId="7212DFD1" w14:textId="77777777" w:rsidR="0083578A" w:rsidRPr="0083578A" w:rsidRDefault="0083578A" w:rsidP="0083578A">
      <w:pPr>
        <w:suppressAutoHyphens/>
        <w:spacing w:line="360" w:lineRule="auto"/>
        <w:jc w:val="both"/>
        <w:rPr>
          <w:sz w:val="28"/>
          <w:szCs w:val="28"/>
          <w:lang w:val="en-US" w:eastAsia="zh-CN"/>
        </w:rPr>
      </w:pPr>
    </w:p>
    <w:p w14:paraId="5921368E"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6A36D97F" w14:textId="77777777" w:rsidR="0083578A" w:rsidRPr="0083578A" w:rsidRDefault="0083578A" w:rsidP="0083578A">
      <w:pPr>
        <w:spacing w:line="360" w:lineRule="auto"/>
        <w:ind w:firstLine="4536"/>
        <w:rPr>
          <w:sz w:val="28"/>
          <w:szCs w:val="28"/>
        </w:rPr>
      </w:pPr>
    </w:p>
    <w:p w14:paraId="5542DD43" w14:textId="77777777" w:rsidR="0083578A" w:rsidRPr="0083578A" w:rsidRDefault="0083578A" w:rsidP="0083578A">
      <w:pPr>
        <w:spacing w:line="360" w:lineRule="auto"/>
        <w:ind w:right="-90" w:firstLine="4536"/>
        <w:jc w:val="both"/>
        <w:rPr>
          <w:bCs/>
          <w:sz w:val="28"/>
          <w:szCs w:val="28"/>
          <w:lang w:val="ru-RU"/>
        </w:rPr>
      </w:pPr>
      <w:r w:rsidRPr="0083578A">
        <w:rPr>
          <w:bCs/>
          <w:sz w:val="28"/>
          <w:szCs w:val="28"/>
          <w:lang w:val="ru-RU"/>
        </w:rPr>
        <w:t>Светослав Славчев</w:t>
      </w:r>
    </w:p>
    <w:p w14:paraId="012F4469" w14:textId="77777777" w:rsidR="0083578A" w:rsidRPr="0083578A" w:rsidRDefault="0083578A" w:rsidP="0083578A">
      <w:pPr>
        <w:spacing w:line="360" w:lineRule="auto"/>
        <w:ind w:right="-90"/>
        <w:jc w:val="both"/>
        <w:rPr>
          <w:bCs/>
          <w:sz w:val="28"/>
          <w:szCs w:val="28"/>
          <w:lang w:val="ru-RU"/>
        </w:rPr>
      </w:pPr>
    </w:p>
    <w:p w14:paraId="0A8B6BEB" w14:textId="77777777" w:rsidR="0083578A" w:rsidRDefault="0083578A" w:rsidP="00E40132">
      <w:pPr>
        <w:spacing w:line="360" w:lineRule="auto"/>
        <w:rPr>
          <w:sz w:val="28"/>
          <w:szCs w:val="28"/>
        </w:rPr>
      </w:pPr>
    </w:p>
    <w:p w14:paraId="0A9B7130" w14:textId="77777777" w:rsidR="0061108E" w:rsidRDefault="0061108E" w:rsidP="00E40132">
      <w:pPr>
        <w:spacing w:line="360" w:lineRule="auto"/>
        <w:rPr>
          <w:sz w:val="28"/>
          <w:szCs w:val="28"/>
        </w:rPr>
      </w:pPr>
    </w:p>
    <w:p w14:paraId="4989BD63" w14:textId="77777777" w:rsidR="0061108E" w:rsidRPr="0083578A" w:rsidRDefault="0061108E" w:rsidP="00E40132">
      <w:pPr>
        <w:spacing w:line="360" w:lineRule="auto"/>
        <w:rPr>
          <w:sz w:val="28"/>
          <w:szCs w:val="28"/>
        </w:rPr>
      </w:pPr>
    </w:p>
    <w:p w14:paraId="4986A3DE" w14:textId="77777777" w:rsidR="0083578A" w:rsidRPr="0083578A" w:rsidRDefault="0083578A" w:rsidP="0083578A">
      <w:pPr>
        <w:spacing w:line="360" w:lineRule="auto"/>
        <w:ind w:right="-90"/>
        <w:jc w:val="both"/>
        <w:rPr>
          <w:bCs/>
          <w:sz w:val="28"/>
          <w:szCs w:val="28"/>
        </w:rPr>
      </w:pPr>
    </w:p>
    <w:p w14:paraId="4D4963CC" w14:textId="5191887E" w:rsidR="0083578A" w:rsidRPr="0083578A" w:rsidRDefault="0083578A" w:rsidP="0083578A">
      <w:pPr>
        <w:ind w:right="-90" w:firstLine="2127"/>
        <w:rPr>
          <w:b/>
          <w:sz w:val="44"/>
          <w:szCs w:val="20"/>
          <w:u w:val="single"/>
        </w:rPr>
      </w:pPr>
      <w:r w:rsidRPr="0083578A">
        <w:rPr>
          <w:i/>
          <w:noProof/>
          <w:sz w:val="40"/>
          <w:szCs w:val="20"/>
        </w:rPr>
        <w:lastRenderedPageBreak/>
        <w:drawing>
          <wp:anchor distT="0" distB="0" distL="114300" distR="114300" simplePos="0" relativeHeight="251797504" behindDoc="1" locked="0" layoutInCell="1" allowOverlap="1" wp14:anchorId="4559EAF1" wp14:editId="289A2935">
            <wp:simplePos x="0" y="0"/>
            <wp:positionH relativeFrom="column">
              <wp:posOffset>-194945</wp:posOffset>
            </wp:positionH>
            <wp:positionV relativeFrom="paragraph">
              <wp:posOffset>-198755</wp:posOffset>
            </wp:positionV>
            <wp:extent cx="1172845" cy="1532255"/>
            <wp:effectExtent l="0" t="0" r="8255" b="0"/>
            <wp:wrapNone/>
            <wp:docPr id="14973633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7"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sz w:val="40"/>
          <w:szCs w:val="20"/>
        </w:rPr>
        <w:t>ОБЩИНСКИ СЪВЕТ - ВИДИН</w:t>
      </w:r>
    </w:p>
    <w:p w14:paraId="13867562" w14:textId="2C7E90E8" w:rsidR="0083578A" w:rsidRPr="0083578A" w:rsidRDefault="0083578A" w:rsidP="0083578A">
      <w:pPr>
        <w:tabs>
          <w:tab w:val="left" w:pos="2127"/>
        </w:tabs>
        <w:jc w:val="center"/>
        <w:rPr>
          <w:b/>
          <w:i/>
        </w:rPr>
      </w:pPr>
      <w:r w:rsidRPr="0083578A">
        <w:rPr>
          <w:b/>
          <w:i/>
          <w:noProof/>
        </w:rPr>
        <mc:AlternateContent>
          <mc:Choice Requires="wps">
            <w:drawing>
              <wp:anchor distT="0" distB="0" distL="114300" distR="114300" simplePos="0" relativeHeight="251796480" behindDoc="0" locked="0" layoutInCell="1" allowOverlap="1" wp14:anchorId="259703CF" wp14:editId="676F1B7E">
                <wp:simplePos x="0" y="0"/>
                <wp:positionH relativeFrom="column">
                  <wp:posOffset>1028700</wp:posOffset>
                </wp:positionH>
                <wp:positionV relativeFrom="paragraph">
                  <wp:posOffset>72390</wp:posOffset>
                </wp:positionV>
                <wp:extent cx="4389120" cy="0"/>
                <wp:effectExtent l="15240" t="20955" r="15240" b="17145"/>
                <wp:wrapNone/>
                <wp:docPr id="174192130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7668B5" id="Straight Connector 17" o:spid="_x0000_s1026" style="position:absolute;flip:y;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2851F623" w14:textId="77777777" w:rsidR="0083578A" w:rsidRPr="0083578A" w:rsidRDefault="0083578A" w:rsidP="0083578A">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6B5C65C5" w14:textId="77777777" w:rsidR="0083578A" w:rsidRPr="0083578A" w:rsidRDefault="0083578A" w:rsidP="0083578A">
      <w:pPr>
        <w:jc w:val="center"/>
      </w:pPr>
      <w:r w:rsidRPr="0083578A">
        <w:rPr>
          <w:sz w:val="20"/>
          <w:szCs w:val="20"/>
        </w:rPr>
        <w:t>e-mail:</w:t>
      </w:r>
      <w:r w:rsidRPr="0083578A">
        <w:t xml:space="preserve"> </w:t>
      </w:r>
      <w:hyperlink r:id="rId46" w:history="1">
        <w:r w:rsidRPr="0083578A">
          <w:rPr>
            <w:b/>
            <w:i/>
            <w:color w:val="0000FF"/>
            <w:sz w:val="20"/>
            <w:u w:val="single"/>
          </w:rPr>
          <w:t>obs_vidin@mail.bg</w:t>
        </w:r>
      </w:hyperlink>
      <w:r w:rsidRPr="0083578A">
        <w:t xml:space="preserve"> </w:t>
      </w:r>
    </w:p>
    <w:p w14:paraId="52B9143A" w14:textId="77777777" w:rsidR="0083578A" w:rsidRPr="0083578A" w:rsidRDefault="0083578A" w:rsidP="0083578A">
      <w:pPr>
        <w:ind w:firstLine="142"/>
        <w:jc w:val="center"/>
      </w:pPr>
    </w:p>
    <w:p w14:paraId="2149D102" w14:textId="77777777" w:rsidR="0083578A" w:rsidRPr="0083578A" w:rsidRDefault="0083578A" w:rsidP="0083578A"/>
    <w:p w14:paraId="27E40EB2" w14:textId="77777777" w:rsidR="0083578A" w:rsidRPr="0083578A" w:rsidRDefault="0083578A" w:rsidP="0083578A">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22</w:t>
      </w:r>
      <w:r w:rsidRPr="0083578A">
        <w:rPr>
          <w:b/>
          <w:sz w:val="28"/>
          <w:lang w:val="en-US"/>
        </w:rPr>
        <w:t>1</w:t>
      </w:r>
    </w:p>
    <w:p w14:paraId="73149BC0" w14:textId="77777777" w:rsidR="0083578A" w:rsidRPr="0083578A" w:rsidRDefault="0083578A" w:rsidP="0083578A">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78A813D3" w14:textId="77777777" w:rsidR="0083578A" w:rsidRPr="0083578A" w:rsidRDefault="0083578A" w:rsidP="0083578A">
      <w:pPr>
        <w:tabs>
          <w:tab w:val="left" w:pos="851"/>
          <w:tab w:val="left" w:pos="900"/>
        </w:tabs>
        <w:spacing w:line="276" w:lineRule="auto"/>
        <w:jc w:val="both"/>
        <w:rPr>
          <w:sz w:val="28"/>
          <w:lang w:val="ru-RU"/>
        </w:rPr>
      </w:pPr>
    </w:p>
    <w:p w14:paraId="630D8840" w14:textId="77777777" w:rsidR="0083578A" w:rsidRPr="0083578A" w:rsidRDefault="0083578A" w:rsidP="0083578A">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r w:rsidRPr="0083578A">
        <w:rPr>
          <w:sz w:val="28"/>
          <w:szCs w:val="28"/>
        </w:rPr>
        <w:t xml:space="preserve">Отчет №РД-01-10-211/20.08.25г. от </w:t>
      </w:r>
      <w:bookmarkStart w:id="18" w:name="_Hlk207197972"/>
      <w:r w:rsidRPr="0083578A">
        <w:rPr>
          <w:sz w:val="28"/>
          <w:szCs w:val="28"/>
        </w:rPr>
        <w:t>Светослав Славчев – Председател на Общински съвет – Видин</w:t>
      </w:r>
      <w:bookmarkEnd w:id="18"/>
      <w:r w:rsidRPr="0083578A">
        <w:rPr>
          <w:sz w:val="28"/>
          <w:szCs w:val="28"/>
        </w:rPr>
        <w:t>, относно Отчет за дейността на Общински съвет – Видин и неговите комисии за първото полугодие за 2025г.</w:t>
      </w:r>
    </w:p>
    <w:p w14:paraId="1930F02B" w14:textId="77777777" w:rsidR="0083578A" w:rsidRPr="0083578A" w:rsidRDefault="0083578A" w:rsidP="0083578A">
      <w:pPr>
        <w:tabs>
          <w:tab w:val="left" w:pos="993"/>
        </w:tabs>
        <w:jc w:val="both"/>
        <w:rPr>
          <w:sz w:val="28"/>
          <w:szCs w:val="28"/>
        </w:rPr>
      </w:pPr>
    </w:p>
    <w:p w14:paraId="057A7133" w14:textId="77777777" w:rsidR="0083578A" w:rsidRPr="0083578A" w:rsidRDefault="0083578A" w:rsidP="0083578A">
      <w:pPr>
        <w:ind w:firstLine="567"/>
        <w:jc w:val="both"/>
        <w:rPr>
          <w:sz w:val="28"/>
          <w:szCs w:val="28"/>
        </w:rPr>
      </w:pPr>
      <w:r w:rsidRPr="0083578A">
        <w:rPr>
          <w:sz w:val="28"/>
          <w:szCs w:val="28"/>
        </w:rPr>
        <w:t>На основание чл.21, ал.1, т.23, ал.2 от ЗМСМА, във връзка с чл.16, ал.2 от Правилника за организация и дейност на Общински съвет - Видин и взаимодействие с общинската администрация,</w:t>
      </w:r>
    </w:p>
    <w:p w14:paraId="7780EF80" w14:textId="77777777" w:rsidR="0083578A" w:rsidRPr="0083578A" w:rsidRDefault="0083578A" w:rsidP="0083578A">
      <w:pPr>
        <w:spacing w:line="360" w:lineRule="auto"/>
        <w:jc w:val="both"/>
        <w:rPr>
          <w:sz w:val="28"/>
          <w:szCs w:val="28"/>
        </w:rPr>
      </w:pPr>
    </w:p>
    <w:p w14:paraId="2870E921" w14:textId="77777777" w:rsidR="0083578A" w:rsidRPr="0083578A" w:rsidRDefault="0083578A" w:rsidP="0083578A">
      <w:pPr>
        <w:keepNext/>
        <w:spacing w:line="360" w:lineRule="auto"/>
        <w:jc w:val="center"/>
        <w:outlineLvl w:val="1"/>
        <w:rPr>
          <w:b/>
          <w:bCs/>
          <w:sz w:val="28"/>
          <w:lang w:val="be-BY"/>
        </w:rPr>
      </w:pPr>
      <w:r w:rsidRPr="0083578A">
        <w:rPr>
          <w:b/>
          <w:bCs/>
          <w:sz w:val="28"/>
          <w:lang w:val="be-BY"/>
        </w:rPr>
        <w:t>Общински съвет - Видин</w:t>
      </w:r>
    </w:p>
    <w:p w14:paraId="0EAC528F" w14:textId="77777777" w:rsidR="0083578A" w:rsidRPr="0083578A" w:rsidRDefault="0083578A" w:rsidP="0083578A">
      <w:pPr>
        <w:keepNext/>
        <w:spacing w:line="360" w:lineRule="auto"/>
        <w:jc w:val="center"/>
        <w:outlineLvl w:val="1"/>
        <w:rPr>
          <w:b/>
          <w:bCs/>
          <w:sz w:val="28"/>
          <w:szCs w:val="28"/>
          <w:lang w:val="be-BY"/>
        </w:rPr>
      </w:pPr>
      <w:r w:rsidRPr="0083578A">
        <w:rPr>
          <w:b/>
          <w:bCs/>
          <w:sz w:val="28"/>
          <w:szCs w:val="28"/>
          <w:lang w:val="be-BY"/>
        </w:rPr>
        <w:t>Р Е Ш И:</w:t>
      </w:r>
    </w:p>
    <w:p w14:paraId="03E7FAF0" w14:textId="77777777" w:rsidR="0083578A" w:rsidRDefault="0083578A" w:rsidP="00BA3F32">
      <w:pPr>
        <w:tabs>
          <w:tab w:val="left" w:pos="284"/>
          <w:tab w:val="left" w:pos="709"/>
        </w:tabs>
        <w:spacing w:line="360" w:lineRule="auto"/>
        <w:ind w:firstLine="426"/>
        <w:jc w:val="both"/>
        <w:rPr>
          <w:sz w:val="28"/>
          <w:szCs w:val="28"/>
        </w:rPr>
      </w:pPr>
      <w:r w:rsidRPr="0083578A">
        <w:rPr>
          <w:sz w:val="28"/>
          <w:szCs w:val="28"/>
        </w:rPr>
        <w:t xml:space="preserve">Приема за сведение Отчет за дейността на Общински съвет – Видин и неговите комисии </w:t>
      </w:r>
      <w:bookmarkStart w:id="19" w:name="_Hlk187327604"/>
      <w:r w:rsidRPr="0083578A">
        <w:rPr>
          <w:sz w:val="28"/>
          <w:szCs w:val="28"/>
        </w:rPr>
        <w:t>за първото полугодие на 2025 година</w:t>
      </w:r>
      <w:bookmarkEnd w:id="19"/>
      <w:r w:rsidRPr="0083578A">
        <w:rPr>
          <w:sz w:val="28"/>
          <w:szCs w:val="28"/>
        </w:rPr>
        <w:t>.</w:t>
      </w:r>
    </w:p>
    <w:p w14:paraId="08750F8E" w14:textId="77777777" w:rsidR="00587FEF" w:rsidRDefault="00587FEF" w:rsidP="00BA3F32">
      <w:pPr>
        <w:tabs>
          <w:tab w:val="left" w:pos="284"/>
          <w:tab w:val="left" w:pos="709"/>
        </w:tabs>
        <w:spacing w:line="360" w:lineRule="auto"/>
        <w:ind w:firstLine="426"/>
        <w:jc w:val="both"/>
        <w:rPr>
          <w:sz w:val="28"/>
          <w:szCs w:val="28"/>
        </w:rPr>
      </w:pPr>
    </w:p>
    <w:p w14:paraId="45B30A4F" w14:textId="41BE3AE8" w:rsidR="00587FEF" w:rsidRPr="0083578A" w:rsidRDefault="00587FEF" w:rsidP="00BA3F32">
      <w:pPr>
        <w:tabs>
          <w:tab w:val="left" w:pos="284"/>
          <w:tab w:val="left" w:pos="709"/>
        </w:tabs>
        <w:spacing w:line="360" w:lineRule="auto"/>
        <w:ind w:firstLine="426"/>
        <w:jc w:val="both"/>
        <w:rPr>
          <w:sz w:val="28"/>
          <w:szCs w:val="28"/>
        </w:rPr>
      </w:pPr>
      <w:r w:rsidRPr="00587FEF">
        <w:rPr>
          <w:b/>
          <w:bCs/>
          <w:sz w:val="28"/>
          <w:szCs w:val="28"/>
        </w:rPr>
        <w:t>Приложение:</w:t>
      </w:r>
      <w:r>
        <w:rPr>
          <w:sz w:val="28"/>
          <w:szCs w:val="28"/>
        </w:rPr>
        <w:t xml:space="preserve"> </w:t>
      </w:r>
      <w:r w:rsidRPr="00587FEF">
        <w:rPr>
          <w:sz w:val="28"/>
          <w:szCs w:val="28"/>
        </w:rPr>
        <w:t>Отчет за дейността на Общински съвет – Видин и неговите комисии за първото полугодие на 2025 година</w:t>
      </w:r>
      <w:r>
        <w:rPr>
          <w:sz w:val="28"/>
          <w:szCs w:val="28"/>
        </w:rPr>
        <w:t>;</w:t>
      </w:r>
    </w:p>
    <w:p w14:paraId="75928B7F" w14:textId="77777777" w:rsidR="0083578A" w:rsidRPr="0083578A" w:rsidRDefault="0083578A" w:rsidP="00BA3F32">
      <w:pPr>
        <w:spacing w:line="360" w:lineRule="auto"/>
        <w:jc w:val="both"/>
        <w:rPr>
          <w:bCs/>
          <w:iCs/>
          <w:sz w:val="28"/>
          <w:szCs w:val="28"/>
        </w:rPr>
      </w:pPr>
    </w:p>
    <w:p w14:paraId="11FE7DD4" w14:textId="0E0E5406" w:rsidR="0083578A" w:rsidRPr="0083578A" w:rsidRDefault="0083578A" w:rsidP="00BA3F32">
      <w:pPr>
        <w:spacing w:line="360" w:lineRule="auto"/>
        <w:jc w:val="both"/>
        <w:rPr>
          <w:sz w:val="28"/>
          <w:szCs w:val="28"/>
          <w:lang w:val="en-US"/>
        </w:rPr>
      </w:pPr>
      <w:r w:rsidRPr="0083578A">
        <w:rPr>
          <w:b/>
          <w:sz w:val="28"/>
          <w:szCs w:val="28"/>
          <w:u w:val="single"/>
        </w:rPr>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lang w:val="en-AU"/>
        </w:rPr>
        <w:t xml:space="preserve"> </w:t>
      </w:r>
      <w:r w:rsidRPr="0083578A">
        <w:rPr>
          <w:sz w:val="28"/>
          <w:szCs w:val="28"/>
        </w:rPr>
        <w:t>чл.21, ал.1, т.23, ал.2 от ЗМСМА, във връзка с чл.16, ал.2 от Правилника за организация и дейност на Общински съвет - Видин и взаимодействие с общинската администрация,</w:t>
      </w:r>
      <w:r w:rsidRPr="0083578A">
        <w:rPr>
          <w:sz w:val="28"/>
          <w:szCs w:val="28"/>
          <w:lang w:val="en-US"/>
        </w:rPr>
        <w:t xml:space="preserve"> </w:t>
      </w:r>
      <w:r w:rsidRPr="0083578A">
        <w:rPr>
          <w:sz w:val="28"/>
          <w:szCs w:val="28"/>
        </w:rPr>
        <w:t xml:space="preserve">както и целесъобразно: Приема за сведение внесеният от Председателя на Общинския съвет </w:t>
      </w:r>
      <w:r w:rsidR="00BA3F32">
        <w:rPr>
          <w:sz w:val="28"/>
          <w:szCs w:val="28"/>
        </w:rPr>
        <w:t>О</w:t>
      </w:r>
      <w:r w:rsidRPr="0083578A">
        <w:rPr>
          <w:sz w:val="28"/>
          <w:szCs w:val="28"/>
        </w:rPr>
        <w:t>тчет за дейността на съвета и неговите комисии за първото полугодие на 2025 година.</w:t>
      </w:r>
      <w:r w:rsidRPr="0083578A">
        <w:rPr>
          <w:sz w:val="28"/>
          <w:szCs w:val="28"/>
          <w:lang w:val="en-US"/>
        </w:rPr>
        <w:t xml:space="preserve"> </w:t>
      </w:r>
    </w:p>
    <w:p w14:paraId="6B2DD6B3" w14:textId="77777777" w:rsidR="0083578A" w:rsidRPr="0083578A" w:rsidRDefault="0083578A" w:rsidP="0083578A">
      <w:pPr>
        <w:ind w:firstLine="567"/>
        <w:jc w:val="both"/>
        <w:rPr>
          <w:sz w:val="28"/>
          <w:szCs w:val="28"/>
        </w:rPr>
      </w:pPr>
    </w:p>
    <w:p w14:paraId="2E2FB59B" w14:textId="77777777" w:rsidR="0083578A" w:rsidRPr="00587FEF" w:rsidRDefault="0083578A" w:rsidP="0083578A">
      <w:pPr>
        <w:suppressAutoHyphens/>
        <w:spacing w:line="360" w:lineRule="auto"/>
        <w:jc w:val="both"/>
        <w:rPr>
          <w:sz w:val="28"/>
          <w:szCs w:val="28"/>
          <w:lang w:eastAsia="zh-CN"/>
        </w:rPr>
      </w:pPr>
    </w:p>
    <w:p w14:paraId="7756C735" w14:textId="77777777" w:rsidR="0083578A" w:rsidRPr="0083578A" w:rsidRDefault="0083578A" w:rsidP="0083578A">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57253C88" w14:textId="77777777" w:rsidR="0083578A" w:rsidRPr="0083578A" w:rsidRDefault="0083578A" w:rsidP="0083578A">
      <w:pPr>
        <w:spacing w:line="360" w:lineRule="auto"/>
        <w:ind w:firstLine="4536"/>
        <w:rPr>
          <w:sz w:val="28"/>
          <w:szCs w:val="28"/>
        </w:rPr>
      </w:pPr>
    </w:p>
    <w:p w14:paraId="4A90060C" w14:textId="77777777" w:rsidR="0083578A" w:rsidRPr="0083578A" w:rsidRDefault="0083578A" w:rsidP="0083578A">
      <w:pPr>
        <w:spacing w:line="360" w:lineRule="auto"/>
        <w:ind w:right="-90" w:firstLine="4536"/>
        <w:jc w:val="both"/>
        <w:rPr>
          <w:bCs/>
          <w:sz w:val="28"/>
          <w:szCs w:val="28"/>
          <w:lang w:val="ru-RU"/>
        </w:rPr>
      </w:pPr>
      <w:r w:rsidRPr="0083578A">
        <w:rPr>
          <w:bCs/>
          <w:sz w:val="28"/>
          <w:szCs w:val="28"/>
          <w:lang w:val="ru-RU"/>
        </w:rPr>
        <w:t>Светослав Славчев</w:t>
      </w:r>
    </w:p>
    <w:p w14:paraId="58DCF6F9" w14:textId="77777777" w:rsidR="0083578A" w:rsidRDefault="0083578A" w:rsidP="00CC3F9C">
      <w:pPr>
        <w:rPr>
          <w:bCs/>
          <w:sz w:val="28"/>
          <w:szCs w:val="28"/>
          <w:lang w:val="en-US"/>
        </w:rPr>
      </w:pPr>
    </w:p>
    <w:p w14:paraId="6939137C" w14:textId="77777777" w:rsidR="00675F60" w:rsidRPr="0083578A" w:rsidRDefault="00675F60" w:rsidP="00675F60">
      <w:pPr>
        <w:ind w:right="-90" w:firstLine="2127"/>
        <w:rPr>
          <w:b/>
          <w:sz w:val="44"/>
          <w:szCs w:val="20"/>
          <w:u w:val="single"/>
        </w:rPr>
      </w:pPr>
      <w:r w:rsidRPr="0083578A">
        <w:rPr>
          <w:i/>
          <w:noProof/>
          <w:sz w:val="40"/>
          <w:szCs w:val="20"/>
        </w:rPr>
        <w:drawing>
          <wp:anchor distT="0" distB="0" distL="114300" distR="114300" simplePos="0" relativeHeight="251800576" behindDoc="1" locked="0" layoutInCell="1" allowOverlap="1" wp14:anchorId="022EBD68" wp14:editId="5624DDCD">
            <wp:simplePos x="0" y="0"/>
            <wp:positionH relativeFrom="column">
              <wp:posOffset>-194945</wp:posOffset>
            </wp:positionH>
            <wp:positionV relativeFrom="paragraph">
              <wp:posOffset>-198755</wp:posOffset>
            </wp:positionV>
            <wp:extent cx="1172845" cy="1532255"/>
            <wp:effectExtent l="0" t="0" r="8255" b="0"/>
            <wp:wrapNone/>
            <wp:docPr id="57538708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7"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sz w:val="40"/>
          <w:szCs w:val="20"/>
        </w:rPr>
        <w:t>ОБЩИНСКИ СЪВЕТ - ВИДИН</w:t>
      </w:r>
    </w:p>
    <w:p w14:paraId="4DAD7DD2" w14:textId="77777777" w:rsidR="00675F60" w:rsidRPr="0083578A" w:rsidRDefault="00675F60" w:rsidP="00675F60">
      <w:pPr>
        <w:tabs>
          <w:tab w:val="left" w:pos="2127"/>
        </w:tabs>
        <w:jc w:val="center"/>
        <w:rPr>
          <w:b/>
          <w:i/>
        </w:rPr>
      </w:pPr>
      <w:r w:rsidRPr="0083578A">
        <w:rPr>
          <w:b/>
          <w:i/>
          <w:noProof/>
        </w:rPr>
        <mc:AlternateContent>
          <mc:Choice Requires="wps">
            <w:drawing>
              <wp:anchor distT="0" distB="0" distL="114300" distR="114300" simplePos="0" relativeHeight="251799552" behindDoc="0" locked="0" layoutInCell="1" allowOverlap="1" wp14:anchorId="5F5DE2F5" wp14:editId="2FD8A78C">
                <wp:simplePos x="0" y="0"/>
                <wp:positionH relativeFrom="column">
                  <wp:posOffset>1028700</wp:posOffset>
                </wp:positionH>
                <wp:positionV relativeFrom="paragraph">
                  <wp:posOffset>72390</wp:posOffset>
                </wp:positionV>
                <wp:extent cx="4389120" cy="0"/>
                <wp:effectExtent l="15240" t="20955" r="15240" b="17145"/>
                <wp:wrapNone/>
                <wp:docPr id="695477628"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471DFF" id="Straight Connector 17" o:spid="_x0000_s1026" style="position:absolute;flip:y;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3C0D236" w14:textId="77777777" w:rsidR="00675F60" w:rsidRPr="0083578A" w:rsidRDefault="00675F60" w:rsidP="00675F60">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674D0AD3" w14:textId="77777777" w:rsidR="00675F60" w:rsidRPr="0083578A" w:rsidRDefault="00675F60" w:rsidP="00675F60">
      <w:pPr>
        <w:jc w:val="center"/>
      </w:pPr>
      <w:r w:rsidRPr="0083578A">
        <w:rPr>
          <w:sz w:val="20"/>
          <w:szCs w:val="20"/>
        </w:rPr>
        <w:t>e-mail:</w:t>
      </w:r>
      <w:r w:rsidRPr="0083578A">
        <w:t xml:space="preserve"> </w:t>
      </w:r>
      <w:hyperlink r:id="rId47" w:history="1">
        <w:r w:rsidRPr="0083578A">
          <w:rPr>
            <w:b/>
            <w:i/>
            <w:color w:val="0000FF"/>
            <w:sz w:val="20"/>
            <w:u w:val="single"/>
          </w:rPr>
          <w:t>obs_vidin@mail.bg</w:t>
        </w:r>
      </w:hyperlink>
      <w:r w:rsidRPr="0083578A">
        <w:t xml:space="preserve"> </w:t>
      </w:r>
    </w:p>
    <w:p w14:paraId="11A53D1D" w14:textId="77777777" w:rsidR="00675F60" w:rsidRPr="0083578A" w:rsidRDefault="00675F60" w:rsidP="00675F60">
      <w:pPr>
        <w:ind w:firstLine="142"/>
        <w:jc w:val="center"/>
      </w:pPr>
    </w:p>
    <w:p w14:paraId="0B2629B3" w14:textId="77777777" w:rsidR="00675F60" w:rsidRPr="0083578A" w:rsidRDefault="00675F60" w:rsidP="00675F60"/>
    <w:p w14:paraId="521A794A" w14:textId="1821F548" w:rsidR="00675F60" w:rsidRPr="0083578A" w:rsidRDefault="00675F60" w:rsidP="00675F60">
      <w:pPr>
        <w:spacing w:line="360" w:lineRule="auto"/>
        <w:jc w:val="center"/>
        <w:rPr>
          <w:b/>
          <w:sz w:val="28"/>
          <w:lang w:val="en-US" w:eastAsia="bg-BG"/>
        </w:rPr>
      </w:pPr>
      <w:r w:rsidRPr="0083578A">
        <w:rPr>
          <w:b/>
          <w:sz w:val="28"/>
        </w:rPr>
        <w:t>РЕШЕНИЕ №</w:t>
      </w:r>
      <w:r w:rsidRPr="0083578A">
        <w:rPr>
          <w:b/>
          <w:sz w:val="28"/>
          <w:lang w:val="ru-RU"/>
        </w:rPr>
        <w:t xml:space="preserve"> </w:t>
      </w:r>
      <w:r w:rsidRPr="0083578A">
        <w:rPr>
          <w:b/>
          <w:sz w:val="28"/>
        </w:rPr>
        <w:t>22</w:t>
      </w:r>
      <w:r>
        <w:rPr>
          <w:b/>
          <w:sz w:val="28"/>
          <w:lang w:val="en-US"/>
        </w:rPr>
        <w:t>2</w:t>
      </w:r>
    </w:p>
    <w:p w14:paraId="5CABEDBD" w14:textId="77777777" w:rsidR="00675F60" w:rsidRPr="0083578A" w:rsidRDefault="00675F60" w:rsidP="00675F60">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4ACC4E0A" w14:textId="77777777" w:rsidR="00675F60" w:rsidRPr="0083578A" w:rsidRDefault="00675F60" w:rsidP="00675F60">
      <w:pPr>
        <w:tabs>
          <w:tab w:val="left" w:pos="851"/>
          <w:tab w:val="left" w:pos="900"/>
        </w:tabs>
        <w:spacing w:line="276" w:lineRule="auto"/>
        <w:jc w:val="both"/>
        <w:rPr>
          <w:sz w:val="28"/>
          <w:lang w:val="ru-RU"/>
        </w:rPr>
      </w:pPr>
    </w:p>
    <w:p w14:paraId="1ADAC26E" w14:textId="6BA8618D" w:rsidR="00675F60" w:rsidRPr="00A83EAB" w:rsidRDefault="00675F60" w:rsidP="00675F60">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proofErr w:type="spellStart"/>
      <w:r w:rsidRPr="00675F60">
        <w:rPr>
          <w:sz w:val="28"/>
          <w:szCs w:val="28"/>
          <w:lang w:val="en-US"/>
        </w:rPr>
        <w:t>Предложение</w:t>
      </w:r>
      <w:proofErr w:type="spellEnd"/>
      <w:r w:rsidRPr="00675F60">
        <w:rPr>
          <w:sz w:val="28"/>
          <w:szCs w:val="28"/>
          <w:lang w:val="en-US"/>
        </w:rPr>
        <w:t xml:space="preserve"> №ПО-01-04-</w:t>
      </w:r>
      <w:r>
        <w:rPr>
          <w:sz w:val="28"/>
          <w:szCs w:val="28"/>
          <w:lang w:val="en-US"/>
        </w:rPr>
        <w:t>225</w:t>
      </w:r>
      <w:r w:rsidRPr="00675F60">
        <w:rPr>
          <w:sz w:val="28"/>
          <w:szCs w:val="28"/>
          <w:lang w:val="en-US"/>
        </w:rPr>
        <w:t>/</w:t>
      </w:r>
      <w:r>
        <w:rPr>
          <w:sz w:val="28"/>
          <w:szCs w:val="28"/>
          <w:lang w:val="en-US"/>
        </w:rPr>
        <w:t>1</w:t>
      </w:r>
      <w:r w:rsidRPr="00675F60">
        <w:rPr>
          <w:sz w:val="28"/>
          <w:szCs w:val="28"/>
          <w:lang w:val="en-US"/>
        </w:rPr>
        <w:t>5.0</w:t>
      </w:r>
      <w:r>
        <w:rPr>
          <w:sz w:val="28"/>
          <w:szCs w:val="28"/>
          <w:lang w:val="en-US"/>
        </w:rPr>
        <w:t>9</w:t>
      </w:r>
      <w:r w:rsidRPr="00675F60">
        <w:rPr>
          <w:sz w:val="28"/>
          <w:szCs w:val="28"/>
          <w:lang w:val="en-US"/>
        </w:rPr>
        <w:t xml:space="preserve">.25г. </w:t>
      </w:r>
      <w:proofErr w:type="spellStart"/>
      <w:r w:rsidRPr="00675F60">
        <w:rPr>
          <w:sz w:val="28"/>
          <w:szCs w:val="28"/>
          <w:lang w:val="en-US"/>
        </w:rPr>
        <w:t>от</w:t>
      </w:r>
      <w:proofErr w:type="spellEnd"/>
      <w:r w:rsidRPr="00675F60">
        <w:rPr>
          <w:sz w:val="28"/>
          <w:szCs w:val="28"/>
          <w:lang w:val="en-US"/>
        </w:rPr>
        <w:t xml:space="preserve"> д-р </w:t>
      </w:r>
      <w:proofErr w:type="spellStart"/>
      <w:r w:rsidRPr="00675F60">
        <w:rPr>
          <w:sz w:val="28"/>
          <w:szCs w:val="28"/>
          <w:lang w:val="en-US"/>
        </w:rPr>
        <w:t>Цветан</w:t>
      </w:r>
      <w:proofErr w:type="spellEnd"/>
      <w:r w:rsidRPr="00675F60">
        <w:rPr>
          <w:sz w:val="28"/>
          <w:szCs w:val="28"/>
          <w:lang w:val="en-US"/>
        </w:rPr>
        <w:t xml:space="preserve"> </w:t>
      </w:r>
      <w:proofErr w:type="spellStart"/>
      <w:r w:rsidRPr="00675F60">
        <w:rPr>
          <w:sz w:val="28"/>
          <w:szCs w:val="28"/>
          <w:lang w:val="en-US"/>
        </w:rPr>
        <w:t>Ценков</w:t>
      </w:r>
      <w:proofErr w:type="spellEnd"/>
      <w:r w:rsidRPr="00675F60">
        <w:rPr>
          <w:sz w:val="28"/>
          <w:szCs w:val="28"/>
          <w:lang w:val="en-US"/>
        </w:rPr>
        <w:t xml:space="preserve"> – </w:t>
      </w:r>
      <w:proofErr w:type="spellStart"/>
      <w:r w:rsidRPr="00675F60">
        <w:rPr>
          <w:sz w:val="28"/>
          <w:szCs w:val="28"/>
          <w:lang w:val="en-US"/>
        </w:rPr>
        <w:t>Кмет</w:t>
      </w:r>
      <w:proofErr w:type="spellEnd"/>
      <w:r w:rsidRPr="00675F60">
        <w:rPr>
          <w:sz w:val="28"/>
          <w:szCs w:val="28"/>
          <w:lang w:val="en-US"/>
        </w:rPr>
        <w:t xml:space="preserve"> </w:t>
      </w:r>
      <w:proofErr w:type="spellStart"/>
      <w:r w:rsidRPr="00675F60">
        <w:rPr>
          <w:sz w:val="28"/>
          <w:szCs w:val="28"/>
          <w:lang w:val="en-US"/>
        </w:rPr>
        <w:t>на</w:t>
      </w:r>
      <w:proofErr w:type="spellEnd"/>
      <w:r w:rsidRPr="00675F60">
        <w:rPr>
          <w:sz w:val="28"/>
          <w:szCs w:val="28"/>
          <w:lang w:val="en-US"/>
        </w:rPr>
        <w:t xml:space="preserve"> </w:t>
      </w:r>
      <w:proofErr w:type="spellStart"/>
      <w:r w:rsidRPr="00675F60">
        <w:rPr>
          <w:sz w:val="28"/>
          <w:szCs w:val="28"/>
          <w:lang w:val="en-US"/>
        </w:rPr>
        <w:t>Община</w:t>
      </w:r>
      <w:proofErr w:type="spellEnd"/>
      <w:r w:rsidRPr="00675F60">
        <w:rPr>
          <w:sz w:val="28"/>
          <w:szCs w:val="28"/>
          <w:lang w:val="en-US"/>
        </w:rPr>
        <w:t xml:space="preserve"> Видин, </w:t>
      </w:r>
      <w:proofErr w:type="spellStart"/>
      <w:r w:rsidRPr="00675F60">
        <w:rPr>
          <w:sz w:val="28"/>
          <w:szCs w:val="28"/>
          <w:lang w:val="en-US"/>
        </w:rPr>
        <w:t>относно</w:t>
      </w:r>
      <w:proofErr w:type="spellEnd"/>
      <w:r>
        <w:rPr>
          <w:sz w:val="28"/>
          <w:szCs w:val="28"/>
          <w:lang w:val="en-US"/>
        </w:rPr>
        <w:t xml:space="preserve"> </w:t>
      </w:r>
      <w:r w:rsidR="00A83EAB">
        <w:rPr>
          <w:sz w:val="28"/>
          <w:szCs w:val="28"/>
        </w:rPr>
        <w:t>к</w:t>
      </w:r>
      <w:proofErr w:type="spellStart"/>
      <w:r w:rsidR="00A83EAB" w:rsidRPr="00A83EAB">
        <w:rPr>
          <w:sz w:val="28"/>
          <w:szCs w:val="28"/>
          <w:lang w:val="en-US"/>
        </w:rPr>
        <w:t>андидатстване</w:t>
      </w:r>
      <w:proofErr w:type="spellEnd"/>
      <w:r w:rsidR="00A83EAB" w:rsidRPr="00A83EAB">
        <w:rPr>
          <w:sz w:val="28"/>
          <w:szCs w:val="28"/>
          <w:lang w:val="en-US"/>
        </w:rPr>
        <w:t xml:space="preserve"> </w:t>
      </w:r>
      <w:proofErr w:type="spellStart"/>
      <w:r w:rsidR="00A83EAB" w:rsidRPr="00A83EAB">
        <w:rPr>
          <w:sz w:val="28"/>
          <w:szCs w:val="28"/>
          <w:lang w:val="en-US"/>
        </w:rPr>
        <w:t>по</w:t>
      </w:r>
      <w:proofErr w:type="spellEnd"/>
      <w:r w:rsidR="00A83EAB" w:rsidRPr="00A83EAB">
        <w:rPr>
          <w:sz w:val="28"/>
          <w:szCs w:val="28"/>
          <w:lang w:val="en-US"/>
        </w:rPr>
        <w:t xml:space="preserve"> </w:t>
      </w:r>
      <w:proofErr w:type="spellStart"/>
      <w:r w:rsidR="00A83EAB" w:rsidRPr="00A83EAB">
        <w:rPr>
          <w:sz w:val="28"/>
          <w:szCs w:val="28"/>
          <w:lang w:val="en-US"/>
        </w:rPr>
        <w:t>открита</w:t>
      </w:r>
      <w:proofErr w:type="spellEnd"/>
      <w:r w:rsidR="00A83EAB" w:rsidRPr="00A83EAB">
        <w:rPr>
          <w:sz w:val="28"/>
          <w:szCs w:val="28"/>
          <w:lang w:val="en-US"/>
        </w:rPr>
        <w:t xml:space="preserve"> </w:t>
      </w:r>
      <w:proofErr w:type="spellStart"/>
      <w:r w:rsidR="00A83EAB" w:rsidRPr="00A83EAB">
        <w:rPr>
          <w:sz w:val="28"/>
          <w:szCs w:val="28"/>
          <w:lang w:val="en-US"/>
        </w:rPr>
        <w:t>покана</w:t>
      </w:r>
      <w:proofErr w:type="spellEnd"/>
      <w:r w:rsidR="00A83EAB" w:rsidRPr="00A83EAB">
        <w:rPr>
          <w:sz w:val="28"/>
          <w:szCs w:val="28"/>
          <w:lang w:val="en-US"/>
        </w:rPr>
        <w:t xml:space="preserve"> </w:t>
      </w:r>
      <w:proofErr w:type="spellStart"/>
      <w:r w:rsidR="00A83EAB" w:rsidRPr="00A83EAB">
        <w:rPr>
          <w:sz w:val="28"/>
          <w:szCs w:val="28"/>
          <w:lang w:val="en-US"/>
        </w:rPr>
        <w:t>за</w:t>
      </w:r>
      <w:proofErr w:type="spellEnd"/>
      <w:r w:rsidR="00A83EAB" w:rsidRPr="00A83EAB">
        <w:rPr>
          <w:sz w:val="28"/>
          <w:szCs w:val="28"/>
          <w:lang w:val="en-US"/>
        </w:rPr>
        <w:t xml:space="preserve"> </w:t>
      </w:r>
      <w:proofErr w:type="spellStart"/>
      <w:r w:rsidR="00A83EAB" w:rsidRPr="00A83EAB">
        <w:rPr>
          <w:sz w:val="28"/>
          <w:szCs w:val="28"/>
          <w:lang w:val="en-US"/>
        </w:rPr>
        <w:t>подаване</w:t>
      </w:r>
      <w:proofErr w:type="spellEnd"/>
      <w:r w:rsidR="00A83EAB" w:rsidRPr="00A83EAB">
        <w:rPr>
          <w:sz w:val="28"/>
          <w:szCs w:val="28"/>
          <w:lang w:val="en-US"/>
        </w:rPr>
        <w:t xml:space="preserve"> </w:t>
      </w:r>
      <w:proofErr w:type="spellStart"/>
      <w:r w:rsidR="00A83EAB" w:rsidRPr="00A83EAB">
        <w:rPr>
          <w:sz w:val="28"/>
          <w:szCs w:val="28"/>
          <w:lang w:val="en-US"/>
        </w:rPr>
        <w:t>на</w:t>
      </w:r>
      <w:proofErr w:type="spellEnd"/>
      <w:r w:rsidR="00A83EAB" w:rsidRPr="00A83EAB">
        <w:rPr>
          <w:sz w:val="28"/>
          <w:szCs w:val="28"/>
          <w:lang w:val="en-US"/>
        </w:rPr>
        <w:t xml:space="preserve"> </w:t>
      </w:r>
      <w:proofErr w:type="spellStart"/>
      <w:r w:rsidR="00A83EAB" w:rsidRPr="00A83EAB">
        <w:rPr>
          <w:sz w:val="28"/>
          <w:szCs w:val="28"/>
          <w:lang w:val="en-US"/>
        </w:rPr>
        <w:t>проектни</w:t>
      </w:r>
      <w:proofErr w:type="spellEnd"/>
      <w:r w:rsidR="00A83EAB" w:rsidRPr="00A83EAB">
        <w:rPr>
          <w:sz w:val="28"/>
          <w:szCs w:val="28"/>
          <w:lang w:val="en-US"/>
        </w:rPr>
        <w:t xml:space="preserve"> </w:t>
      </w:r>
      <w:proofErr w:type="spellStart"/>
      <w:r w:rsidR="00A83EAB" w:rsidRPr="00A83EAB">
        <w:rPr>
          <w:sz w:val="28"/>
          <w:szCs w:val="28"/>
          <w:lang w:val="en-US"/>
        </w:rPr>
        <w:t>предложения</w:t>
      </w:r>
      <w:proofErr w:type="spellEnd"/>
      <w:r w:rsidR="00A83EAB" w:rsidRPr="00A83EAB">
        <w:rPr>
          <w:sz w:val="28"/>
          <w:szCs w:val="28"/>
          <w:lang w:val="en-US"/>
        </w:rPr>
        <w:t xml:space="preserve"> </w:t>
      </w:r>
      <w:proofErr w:type="spellStart"/>
      <w:r w:rsidR="00A83EAB" w:rsidRPr="00A83EAB">
        <w:rPr>
          <w:sz w:val="28"/>
          <w:szCs w:val="28"/>
          <w:lang w:val="en-US"/>
        </w:rPr>
        <w:t>за</w:t>
      </w:r>
      <w:proofErr w:type="spellEnd"/>
      <w:r w:rsidR="00A83EAB" w:rsidRPr="00A83EAB">
        <w:rPr>
          <w:sz w:val="28"/>
          <w:szCs w:val="28"/>
          <w:lang w:val="en-US"/>
        </w:rPr>
        <w:t xml:space="preserve"> </w:t>
      </w:r>
      <w:proofErr w:type="spellStart"/>
      <w:r w:rsidR="00A83EAB" w:rsidRPr="00A83EAB">
        <w:rPr>
          <w:sz w:val="28"/>
          <w:szCs w:val="28"/>
          <w:lang w:val="en-US"/>
        </w:rPr>
        <w:t>разработване</w:t>
      </w:r>
      <w:proofErr w:type="spellEnd"/>
      <w:r w:rsidR="00A83EAB" w:rsidRPr="00A83EAB">
        <w:rPr>
          <w:sz w:val="28"/>
          <w:szCs w:val="28"/>
          <w:lang w:val="en-US"/>
        </w:rPr>
        <w:t xml:space="preserve"> и </w:t>
      </w:r>
      <w:proofErr w:type="spellStart"/>
      <w:r w:rsidR="00A83EAB" w:rsidRPr="00A83EAB">
        <w:rPr>
          <w:sz w:val="28"/>
          <w:szCs w:val="28"/>
          <w:lang w:val="en-US"/>
        </w:rPr>
        <w:t>предоставяне</w:t>
      </w:r>
      <w:proofErr w:type="spellEnd"/>
      <w:r w:rsidR="00A83EAB" w:rsidRPr="00A83EAB">
        <w:rPr>
          <w:sz w:val="28"/>
          <w:szCs w:val="28"/>
          <w:lang w:val="en-US"/>
        </w:rPr>
        <w:t xml:space="preserve"> </w:t>
      </w:r>
      <w:proofErr w:type="spellStart"/>
      <w:r w:rsidR="00A83EAB" w:rsidRPr="00A83EAB">
        <w:rPr>
          <w:sz w:val="28"/>
          <w:szCs w:val="28"/>
          <w:lang w:val="en-US"/>
        </w:rPr>
        <w:t>на</w:t>
      </w:r>
      <w:proofErr w:type="spellEnd"/>
      <w:r w:rsidR="00A83EAB" w:rsidRPr="00A83EAB">
        <w:rPr>
          <w:sz w:val="28"/>
          <w:szCs w:val="28"/>
          <w:lang w:val="en-US"/>
        </w:rPr>
        <w:t xml:space="preserve"> </w:t>
      </w:r>
      <w:proofErr w:type="spellStart"/>
      <w:r w:rsidR="00A83EAB" w:rsidRPr="00A83EAB">
        <w:rPr>
          <w:sz w:val="28"/>
          <w:szCs w:val="28"/>
          <w:lang w:val="en-US"/>
        </w:rPr>
        <w:t>услуги</w:t>
      </w:r>
      <w:proofErr w:type="spellEnd"/>
      <w:r w:rsidR="00A83EAB" w:rsidRPr="00A83EAB">
        <w:rPr>
          <w:sz w:val="28"/>
          <w:szCs w:val="28"/>
          <w:lang w:val="en-US"/>
        </w:rPr>
        <w:t xml:space="preserve"> </w:t>
      </w:r>
      <w:proofErr w:type="spellStart"/>
      <w:r w:rsidR="00A83EAB" w:rsidRPr="00A83EAB">
        <w:rPr>
          <w:sz w:val="28"/>
          <w:szCs w:val="28"/>
          <w:lang w:val="en-US"/>
        </w:rPr>
        <w:t>от</w:t>
      </w:r>
      <w:proofErr w:type="spellEnd"/>
      <w:r w:rsidR="00A83EAB" w:rsidRPr="00A83EAB">
        <w:rPr>
          <w:sz w:val="28"/>
          <w:szCs w:val="28"/>
          <w:lang w:val="en-US"/>
        </w:rPr>
        <w:t xml:space="preserve"> </w:t>
      </w:r>
      <w:proofErr w:type="spellStart"/>
      <w:r w:rsidR="00A83EAB" w:rsidRPr="00A83EAB">
        <w:rPr>
          <w:sz w:val="28"/>
          <w:szCs w:val="28"/>
          <w:lang w:val="en-US"/>
        </w:rPr>
        <w:t>общ</w:t>
      </w:r>
      <w:proofErr w:type="spellEnd"/>
      <w:r w:rsidR="00A83EAB" w:rsidRPr="00A83EAB">
        <w:rPr>
          <w:sz w:val="28"/>
          <w:szCs w:val="28"/>
          <w:lang w:val="en-US"/>
        </w:rPr>
        <w:t xml:space="preserve"> </w:t>
      </w:r>
      <w:proofErr w:type="spellStart"/>
      <w:r w:rsidR="00A83EAB" w:rsidRPr="00A83EAB">
        <w:rPr>
          <w:sz w:val="28"/>
          <w:szCs w:val="28"/>
          <w:lang w:val="en-US"/>
        </w:rPr>
        <w:t>интерес</w:t>
      </w:r>
      <w:proofErr w:type="spellEnd"/>
      <w:r w:rsidR="00A83EAB" w:rsidRPr="00A83EAB">
        <w:rPr>
          <w:sz w:val="28"/>
          <w:szCs w:val="28"/>
          <w:lang w:val="en-US"/>
        </w:rPr>
        <w:t xml:space="preserve"> в </w:t>
      </w:r>
      <w:proofErr w:type="spellStart"/>
      <w:r w:rsidR="00A83EAB" w:rsidRPr="00A83EAB">
        <w:rPr>
          <w:sz w:val="28"/>
          <w:szCs w:val="28"/>
          <w:lang w:val="en-US"/>
        </w:rPr>
        <w:t>рамките</w:t>
      </w:r>
      <w:proofErr w:type="spellEnd"/>
      <w:r w:rsidR="00A83EAB" w:rsidRPr="00A83EAB">
        <w:rPr>
          <w:sz w:val="28"/>
          <w:szCs w:val="28"/>
          <w:lang w:val="en-US"/>
        </w:rPr>
        <w:t xml:space="preserve"> </w:t>
      </w:r>
      <w:proofErr w:type="spellStart"/>
      <w:r w:rsidR="00A83EAB" w:rsidRPr="00A83EAB">
        <w:rPr>
          <w:sz w:val="28"/>
          <w:szCs w:val="28"/>
          <w:lang w:val="en-US"/>
        </w:rPr>
        <w:t>на</w:t>
      </w:r>
      <w:proofErr w:type="spellEnd"/>
      <w:r w:rsidR="00A83EAB" w:rsidRPr="00A83EAB">
        <w:rPr>
          <w:sz w:val="28"/>
          <w:szCs w:val="28"/>
          <w:lang w:val="en-US"/>
        </w:rPr>
        <w:t xml:space="preserve"> </w:t>
      </w:r>
      <w:proofErr w:type="spellStart"/>
      <w:r w:rsidR="00A83EAB" w:rsidRPr="00A83EAB">
        <w:rPr>
          <w:sz w:val="28"/>
          <w:szCs w:val="28"/>
          <w:lang w:val="en-US"/>
        </w:rPr>
        <w:t>Териториалната</w:t>
      </w:r>
      <w:proofErr w:type="spellEnd"/>
      <w:r w:rsidR="00A83EAB" w:rsidRPr="00A83EAB">
        <w:rPr>
          <w:sz w:val="28"/>
          <w:szCs w:val="28"/>
          <w:lang w:val="en-US"/>
        </w:rPr>
        <w:t xml:space="preserve"> </w:t>
      </w:r>
      <w:proofErr w:type="spellStart"/>
      <w:r w:rsidR="00A83EAB" w:rsidRPr="00A83EAB">
        <w:rPr>
          <w:sz w:val="28"/>
          <w:szCs w:val="28"/>
          <w:lang w:val="en-US"/>
        </w:rPr>
        <w:t>стратегия</w:t>
      </w:r>
      <w:proofErr w:type="spellEnd"/>
      <w:r w:rsidR="00A83EAB" w:rsidRPr="00A83EAB">
        <w:rPr>
          <w:sz w:val="28"/>
          <w:szCs w:val="28"/>
          <w:lang w:val="en-US"/>
        </w:rPr>
        <w:t xml:space="preserve"> </w:t>
      </w:r>
      <w:proofErr w:type="spellStart"/>
      <w:r w:rsidR="00A83EAB" w:rsidRPr="00A83EAB">
        <w:rPr>
          <w:sz w:val="28"/>
          <w:szCs w:val="28"/>
          <w:lang w:val="en-US"/>
        </w:rPr>
        <w:t>на</w:t>
      </w:r>
      <w:proofErr w:type="spellEnd"/>
      <w:r w:rsidR="00A83EAB" w:rsidRPr="00A83EAB">
        <w:rPr>
          <w:sz w:val="28"/>
          <w:szCs w:val="28"/>
          <w:lang w:val="en-US"/>
        </w:rPr>
        <w:t xml:space="preserve"> </w:t>
      </w:r>
      <w:proofErr w:type="spellStart"/>
      <w:r w:rsidR="00A83EAB" w:rsidRPr="00A83EAB">
        <w:rPr>
          <w:sz w:val="28"/>
          <w:szCs w:val="28"/>
          <w:lang w:val="en-US"/>
        </w:rPr>
        <w:t>Програма</w:t>
      </w:r>
      <w:proofErr w:type="spellEnd"/>
      <w:r w:rsidR="00A83EAB" w:rsidRPr="00A83EAB">
        <w:rPr>
          <w:sz w:val="28"/>
          <w:szCs w:val="28"/>
          <w:lang w:val="en-US"/>
        </w:rPr>
        <w:t xml:space="preserve"> </w:t>
      </w:r>
      <w:proofErr w:type="spellStart"/>
      <w:r w:rsidR="00A83EAB" w:rsidRPr="00A83EAB">
        <w:rPr>
          <w:sz w:val="28"/>
          <w:szCs w:val="28"/>
          <w:lang w:val="en-US"/>
        </w:rPr>
        <w:t>Интеррег</w:t>
      </w:r>
      <w:proofErr w:type="spellEnd"/>
      <w:r w:rsidR="00A83EAB" w:rsidRPr="00A83EAB">
        <w:rPr>
          <w:sz w:val="28"/>
          <w:szCs w:val="28"/>
          <w:lang w:val="en-US"/>
        </w:rPr>
        <w:t xml:space="preserve"> VI-A </w:t>
      </w:r>
      <w:proofErr w:type="spellStart"/>
      <w:r w:rsidR="00A83EAB" w:rsidRPr="00A83EAB">
        <w:rPr>
          <w:sz w:val="28"/>
          <w:szCs w:val="28"/>
          <w:lang w:val="en-US"/>
        </w:rPr>
        <w:t>България</w:t>
      </w:r>
      <w:proofErr w:type="spellEnd"/>
      <w:r w:rsidR="00A83EAB" w:rsidRPr="00A83EAB">
        <w:rPr>
          <w:sz w:val="28"/>
          <w:szCs w:val="28"/>
          <w:lang w:val="en-US"/>
        </w:rPr>
        <w:t xml:space="preserve"> – </w:t>
      </w:r>
      <w:proofErr w:type="spellStart"/>
      <w:r w:rsidR="00A83EAB" w:rsidRPr="00A83EAB">
        <w:rPr>
          <w:sz w:val="28"/>
          <w:szCs w:val="28"/>
          <w:lang w:val="en-US"/>
        </w:rPr>
        <w:t>Сърбия</w:t>
      </w:r>
      <w:proofErr w:type="spellEnd"/>
      <w:r w:rsidR="00A83EAB" w:rsidRPr="00A83EAB">
        <w:rPr>
          <w:sz w:val="28"/>
          <w:szCs w:val="28"/>
          <w:lang w:val="en-US"/>
        </w:rPr>
        <w:t xml:space="preserve"> 2021–2027, </w:t>
      </w:r>
      <w:proofErr w:type="spellStart"/>
      <w:r w:rsidR="00A83EAB" w:rsidRPr="00A83EAB">
        <w:rPr>
          <w:sz w:val="28"/>
          <w:szCs w:val="28"/>
          <w:lang w:val="en-US"/>
        </w:rPr>
        <w:t>Референтен</w:t>
      </w:r>
      <w:proofErr w:type="spellEnd"/>
      <w:r w:rsidR="00A83EAB" w:rsidRPr="00A83EAB">
        <w:rPr>
          <w:sz w:val="28"/>
          <w:szCs w:val="28"/>
          <w:lang w:val="en-US"/>
        </w:rPr>
        <w:t xml:space="preserve"> </w:t>
      </w:r>
      <w:proofErr w:type="spellStart"/>
      <w:r w:rsidR="00A83EAB" w:rsidRPr="00A83EAB">
        <w:rPr>
          <w:sz w:val="28"/>
          <w:szCs w:val="28"/>
          <w:lang w:val="en-US"/>
        </w:rPr>
        <w:t>номер</w:t>
      </w:r>
      <w:proofErr w:type="spellEnd"/>
      <w:r w:rsidR="00A83EAB" w:rsidRPr="00A83EAB">
        <w:rPr>
          <w:sz w:val="28"/>
          <w:szCs w:val="28"/>
          <w:lang w:val="en-US"/>
        </w:rPr>
        <w:t xml:space="preserve"> </w:t>
      </w:r>
      <w:proofErr w:type="spellStart"/>
      <w:r w:rsidR="00A83EAB" w:rsidRPr="00A83EAB">
        <w:rPr>
          <w:sz w:val="28"/>
          <w:szCs w:val="28"/>
          <w:lang w:val="en-US"/>
        </w:rPr>
        <w:t>на</w:t>
      </w:r>
      <w:proofErr w:type="spellEnd"/>
      <w:r w:rsidR="00A83EAB" w:rsidRPr="00A83EAB">
        <w:rPr>
          <w:sz w:val="28"/>
          <w:szCs w:val="28"/>
          <w:lang w:val="en-US"/>
        </w:rPr>
        <w:t xml:space="preserve"> </w:t>
      </w:r>
      <w:proofErr w:type="spellStart"/>
      <w:r w:rsidR="00A83EAB" w:rsidRPr="00A83EAB">
        <w:rPr>
          <w:sz w:val="28"/>
          <w:szCs w:val="28"/>
          <w:lang w:val="en-US"/>
        </w:rPr>
        <w:t>поканата</w:t>
      </w:r>
      <w:proofErr w:type="spellEnd"/>
      <w:r w:rsidR="00A83EAB" w:rsidRPr="00A83EAB">
        <w:rPr>
          <w:sz w:val="28"/>
          <w:szCs w:val="28"/>
          <w:lang w:val="en-US"/>
        </w:rPr>
        <w:t>: Call No. 2021TC16IPCB007 – 2025 – 6</w:t>
      </w:r>
      <w:r w:rsidR="00A83EAB">
        <w:rPr>
          <w:sz w:val="28"/>
          <w:szCs w:val="28"/>
        </w:rPr>
        <w:t>.</w:t>
      </w:r>
    </w:p>
    <w:p w14:paraId="5561C5E9" w14:textId="77777777" w:rsidR="00675F60" w:rsidRPr="0083578A" w:rsidRDefault="00675F60" w:rsidP="00675F60">
      <w:pPr>
        <w:tabs>
          <w:tab w:val="left" w:pos="993"/>
        </w:tabs>
        <w:jc w:val="both"/>
        <w:rPr>
          <w:sz w:val="28"/>
          <w:szCs w:val="28"/>
        </w:rPr>
      </w:pPr>
    </w:p>
    <w:p w14:paraId="22F24E38" w14:textId="78290F50" w:rsidR="00675F60" w:rsidRPr="0083578A" w:rsidRDefault="00675F60" w:rsidP="00675F60">
      <w:pPr>
        <w:ind w:firstLine="567"/>
        <w:jc w:val="both"/>
        <w:rPr>
          <w:sz w:val="28"/>
          <w:szCs w:val="28"/>
        </w:rPr>
      </w:pPr>
      <w:bookmarkStart w:id="20" w:name="_Hlk209099289"/>
      <w:r w:rsidRPr="0083578A">
        <w:rPr>
          <w:sz w:val="28"/>
          <w:szCs w:val="28"/>
        </w:rPr>
        <w:t xml:space="preserve">На основание </w:t>
      </w:r>
      <w:r w:rsidR="00A83EAB" w:rsidRPr="00A83EAB">
        <w:rPr>
          <w:sz w:val="28"/>
          <w:szCs w:val="28"/>
        </w:rPr>
        <w:t>чл.21, ал.1, т.8, т.10 и т.23 от Закона за местното самоуправление и местната администрация и във връзка с чл.8, ал.1 от Закона за общинската собственост и чл.13, ал.1 от Наредбата по чл.8, ал.2 от ЗОС</w:t>
      </w:r>
      <w:bookmarkEnd w:id="20"/>
      <w:r w:rsidRPr="0083578A">
        <w:rPr>
          <w:sz w:val="28"/>
          <w:szCs w:val="28"/>
        </w:rPr>
        <w:t>,</w:t>
      </w:r>
    </w:p>
    <w:p w14:paraId="1A0C17D7" w14:textId="77777777" w:rsidR="00675F60" w:rsidRPr="0083578A" w:rsidRDefault="00675F60" w:rsidP="00675F60">
      <w:pPr>
        <w:spacing w:line="360" w:lineRule="auto"/>
        <w:jc w:val="both"/>
        <w:rPr>
          <w:sz w:val="28"/>
          <w:szCs w:val="28"/>
        </w:rPr>
      </w:pPr>
    </w:p>
    <w:p w14:paraId="5CFB635A" w14:textId="77777777" w:rsidR="00675F60" w:rsidRPr="0083578A" w:rsidRDefault="00675F60" w:rsidP="00675F60">
      <w:pPr>
        <w:keepNext/>
        <w:spacing w:line="360" w:lineRule="auto"/>
        <w:jc w:val="center"/>
        <w:outlineLvl w:val="1"/>
        <w:rPr>
          <w:b/>
          <w:bCs/>
          <w:sz w:val="28"/>
          <w:lang w:val="be-BY"/>
        </w:rPr>
      </w:pPr>
      <w:r w:rsidRPr="0083578A">
        <w:rPr>
          <w:b/>
          <w:bCs/>
          <w:sz w:val="28"/>
          <w:lang w:val="be-BY"/>
        </w:rPr>
        <w:t>Общински съвет - Видин</w:t>
      </w:r>
    </w:p>
    <w:p w14:paraId="5604CEE0" w14:textId="021EA98D" w:rsidR="00675F60" w:rsidRPr="00A83EAB" w:rsidRDefault="00675F60" w:rsidP="00A83EAB">
      <w:pPr>
        <w:keepNext/>
        <w:spacing w:line="360" w:lineRule="auto"/>
        <w:jc w:val="center"/>
        <w:outlineLvl w:val="1"/>
        <w:rPr>
          <w:b/>
          <w:bCs/>
          <w:sz w:val="28"/>
          <w:szCs w:val="28"/>
          <w:lang w:val="be-BY"/>
        </w:rPr>
      </w:pPr>
      <w:r w:rsidRPr="0083578A">
        <w:rPr>
          <w:b/>
          <w:bCs/>
          <w:sz w:val="28"/>
          <w:szCs w:val="28"/>
          <w:lang w:val="be-BY"/>
        </w:rPr>
        <w:t>Р Е Ш И:</w:t>
      </w:r>
    </w:p>
    <w:p w14:paraId="11815260" w14:textId="77777777" w:rsidR="00675F60" w:rsidRDefault="00675F60" w:rsidP="00675F60">
      <w:pPr>
        <w:spacing w:line="360" w:lineRule="auto"/>
        <w:jc w:val="both"/>
        <w:rPr>
          <w:bCs/>
          <w:iCs/>
          <w:sz w:val="28"/>
          <w:szCs w:val="28"/>
        </w:rPr>
      </w:pPr>
    </w:p>
    <w:p w14:paraId="38CFC79C" w14:textId="77777777" w:rsidR="00A83EAB" w:rsidRPr="00A83EAB" w:rsidRDefault="00A83EAB" w:rsidP="00A83EAB">
      <w:pPr>
        <w:numPr>
          <w:ilvl w:val="0"/>
          <w:numId w:val="63"/>
        </w:numPr>
        <w:spacing w:line="360" w:lineRule="auto"/>
        <w:ind w:left="0" w:firstLine="360"/>
        <w:jc w:val="both"/>
        <w:rPr>
          <w:sz w:val="28"/>
          <w:szCs w:val="28"/>
          <w:lang w:eastAsia="bg-BG"/>
        </w:rPr>
      </w:pPr>
      <w:bookmarkStart w:id="21" w:name="_Hlk209099309"/>
      <w:r w:rsidRPr="00A83EAB">
        <w:rPr>
          <w:sz w:val="28"/>
          <w:szCs w:val="28"/>
          <w:lang w:eastAsia="bg-BG"/>
        </w:rPr>
        <w:t>Общински съвет – Видин дава съгласие Община Видин да кандидатства в срок до 26.09.2025г. с пълно проектно предложение по обявената открита покана за подаване на проектни предложения за разработване и предоставяне на услуги от общ интерес в рамките на Териториалната стратегия на програма Интеррег VI-A България – Сърбия 2021–2027, Референтен номер на поканата: Call No. 2021TC16IPCB007 – 2025 – 6, като водеща организация.</w:t>
      </w:r>
    </w:p>
    <w:p w14:paraId="1629806B" w14:textId="77777777" w:rsidR="00A83EAB" w:rsidRPr="00A83EAB" w:rsidRDefault="00A83EAB" w:rsidP="00A83EAB">
      <w:pPr>
        <w:numPr>
          <w:ilvl w:val="0"/>
          <w:numId w:val="63"/>
        </w:numPr>
        <w:spacing w:line="360" w:lineRule="auto"/>
        <w:ind w:left="0" w:firstLine="360"/>
        <w:jc w:val="both"/>
        <w:rPr>
          <w:sz w:val="28"/>
          <w:szCs w:val="28"/>
          <w:lang w:eastAsia="bg-BG"/>
        </w:rPr>
      </w:pPr>
      <w:r w:rsidRPr="00A83EAB">
        <w:rPr>
          <w:sz w:val="28"/>
          <w:szCs w:val="28"/>
          <w:lang w:eastAsia="bg-BG"/>
        </w:rPr>
        <w:t xml:space="preserve">Общински съвет – Видин одобрява и дава съгласие Кметът на Община Видин да сключи споразумение за партньорство с Община Бор, Сдружение „БОКАЯ“ и Društvo mladih istraživača Bor (Association of young researchers Bor), във връзка с кандидатстване по обявената открита покана за подаване на проектни предложения за разработване и предоставяне на услуги от общ интерес в рамките на Териториалната стратегия на  Програма Интеррег VI-A България – Сърбия 2021–2027 и дава съгласие Кмета на Община Видин да подпише заедно </w:t>
      </w:r>
      <w:r w:rsidRPr="00A83EAB">
        <w:rPr>
          <w:sz w:val="28"/>
          <w:szCs w:val="28"/>
          <w:lang w:eastAsia="bg-BG"/>
        </w:rPr>
        <w:lastRenderedPageBreak/>
        <w:t>с Апликационната форма, необходимите приложения и изискуеми документи към проекта.</w:t>
      </w:r>
    </w:p>
    <w:p w14:paraId="51304D0E" w14:textId="77777777" w:rsidR="00A83EAB" w:rsidRPr="00A83EAB" w:rsidRDefault="00A83EAB" w:rsidP="00A83EAB">
      <w:pPr>
        <w:numPr>
          <w:ilvl w:val="0"/>
          <w:numId w:val="63"/>
        </w:numPr>
        <w:spacing w:line="360" w:lineRule="auto"/>
        <w:ind w:left="0" w:firstLine="360"/>
        <w:jc w:val="both"/>
        <w:rPr>
          <w:sz w:val="28"/>
          <w:szCs w:val="28"/>
          <w:lang w:eastAsia="bg-BG"/>
        </w:rPr>
      </w:pPr>
      <w:r w:rsidRPr="00A83EAB">
        <w:rPr>
          <w:sz w:val="28"/>
          <w:szCs w:val="28"/>
          <w:lang w:eastAsia="bg-BG"/>
        </w:rPr>
        <w:t>Общински съвет – Видин възлага на Кмета на Община Видин да проведе необходимите обществени поръчки за подготовка на проектното предложение, като се има в предвид, че тези разходи са допустими по Програмата и ще бъдат изплатени при одобрение на проектното предложение.</w:t>
      </w:r>
    </w:p>
    <w:p w14:paraId="4508F72A" w14:textId="77777777" w:rsidR="00A83EAB" w:rsidRPr="00A83EAB" w:rsidRDefault="00A83EAB" w:rsidP="00A83EAB">
      <w:pPr>
        <w:numPr>
          <w:ilvl w:val="0"/>
          <w:numId w:val="63"/>
        </w:numPr>
        <w:spacing w:line="360" w:lineRule="auto"/>
        <w:ind w:left="0" w:firstLine="360"/>
        <w:jc w:val="both"/>
        <w:rPr>
          <w:sz w:val="28"/>
          <w:szCs w:val="28"/>
          <w:lang w:eastAsia="bg-BG"/>
        </w:rPr>
      </w:pPr>
      <w:r w:rsidRPr="00A83EAB">
        <w:rPr>
          <w:sz w:val="28"/>
          <w:szCs w:val="28"/>
          <w:lang w:eastAsia="bg-BG"/>
        </w:rPr>
        <w:t>Общински съвет – Видин дава съгласие Община Видин, да осигури временно средства от собствени/трети източници до възстановяването на разходите от Програма Интеррег VI-A България – Сърбия 2021–2027.</w:t>
      </w:r>
    </w:p>
    <w:p w14:paraId="03FEE160" w14:textId="77777777" w:rsidR="00A83EAB" w:rsidRPr="00A83EAB" w:rsidRDefault="00A83EAB" w:rsidP="00A83EAB">
      <w:pPr>
        <w:numPr>
          <w:ilvl w:val="0"/>
          <w:numId w:val="63"/>
        </w:numPr>
        <w:spacing w:line="360" w:lineRule="auto"/>
        <w:ind w:left="0" w:firstLine="360"/>
        <w:jc w:val="both"/>
        <w:rPr>
          <w:sz w:val="28"/>
          <w:szCs w:val="28"/>
          <w:lang w:eastAsia="bg-BG"/>
        </w:rPr>
      </w:pPr>
      <w:r w:rsidRPr="00A83EAB">
        <w:rPr>
          <w:sz w:val="28"/>
          <w:szCs w:val="28"/>
          <w:lang w:eastAsia="bg-BG"/>
        </w:rPr>
        <w:t xml:space="preserve">Общински съвет – Видин гарантира, че за подаденото проектно предложение по открита покана за подаване на проектни предложения за разработване и предоставяне на услуги от общ интерес в рамките на Териториалната стратегия на Програма Интеррег VI-A България – Сърбия 2021–2027, Референтен номер на поканата: Call No. 2021TC16IPCB007 – 2025 – 6 ще бъде осигурена устойчивост на постигнатите резултати и че използваните от Община Видин имоти за поставяне на „зелени острови“ по предназначение и няма да променя собствеността им за период не по-малък от 5 години след окончателното плащане по проекта. </w:t>
      </w:r>
    </w:p>
    <w:p w14:paraId="6418CE8E" w14:textId="77777777" w:rsidR="00A83EAB" w:rsidRPr="00A83EAB" w:rsidRDefault="00A83EAB" w:rsidP="00A83EAB">
      <w:pPr>
        <w:spacing w:line="360" w:lineRule="auto"/>
        <w:ind w:left="720"/>
        <w:jc w:val="both"/>
        <w:rPr>
          <w:sz w:val="28"/>
          <w:szCs w:val="28"/>
          <w:u w:val="single"/>
          <w:lang w:eastAsia="bg-BG"/>
        </w:rPr>
      </w:pPr>
    </w:p>
    <w:p w14:paraId="4458551A" w14:textId="564B94C7" w:rsidR="00675F60" w:rsidRPr="00A83EAB" w:rsidRDefault="00A83EAB" w:rsidP="00A83EAB">
      <w:pPr>
        <w:jc w:val="both"/>
        <w:rPr>
          <w:sz w:val="28"/>
          <w:szCs w:val="28"/>
          <w:lang w:eastAsia="bg-BG"/>
        </w:rPr>
      </w:pPr>
      <w:r w:rsidRPr="00A83EAB">
        <w:rPr>
          <w:b/>
          <w:sz w:val="28"/>
          <w:szCs w:val="28"/>
          <w:u w:val="single"/>
          <w:lang w:eastAsia="bg-BG"/>
        </w:rPr>
        <w:t>МОТИВИ:</w:t>
      </w:r>
      <w:r w:rsidRPr="00A83EAB">
        <w:rPr>
          <w:b/>
          <w:sz w:val="28"/>
          <w:szCs w:val="28"/>
          <w:lang w:eastAsia="bg-BG"/>
        </w:rPr>
        <w:t xml:space="preserve"> </w:t>
      </w:r>
      <w:r w:rsidRPr="00A83EAB">
        <w:rPr>
          <w:sz w:val="28"/>
          <w:szCs w:val="28"/>
          <w:lang w:eastAsia="bg-BG"/>
        </w:rPr>
        <w:t>Общински съвет – Видин смята, че предложението е законосъобразно според разпоредбите на чл.21, ал.1, т.8, т.10 и т.23 от Закона за местното самоуправление и местната администрация и във връзка с чл.8, ал.1 от Закона за общинската собственост и чл.13, ал.1 от Наредбата по чл.8, ал.2 от ЗОС, както и целесъобразно: Считаме, че участието на Община Видин в този проект ще бъде принос към опазването на  околната среда, подобряване на системата за управление на отпадъците, както и ще допринесе за утвърждаването на общината като активен партньор в международни инициативи и ще има положителен ефект върху имиджа ѝ като екологично отговорна и иновативна територия.</w:t>
      </w:r>
    </w:p>
    <w:p w14:paraId="4C1C92D6" w14:textId="77777777" w:rsidR="00A83EAB" w:rsidRPr="00A83EAB" w:rsidRDefault="00A83EAB" w:rsidP="00A83EAB">
      <w:pPr>
        <w:spacing w:line="360" w:lineRule="auto"/>
        <w:jc w:val="both"/>
        <w:rPr>
          <w:sz w:val="28"/>
          <w:szCs w:val="28"/>
          <w:lang w:eastAsia="bg-BG"/>
        </w:rPr>
      </w:pPr>
    </w:p>
    <w:bookmarkEnd w:id="21"/>
    <w:p w14:paraId="0BC59280" w14:textId="77777777" w:rsidR="00675F60" w:rsidRPr="0083578A" w:rsidRDefault="00675F60" w:rsidP="00675F60">
      <w:pPr>
        <w:suppressAutoHyphens/>
        <w:spacing w:line="360" w:lineRule="auto"/>
        <w:jc w:val="both"/>
        <w:rPr>
          <w:sz w:val="28"/>
          <w:szCs w:val="28"/>
          <w:lang w:val="en-US" w:eastAsia="zh-CN"/>
        </w:rPr>
      </w:pPr>
    </w:p>
    <w:p w14:paraId="3591F9FD" w14:textId="77777777" w:rsidR="00675F60" w:rsidRPr="0083578A" w:rsidRDefault="00675F60" w:rsidP="00675F60">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3C302F4F" w14:textId="77777777" w:rsidR="00675F60" w:rsidRPr="0083578A" w:rsidRDefault="00675F60" w:rsidP="00675F60">
      <w:pPr>
        <w:spacing w:line="360" w:lineRule="auto"/>
        <w:ind w:firstLine="4536"/>
        <w:rPr>
          <w:sz w:val="28"/>
          <w:szCs w:val="28"/>
        </w:rPr>
      </w:pPr>
    </w:p>
    <w:p w14:paraId="1F93BFB8" w14:textId="77777777" w:rsidR="00675F60" w:rsidRPr="0083578A" w:rsidRDefault="00675F60" w:rsidP="00675F60">
      <w:pPr>
        <w:spacing w:line="360" w:lineRule="auto"/>
        <w:ind w:right="-90" w:firstLine="4536"/>
        <w:jc w:val="both"/>
        <w:rPr>
          <w:bCs/>
          <w:sz w:val="28"/>
          <w:szCs w:val="28"/>
          <w:lang w:val="ru-RU"/>
        </w:rPr>
      </w:pPr>
      <w:r w:rsidRPr="0083578A">
        <w:rPr>
          <w:bCs/>
          <w:sz w:val="28"/>
          <w:szCs w:val="28"/>
          <w:lang w:val="ru-RU"/>
        </w:rPr>
        <w:t>Светослав Славчев</w:t>
      </w:r>
    </w:p>
    <w:p w14:paraId="1A3973BD" w14:textId="77777777" w:rsidR="00675F60" w:rsidRDefault="00675F60" w:rsidP="00CC3F9C">
      <w:pPr>
        <w:rPr>
          <w:bCs/>
          <w:sz w:val="28"/>
          <w:szCs w:val="28"/>
          <w:lang w:val="en-US"/>
        </w:rPr>
      </w:pPr>
    </w:p>
    <w:p w14:paraId="11204407" w14:textId="77777777" w:rsidR="007B5E52" w:rsidRPr="0083578A" w:rsidRDefault="007B5E52" w:rsidP="007B5E52">
      <w:pPr>
        <w:ind w:right="-90" w:firstLine="2127"/>
        <w:rPr>
          <w:b/>
          <w:sz w:val="44"/>
          <w:szCs w:val="20"/>
          <w:u w:val="single"/>
        </w:rPr>
      </w:pPr>
      <w:r w:rsidRPr="0083578A">
        <w:rPr>
          <w:i/>
          <w:noProof/>
          <w:sz w:val="40"/>
          <w:szCs w:val="20"/>
        </w:rPr>
        <w:lastRenderedPageBreak/>
        <w:drawing>
          <wp:anchor distT="0" distB="0" distL="114300" distR="114300" simplePos="0" relativeHeight="251803648" behindDoc="1" locked="0" layoutInCell="1" allowOverlap="1" wp14:anchorId="1DFB5AEC" wp14:editId="4EDBC396">
            <wp:simplePos x="0" y="0"/>
            <wp:positionH relativeFrom="column">
              <wp:posOffset>-194945</wp:posOffset>
            </wp:positionH>
            <wp:positionV relativeFrom="paragraph">
              <wp:posOffset>-198755</wp:posOffset>
            </wp:positionV>
            <wp:extent cx="1172845" cy="1532255"/>
            <wp:effectExtent l="0" t="0" r="8255" b="0"/>
            <wp:wrapNone/>
            <wp:docPr id="896463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7"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78A">
        <w:rPr>
          <w:b/>
          <w:sz w:val="40"/>
          <w:szCs w:val="20"/>
        </w:rPr>
        <w:t>ОБЩИНСКИ СЪВЕТ - ВИДИН</w:t>
      </w:r>
    </w:p>
    <w:p w14:paraId="1DDE75D2" w14:textId="77777777" w:rsidR="007B5E52" w:rsidRPr="0083578A" w:rsidRDefault="007B5E52" w:rsidP="007B5E52">
      <w:pPr>
        <w:tabs>
          <w:tab w:val="left" w:pos="2127"/>
        </w:tabs>
        <w:jc w:val="center"/>
        <w:rPr>
          <w:b/>
          <w:i/>
        </w:rPr>
      </w:pPr>
      <w:r w:rsidRPr="0083578A">
        <w:rPr>
          <w:b/>
          <w:i/>
          <w:noProof/>
        </w:rPr>
        <mc:AlternateContent>
          <mc:Choice Requires="wps">
            <w:drawing>
              <wp:anchor distT="0" distB="0" distL="114300" distR="114300" simplePos="0" relativeHeight="251802624" behindDoc="0" locked="0" layoutInCell="1" allowOverlap="1" wp14:anchorId="5FEB1FA4" wp14:editId="5A29C1B9">
                <wp:simplePos x="0" y="0"/>
                <wp:positionH relativeFrom="column">
                  <wp:posOffset>1028700</wp:posOffset>
                </wp:positionH>
                <wp:positionV relativeFrom="paragraph">
                  <wp:posOffset>72390</wp:posOffset>
                </wp:positionV>
                <wp:extent cx="4389120" cy="0"/>
                <wp:effectExtent l="15240" t="20955" r="15240" b="17145"/>
                <wp:wrapNone/>
                <wp:docPr id="7621770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633438" id="Straight Connector 17" o:spid="_x0000_s1026" style="position:absolute;flip:y;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7A5AB262" w14:textId="77777777" w:rsidR="007B5E52" w:rsidRPr="0083578A" w:rsidRDefault="007B5E52" w:rsidP="007B5E52">
      <w:pPr>
        <w:keepNext/>
        <w:ind w:right="283" w:firstLine="851"/>
        <w:jc w:val="center"/>
        <w:outlineLvl w:val="0"/>
        <w:rPr>
          <w:rFonts w:eastAsia="Arial Unicode MS"/>
          <w:b/>
          <w:bCs/>
          <w:i/>
          <w:sz w:val="20"/>
          <w:szCs w:val="20"/>
        </w:rPr>
      </w:pPr>
      <w:r w:rsidRPr="0083578A">
        <w:rPr>
          <w:rFonts w:eastAsia="Arial Unicode MS"/>
          <w:b/>
          <w:bCs/>
          <w:i/>
          <w:sz w:val="20"/>
          <w:szCs w:val="20"/>
        </w:rPr>
        <w:t>Видин</w:t>
      </w:r>
      <w:r w:rsidRPr="0083578A">
        <w:rPr>
          <w:rFonts w:eastAsia="Arial Unicode MS"/>
          <w:b/>
          <w:bCs/>
          <w:i/>
          <w:sz w:val="20"/>
          <w:szCs w:val="20"/>
          <w:lang w:val="ru-RU"/>
        </w:rPr>
        <w:t xml:space="preserve"> </w:t>
      </w:r>
      <w:r w:rsidRPr="0083578A">
        <w:rPr>
          <w:rFonts w:eastAsia="Arial Unicode MS"/>
          <w:b/>
          <w:bCs/>
          <w:i/>
          <w:sz w:val="20"/>
          <w:szCs w:val="20"/>
        </w:rPr>
        <w:t xml:space="preserve"> 3700, пл. “Бдинци” №2, тел.: 094/609409, тел./факс: 094/601159</w:t>
      </w:r>
    </w:p>
    <w:p w14:paraId="047A432E" w14:textId="77777777" w:rsidR="007B5E52" w:rsidRPr="0083578A" w:rsidRDefault="007B5E52" w:rsidP="007B5E52">
      <w:pPr>
        <w:jc w:val="center"/>
      </w:pPr>
      <w:r w:rsidRPr="0083578A">
        <w:rPr>
          <w:sz w:val="20"/>
          <w:szCs w:val="20"/>
        </w:rPr>
        <w:t>e-mail:</w:t>
      </w:r>
      <w:r w:rsidRPr="0083578A">
        <w:t xml:space="preserve"> </w:t>
      </w:r>
      <w:hyperlink r:id="rId48" w:history="1">
        <w:r w:rsidRPr="0083578A">
          <w:rPr>
            <w:b/>
            <w:i/>
            <w:color w:val="0000FF"/>
            <w:sz w:val="20"/>
            <w:u w:val="single"/>
          </w:rPr>
          <w:t>obs_vidin@mail.bg</w:t>
        </w:r>
      </w:hyperlink>
      <w:r w:rsidRPr="0083578A">
        <w:t xml:space="preserve"> </w:t>
      </w:r>
    </w:p>
    <w:p w14:paraId="616FECA3" w14:textId="77777777" w:rsidR="007B5E52" w:rsidRPr="0083578A" w:rsidRDefault="007B5E52" w:rsidP="007B5E52">
      <w:pPr>
        <w:ind w:firstLine="142"/>
        <w:jc w:val="center"/>
      </w:pPr>
    </w:p>
    <w:p w14:paraId="1DD61A82" w14:textId="77777777" w:rsidR="007B5E52" w:rsidRPr="0083578A" w:rsidRDefault="007B5E52" w:rsidP="007B5E52"/>
    <w:p w14:paraId="39C3B948" w14:textId="068009F9" w:rsidR="007B5E52" w:rsidRPr="00386224" w:rsidRDefault="007B5E52" w:rsidP="007B5E52">
      <w:pPr>
        <w:spacing w:line="360" w:lineRule="auto"/>
        <w:jc w:val="center"/>
        <w:rPr>
          <w:b/>
          <w:sz w:val="28"/>
          <w:lang w:eastAsia="bg-BG"/>
        </w:rPr>
      </w:pPr>
      <w:r w:rsidRPr="0083578A">
        <w:rPr>
          <w:b/>
          <w:sz w:val="28"/>
        </w:rPr>
        <w:t>РЕШЕНИЕ №</w:t>
      </w:r>
      <w:r w:rsidRPr="0083578A">
        <w:rPr>
          <w:b/>
          <w:sz w:val="28"/>
          <w:lang w:val="ru-RU"/>
        </w:rPr>
        <w:t xml:space="preserve"> </w:t>
      </w:r>
      <w:r w:rsidRPr="0083578A">
        <w:rPr>
          <w:b/>
          <w:sz w:val="28"/>
        </w:rPr>
        <w:t>22</w:t>
      </w:r>
      <w:r w:rsidR="00386224">
        <w:rPr>
          <w:b/>
          <w:sz w:val="28"/>
        </w:rPr>
        <w:t>3</w:t>
      </w:r>
    </w:p>
    <w:p w14:paraId="24A7C0A5" w14:textId="77777777" w:rsidR="007B5E52" w:rsidRPr="0083578A" w:rsidRDefault="007B5E52" w:rsidP="007B5E52">
      <w:pPr>
        <w:spacing w:line="360" w:lineRule="auto"/>
        <w:jc w:val="center"/>
        <w:rPr>
          <w:sz w:val="28"/>
          <w:lang w:val="be-BY"/>
        </w:rPr>
      </w:pPr>
      <w:r w:rsidRPr="0083578A">
        <w:rPr>
          <w:sz w:val="28"/>
          <w:lang w:val="be-BY"/>
        </w:rPr>
        <w:t>Взето с Протокол №</w:t>
      </w:r>
      <w:r w:rsidRPr="0083578A">
        <w:rPr>
          <w:sz w:val="28"/>
          <w:lang w:val="ru-RU"/>
        </w:rPr>
        <w:t xml:space="preserve"> </w:t>
      </w:r>
      <w:r w:rsidRPr="0083578A">
        <w:rPr>
          <w:sz w:val="28"/>
        </w:rPr>
        <w:t>9</w:t>
      </w:r>
      <w:r w:rsidRPr="0083578A">
        <w:rPr>
          <w:sz w:val="28"/>
          <w:lang w:val="be-BY"/>
        </w:rPr>
        <w:t>/</w:t>
      </w:r>
      <w:r w:rsidRPr="0083578A">
        <w:rPr>
          <w:sz w:val="28"/>
        </w:rPr>
        <w:t>16</w:t>
      </w:r>
      <w:r w:rsidRPr="0083578A">
        <w:rPr>
          <w:sz w:val="28"/>
          <w:lang w:val="be-BY"/>
        </w:rPr>
        <w:t>.</w:t>
      </w:r>
      <w:r w:rsidRPr="0083578A">
        <w:rPr>
          <w:sz w:val="28"/>
          <w:lang w:val="ru-RU"/>
        </w:rPr>
        <w:t>0</w:t>
      </w:r>
      <w:r w:rsidRPr="0083578A">
        <w:rPr>
          <w:sz w:val="28"/>
        </w:rPr>
        <w:t>9</w:t>
      </w:r>
      <w:r w:rsidRPr="0083578A">
        <w:rPr>
          <w:sz w:val="28"/>
          <w:lang w:val="be-BY"/>
        </w:rPr>
        <w:t>.20</w:t>
      </w:r>
      <w:r w:rsidRPr="0083578A">
        <w:rPr>
          <w:sz w:val="28"/>
          <w:lang w:val="en-US"/>
        </w:rPr>
        <w:t>2</w:t>
      </w:r>
      <w:r w:rsidRPr="0083578A">
        <w:rPr>
          <w:sz w:val="28"/>
        </w:rPr>
        <w:t>5</w:t>
      </w:r>
      <w:r w:rsidRPr="0083578A">
        <w:rPr>
          <w:sz w:val="28"/>
          <w:lang w:val="be-BY"/>
        </w:rPr>
        <w:t xml:space="preserve"> год.</w:t>
      </w:r>
    </w:p>
    <w:p w14:paraId="52964A57" w14:textId="77777777" w:rsidR="007B5E52" w:rsidRPr="0083578A" w:rsidRDefault="007B5E52" w:rsidP="007B5E52">
      <w:pPr>
        <w:tabs>
          <w:tab w:val="left" w:pos="851"/>
          <w:tab w:val="left" w:pos="900"/>
        </w:tabs>
        <w:spacing w:line="276" w:lineRule="auto"/>
        <w:jc w:val="both"/>
        <w:rPr>
          <w:sz w:val="28"/>
          <w:lang w:val="ru-RU"/>
        </w:rPr>
      </w:pPr>
    </w:p>
    <w:p w14:paraId="6AAEC19F" w14:textId="67030240" w:rsidR="007B5E52" w:rsidRPr="0083578A" w:rsidRDefault="007B5E52" w:rsidP="007B5E52">
      <w:pPr>
        <w:tabs>
          <w:tab w:val="left" w:pos="993"/>
        </w:tabs>
        <w:jc w:val="both"/>
        <w:rPr>
          <w:sz w:val="28"/>
          <w:szCs w:val="28"/>
        </w:rPr>
      </w:pPr>
      <w:r w:rsidRPr="0083578A">
        <w:rPr>
          <w:b/>
          <w:sz w:val="28"/>
          <w:szCs w:val="28"/>
          <w:u w:val="single"/>
          <w:lang w:val="be-BY"/>
        </w:rPr>
        <w:t>ОТНОСНО:</w:t>
      </w:r>
      <w:r w:rsidRPr="0083578A">
        <w:rPr>
          <w:sz w:val="28"/>
          <w:szCs w:val="28"/>
          <w:lang w:val="ru-RU"/>
        </w:rPr>
        <w:t xml:space="preserve"> </w:t>
      </w:r>
      <w:r w:rsidR="00386224" w:rsidRPr="00386224">
        <w:rPr>
          <w:sz w:val="28"/>
          <w:szCs w:val="28"/>
          <w:lang w:val="ru-RU"/>
        </w:rPr>
        <w:t>Предложение №ПО-01-04-22</w:t>
      </w:r>
      <w:r w:rsidR="00386224">
        <w:rPr>
          <w:sz w:val="28"/>
          <w:szCs w:val="28"/>
          <w:lang w:val="ru-RU"/>
        </w:rPr>
        <w:t>3</w:t>
      </w:r>
      <w:r w:rsidR="00386224" w:rsidRPr="00386224">
        <w:rPr>
          <w:sz w:val="28"/>
          <w:szCs w:val="28"/>
          <w:lang w:val="ru-RU"/>
        </w:rPr>
        <w:t>/</w:t>
      </w:r>
      <w:r w:rsidR="00386224">
        <w:rPr>
          <w:sz w:val="28"/>
          <w:szCs w:val="28"/>
          <w:lang w:val="ru-RU"/>
        </w:rPr>
        <w:t>0</w:t>
      </w:r>
      <w:r w:rsidR="00386224" w:rsidRPr="00386224">
        <w:rPr>
          <w:sz w:val="28"/>
          <w:szCs w:val="28"/>
          <w:lang w:val="ru-RU"/>
        </w:rPr>
        <w:t xml:space="preserve">5.09.25г. от </w:t>
      </w:r>
      <w:r w:rsidR="00386224">
        <w:rPr>
          <w:sz w:val="28"/>
          <w:szCs w:val="28"/>
          <w:lang w:val="ru-RU"/>
        </w:rPr>
        <w:t>Мартин Дончев</w:t>
      </w:r>
      <w:r w:rsidR="00386224" w:rsidRPr="00386224">
        <w:rPr>
          <w:sz w:val="28"/>
          <w:szCs w:val="28"/>
          <w:lang w:val="ru-RU"/>
        </w:rPr>
        <w:t xml:space="preserve"> – </w:t>
      </w:r>
      <w:r w:rsidR="00386224">
        <w:rPr>
          <w:sz w:val="28"/>
          <w:szCs w:val="28"/>
          <w:lang w:val="ru-RU"/>
        </w:rPr>
        <w:t>Зам. к</w:t>
      </w:r>
      <w:r w:rsidR="00386224" w:rsidRPr="00386224">
        <w:rPr>
          <w:sz w:val="28"/>
          <w:szCs w:val="28"/>
          <w:lang w:val="ru-RU"/>
        </w:rPr>
        <w:t xml:space="preserve">мет </w:t>
      </w:r>
      <w:r w:rsidR="00386224">
        <w:rPr>
          <w:sz w:val="28"/>
          <w:szCs w:val="28"/>
          <w:lang w:val="ru-RU"/>
        </w:rPr>
        <w:t xml:space="preserve">«ФСДБИР», За кмет </w:t>
      </w:r>
      <w:r w:rsidR="00386224" w:rsidRPr="00386224">
        <w:rPr>
          <w:sz w:val="28"/>
          <w:szCs w:val="28"/>
          <w:lang w:val="ru-RU"/>
        </w:rPr>
        <w:t>на Община Видин</w:t>
      </w:r>
      <w:r w:rsidR="00386224">
        <w:rPr>
          <w:sz w:val="28"/>
          <w:szCs w:val="28"/>
          <w:lang w:val="ru-RU"/>
        </w:rPr>
        <w:t xml:space="preserve"> съгласно Заповед </w:t>
      </w:r>
      <w:r w:rsidR="00386224" w:rsidRPr="00386224">
        <w:rPr>
          <w:sz w:val="28"/>
          <w:szCs w:val="28"/>
          <w:lang w:val="ru-RU"/>
        </w:rPr>
        <w:t>№</w:t>
      </w:r>
      <w:r w:rsidR="00386224">
        <w:rPr>
          <w:sz w:val="28"/>
          <w:szCs w:val="28"/>
          <w:lang w:val="ru-RU"/>
        </w:rPr>
        <w:t>РД-02-11-1216/29.08.25г.</w:t>
      </w:r>
      <w:r w:rsidR="00386224" w:rsidRPr="00386224">
        <w:rPr>
          <w:sz w:val="28"/>
          <w:szCs w:val="28"/>
          <w:lang w:val="ru-RU"/>
        </w:rPr>
        <w:t>, относно</w:t>
      </w:r>
      <w:r w:rsidR="00386224">
        <w:rPr>
          <w:sz w:val="28"/>
          <w:szCs w:val="28"/>
          <w:lang w:val="ru-RU"/>
        </w:rPr>
        <w:t xml:space="preserve"> </w:t>
      </w:r>
      <w:r w:rsidR="00186ADD">
        <w:rPr>
          <w:sz w:val="28"/>
          <w:szCs w:val="28"/>
          <w:lang w:val="ru-RU"/>
        </w:rPr>
        <w:t>п</w:t>
      </w:r>
      <w:r w:rsidR="00186ADD" w:rsidRPr="00186ADD">
        <w:rPr>
          <w:sz w:val="28"/>
          <w:szCs w:val="28"/>
          <w:lang w:val="ru-RU"/>
        </w:rPr>
        <w:t>ровеждане на търг с тайно наддаване за продажба на движими вещи – частна общинска собственост, представляващи строителни материали втора употреба, съгласно ЗОС и Наредбата за реда за придобиване, управление и разпореждане с общинско имущество на територията на Община Видин, приета от Общински съвет – Видин.</w:t>
      </w:r>
    </w:p>
    <w:p w14:paraId="4D46DEAE" w14:textId="77777777" w:rsidR="007B5E52" w:rsidRPr="0083578A" w:rsidRDefault="007B5E52" w:rsidP="007B5E52">
      <w:pPr>
        <w:tabs>
          <w:tab w:val="left" w:pos="993"/>
        </w:tabs>
        <w:jc w:val="both"/>
        <w:rPr>
          <w:sz w:val="28"/>
          <w:szCs w:val="28"/>
        </w:rPr>
      </w:pPr>
    </w:p>
    <w:p w14:paraId="32D9A4F5" w14:textId="29FFAFCF" w:rsidR="007B5E52" w:rsidRPr="0083578A" w:rsidRDefault="007B5E52" w:rsidP="007B5E52">
      <w:pPr>
        <w:ind w:firstLine="567"/>
        <w:jc w:val="both"/>
        <w:rPr>
          <w:sz w:val="28"/>
          <w:szCs w:val="28"/>
        </w:rPr>
      </w:pPr>
      <w:bookmarkStart w:id="22" w:name="_Hlk209099430"/>
      <w:r w:rsidRPr="0083578A">
        <w:rPr>
          <w:sz w:val="28"/>
          <w:szCs w:val="28"/>
        </w:rPr>
        <w:t xml:space="preserve">На основание </w:t>
      </w:r>
      <w:r w:rsidR="00186ADD" w:rsidRPr="00186ADD">
        <w:rPr>
          <w:sz w:val="28"/>
          <w:szCs w:val="28"/>
        </w:rPr>
        <w:t>чл.21, ал.1, т.8 от ЗМСМА, чл. 35, ал.1 от ЗОС, във връзка с чл. 53, ал. 1, чл. 91, ал. 1, т. 1 от Наредбата за реда за придобиване, управление и разпореждане с общинско имущество на територията на Община Видин</w:t>
      </w:r>
      <w:bookmarkEnd w:id="22"/>
      <w:r w:rsidRPr="0083578A">
        <w:rPr>
          <w:sz w:val="28"/>
          <w:szCs w:val="28"/>
        </w:rPr>
        <w:t>,</w:t>
      </w:r>
    </w:p>
    <w:p w14:paraId="629A2C7C" w14:textId="77777777" w:rsidR="007B5E52" w:rsidRPr="0083578A" w:rsidRDefault="007B5E52" w:rsidP="007B5E52">
      <w:pPr>
        <w:tabs>
          <w:tab w:val="left" w:pos="993"/>
        </w:tabs>
        <w:ind w:firstLine="426"/>
        <w:jc w:val="both"/>
        <w:rPr>
          <w:sz w:val="28"/>
          <w:szCs w:val="28"/>
        </w:rPr>
      </w:pPr>
    </w:p>
    <w:p w14:paraId="4FA976F3" w14:textId="77777777" w:rsidR="007B5E52" w:rsidRPr="0083578A" w:rsidRDefault="007B5E52" w:rsidP="007B5E52">
      <w:pPr>
        <w:spacing w:line="360" w:lineRule="auto"/>
        <w:jc w:val="both"/>
        <w:rPr>
          <w:sz w:val="28"/>
          <w:szCs w:val="28"/>
        </w:rPr>
      </w:pPr>
    </w:p>
    <w:p w14:paraId="33452351" w14:textId="77777777" w:rsidR="007B5E52" w:rsidRPr="0083578A" w:rsidRDefault="007B5E52" w:rsidP="007B5E52">
      <w:pPr>
        <w:keepNext/>
        <w:spacing w:line="360" w:lineRule="auto"/>
        <w:jc w:val="center"/>
        <w:outlineLvl w:val="1"/>
        <w:rPr>
          <w:b/>
          <w:bCs/>
          <w:sz w:val="28"/>
          <w:lang w:val="be-BY"/>
        </w:rPr>
      </w:pPr>
      <w:r w:rsidRPr="0083578A">
        <w:rPr>
          <w:b/>
          <w:bCs/>
          <w:sz w:val="28"/>
          <w:lang w:val="be-BY"/>
        </w:rPr>
        <w:t>Общински съвет - Видин</w:t>
      </w:r>
    </w:p>
    <w:p w14:paraId="7E68A87F" w14:textId="77777777" w:rsidR="007B5E52" w:rsidRPr="0083578A" w:rsidRDefault="007B5E52" w:rsidP="007B5E52">
      <w:pPr>
        <w:keepNext/>
        <w:spacing w:line="360" w:lineRule="auto"/>
        <w:jc w:val="center"/>
        <w:outlineLvl w:val="1"/>
        <w:rPr>
          <w:b/>
          <w:bCs/>
          <w:sz w:val="28"/>
          <w:szCs w:val="28"/>
          <w:lang w:val="be-BY"/>
        </w:rPr>
      </w:pPr>
      <w:r w:rsidRPr="0083578A">
        <w:rPr>
          <w:b/>
          <w:bCs/>
          <w:sz w:val="28"/>
          <w:szCs w:val="28"/>
          <w:lang w:val="be-BY"/>
        </w:rPr>
        <w:t>Р Е Ш И:</w:t>
      </w:r>
    </w:p>
    <w:p w14:paraId="446BDD30" w14:textId="5C8340B7" w:rsidR="003211B3" w:rsidRPr="003211B3" w:rsidRDefault="003211B3" w:rsidP="003211B3">
      <w:pPr>
        <w:pStyle w:val="ac"/>
        <w:numPr>
          <w:ilvl w:val="0"/>
          <w:numId w:val="5"/>
        </w:numPr>
        <w:tabs>
          <w:tab w:val="left" w:pos="993"/>
        </w:tabs>
        <w:spacing w:after="0"/>
        <w:ind w:left="0" w:firstLine="567"/>
        <w:jc w:val="both"/>
        <w:rPr>
          <w:sz w:val="28"/>
          <w:szCs w:val="28"/>
        </w:rPr>
      </w:pPr>
      <w:bookmarkStart w:id="23" w:name="_Hlk209099451"/>
      <w:r w:rsidRPr="003211B3">
        <w:rPr>
          <w:sz w:val="28"/>
          <w:szCs w:val="28"/>
        </w:rPr>
        <w:t>Общински съвет – Видин отменя Решение №155, взето с Протокол №7/08.07.2025г.</w:t>
      </w:r>
    </w:p>
    <w:p w14:paraId="791164FB" w14:textId="77777777" w:rsidR="003211B3" w:rsidRPr="003211B3" w:rsidRDefault="003211B3" w:rsidP="003211B3">
      <w:pPr>
        <w:ind w:left="426"/>
        <w:jc w:val="both"/>
        <w:rPr>
          <w:sz w:val="28"/>
          <w:szCs w:val="28"/>
        </w:rPr>
      </w:pPr>
    </w:p>
    <w:p w14:paraId="2B5BFCA0" w14:textId="77777777" w:rsidR="003211B3" w:rsidRPr="003211B3" w:rsidRDefault="003211B3" w:rsidP="003211B3">
      <w:pPr>
        <w:numPr>
          <w:ilvl w:val="0"/>
          <w:numId w:val="5"/>
        </w:numPr>
        <w:tabs>
          <w:tab w:val="left" w:pos="993"/>
        </w:tabs>
        <w:ind w:left="0" w:firstLine="567"/>
        <w:jc w:val="both"/>
        <w:rPr>
          <w:sz w:val="28"/>
          <w:szCs w:val="28"/>
        </w:rPr>
      </w:pPr>
      <w:r w:rsidRPr="003211B3">
        <w:rPr>
          <w:sz w:val="28"/>
          <w:szCs w:val="28"/>
        </w:rPr>
        <w:t>Общински съвет – Видин дава съгласие за продажба, чрез провеждане на публичен търг с тайно наддаване, на строителни материали, втора употреба – здрави керемиди тип „Боброва опашка“, дървен материал, камък, старо желязо (носещи греди на пруския свод), придобити при разрушаването на едноетажна еднофамилна жилищна сграда с идентификатор 10971.505.580.1 по КККР на гр. Видин, със ЗП – 115 кв.м. и мазе с площ 86 кв.м. и едноетажна сграда с идентификатор 10971.505.580.3 със ЗП – 25 кв.м., с предназначение – гараж, находящи се в гр. Видин, ул. „Найчо Цанов“ № 26.</w:t>
      </w:r>
    </w:p>
    <w:p w14:paraId="02F76151" w14:textId="77777777" w:rsidR="003211B3" w:rsidRPr="003211B3" w:rsidRDefault="003211B3" w:rsidP="003211B3">
      <w:pPr>
        <w:ind w:left="708"/>
        <w:rPr>
          <w:b/>
          <w:sz w:val="28"/>
          <w:szCs w:val="28"/>
          <w:lang w:val="en-AU"/>
        </w:rPr>
      </w:pPr>
    </w:p>
    <w:p w14:paraId="675D1613" w14:textId="77777777" w:rsidR="003211B3" w:rsidRPr="003211B3" w:rsidRDefault="003211B3" w:rsidP="003211B3">
      <w:pPr>
        <w:numPr>
          <w:ilvl w:val="0"/>
          <w:numId w:val="5"/>
        </w:numPr>
        <w:tabs>
          <w:tab w:val="left" w:pos="993"/>
        </w:tabs>
        <w:ind w:left="0" w:firstLine="567"/>
        <w:jc w:val="both"/>
        <w:rPr>
          <w:sz w:val="28"/>
          <w:szCs w:val="28"/>
        </w:rPr>
      </w:pPr>
      <w:r w:rsidRPr="003211B3">
        <w:rPr>
          <w:sz w:val="28"/>
          <w:szCs w:val="28"/>
        </w:rPr>
        <w:t xml:space="preserve">Общински съвет Видин одобрява първоначална тръжна цена за продажба на строителни </w:t>
      </w:r>
      <w:r w:rsidRPr="003211B3">
        <w:rPr>
          <w:color w:val="000000"/>
          <w:sz w:val="28"/>
          <w:szCs w:val="28"/>
        </w:rPr>
        <w:t xml:space="preserve">материали, втора употреба, описани в т. 2, в размер на </w:t>
      </w:r>
      <w:r w:rsidRPr="003211B3">
        <w:rPr>
          <w:b/>
          <w:color w:val="000000"/>
          <w:sz w:val="28"/>
          <w:szCs w:val="28"/>
        </w:rPr>
        <w:t>70 000 лв. (седемдесет хиляди лв.)</w:t>
      </w:r>
    </w:p>
    <w:p w14:paraId="7924B2D7" w14:textId="77777777" w:rsidR="003211B3" w:rsidRPr="003211B3" w:rsidRDefault="003211B3" w:rsidP="003211B3">
      <w:pPr>
        <w:ind w:left="708"/>
        <w:rPr>
          <w:b/>
          <w:sz w:val="28"/>
          <w:szCs w:val="28"/>
          <w:lang w:val="en-AU"/>
        </w:rPr>
      </w:pPr>
    </w:p>
    <w:p w14:paraId="0FEDCE15" w14:textId="77777777" w:rsidR="003211B3" w:rsidRPr="003211B3" w:rsidRDefault="003211B3" w:rsidP="003211B3">
      <w:pPr>
        <w:numPr>
          <w:ilvl w:val="0"/>
          <w:numId w:val="5"/>
        </w:numPr>
        <w:tabs>
          <w:tab w:val="left" w:pos="993"/>
        </w:tabs>
        <w:ind w:left="0" w:firstLine="567"/>
        <w:jc w:val="both"/>
        <w:rPr>
          <w:sz w:val="28"/>
          <w:szCs w:val="28"/>
        </w:rPr>
      </w:pPr>
      <w:r w:rsidRPr="003211B3">
        <w:rPr>
          <w:sz w:val="28"/>
          <w:szCs w:val="28"/>
        </w:rPr>
        <w:t>Възлага на Кмета на Община Видин да извърши необходимите действия по изпълнение на настоящото решение.</w:t>
      </w:r>
    </w:p>
    <w:p w14:paraId="3107A55D" w14:textId="77777777" w:rsidR="003211B3" w:rsidRPr="003211B3" w:rsidRDefault="003211B3" w:rsidP="003211B3">
      <w:pPr>
        <w:jc w:val="both"/>
        <w:rPr>
          <w:sz w:val="28"/>
          <w:szCs w:val="28"/>
        </w:rPr>
      </w:pPr>
    </w:p>
    <w:p w14:paraId="14AD5982" w14:textId="77777777" w:rsidR="007B5E52" w:rsidRPr="0083578A" w:rsidRDefault="007B5E52" w:rsidP="007B5E52">
      <w:pPr>
        <w:spacing w:line="360" w:lineRule="auto"/>
        <w:jc w:val="both"/>
        <w:rPr>
          <w:bCs/>
          <w:iCs/>
          <w:sz w:val="28"/>
          <w:szCs w:val="28"/>
        </w:rPr>
      </w:pPr>
    </w:p>
    <w:p w14:paraId="594F90F7" w14:textId="53D4C788" w:rsidR="007B5E52" w:rsidRPr="0083578A" w:rsidRDefault="007B5E52" w:rsidP="007B5E52">
      <w:pPr>
        <w:spacing w:line="360" w:lineRule="auto"/>
        <w:jc w:val="both"/>
        <w:rPr>
          <w:sz w:val="28"/>
          <w:szCs w:val="28"/>
          <w:lang w:val="en-US"/>
        </w:rPr>
      </w:pPr>
      <w:r w:rsidRPr="0083578A">
        <w:rPr>
          <w:b/>
          <w:sz w:val="28"/>
          <w:szCs w:val="28"/>
          <w:u w:val="single"/>
        </w:rPr>
        <w:lastRenderedPageBreak/>
        <w:t>МОТИВИ:</w:t>
      </w:r>
      <w:r w:rsidRPr="0083578A">
        <w:rPr>
          <w:sz w:val="28"/>
          <w:szCs w:val="28"/>
          <w:lang w:val="be-BY"/>
        </w:rPr>
        <w:t xml:space="preserve"> Общински съвет – Видин смята,</w:t>
      </w:r>
      <w:r w:rsidRPr="0083578A">
        <w:rPr>
          <w:rFonts w:eastAsia="Calibri"/>
          <w:sz w:val="28"/>
          <w:szCs w:val="28"/>
        </w:rPr>
        <w:t xml:space="preserve"> че решението е законосъобразно според разпоредбите</w:t>
      </w:r>
      <w:r w:rsidRPr="0083578A">
        <w:rPr>
          <w:rFonts w:eastAsia="Calibri"/>
          <w:sz w:val="28"/>
          <w:szCs w:val="28"/>
          <w:lang w:val="en-US"/>
        </w:rPr>
        <w:t xml:space="preserve"> </w:t>
      </w:r>
      <w:r w:rsidRPr="0083578A">
        <w:rPr>
          <w:rFonts w:eastAsia="Calibri"/>
          <w:sz w:val="28"/>
          <w:szCs w:val="28"/>
        </w:rPr>
        <w:t>на</w:t>
      </w:r>
      <w:r w:rsidRPr="0083578A">
        <w:rPr>
          <w:sz w:val="28"/>
          <w:szCs w:val="28"/>
          <w:lang w:val="en-AU"/>
        </w:rPr>
        <w:t xml:space="preserve"> </w:t>
      </w:r>
      <w:r w:rsidR="003211B3" w:rsidRPr="003211B3">
        <w:rPr>
          <w:sz w:val="28"/>
          <w:szCs w:val="28"/>
          <w:lang w:val="en-AU"/>
        </w:rPr>
        <w:t xml:space="preserve">чл.21, ал.1, т.8 </w:t>
      </w:r>
      <w:proofErr w:type="spellStart"/>
      <w:r w:rsidR="003211B3" w:rsidRPr="003211B3">
        <w:rPr>
          <w:sz w:val="28"/>
          <w:szCs w:val="28"/>
          <w:lang w:val="en-AU"/>
        </w:rPr>
        <w:t>от</w:t>
      </w:r>
      <w:proofErr w:type="spellEnd"/>
      <w:r w:rsidR="003211B3" w:rsidRPr="003211B3">
        <w:rPr>
          <w:sz w:val="28"/>
          <w:szCs w:val="28"/>
          <w:lang w:val="en-AU"/>
        </w:rPr>
        <w:t xml:space="preserve"> ЗМСМА, </w:t>
      </w:r>
      <w:proofErr w:type="spellStart"/>
      <w:r w:rsidR="003211B3" w:rsidRPr="003211B3">
        <w:rPr>
          <w:sz w:val="28"/>
          <w:szCs w:val="28"/>
          <w:lang w:val="en-AU"/>
        </w:rPr>
        <w:t>чл</w:t>
      </w:r>
      <w:proofErr w:type="spellEnd"/>
      <w:r w:rsidR="003211B3" w:rsidRPr="003211B3">
        <w:rPr>
          <w:sz w:val="28"/>
          <w:szCs w:val="28"/>
          <w:lang w:val="en-AU"/>
        </w:rPr>
        <w:t xml:space="preserve">. 35, ал.1 </w:t>
      </w:r>
      <w:proofErr w:type="spellStart"/>
      <w:r w:rsidR="003211B3" w:rsidRPr="003211B3">
        <w:rPr>
          <w:sz w:val="28"/>
          <w:szCs w:val="28"/>
          <w:lang w:val="en-AU"/>
        </w:rPr>
        <w:t>от</w:t>
      </w:r>
      <w:proofErr w:type="spellEnd"/>
      <w:r w:rsidR="003211B3" w:rsidRPr="003211B3">
        <w:rPr>
          <w:sz w:val="28"/>
          <w:szCs w:val="28"/>
          <w:lang w:val="en-AU"/>
        </w:rPr>
        <w:t xml:space="preserve"> ЗОС, </w:t>
      </w:r>
      <w:proofErr w:type="spellStart"/>
      <w:r w:rsidR="003211B3" w:rsidRPr="003211B3">
        <w:rPr>
          <w:sz w:val="28"/>
          <w:szCs w:val="28"/>
          <w:lang w:val="en-AU"/>
        </w:rPr>
        <w:t>във</w:t>
      </w:r>
      <w:proofErr w:type="spellEnd"/>
      <w:r w:rsidR="003211B3" w:rsidRPr="003211B3">
        <w:rPr>
          <w:sz w:val="28"/>
          <w:szCs w:val="28"/>
          <w:lang w:val="en-AU"/>
        </w:rPr>
        <w:t xml:space="preserve"> </w:t>
      </w:r>
      <w:proofErr w:type="spellStart"/>
      <w:r w:rsidR="003211B3" w:rsidRPr="003211B3">
        <w:rPr>
          <w:sz w:val="28"/>
          <w:szCs w:val="28"/>
          <w:lang w:val="en-AU"/>
        </w:rPr>
        <w:t>връзка</w:t>
      </w:r>
      <w:proofErr w:type="spellEnd"/>
      <w:r w:rsidR="003211B3" w:rsidRPr="003211B3">
        <w:rPr>
          <w:sz w:val="28"/>
          <w:szCs w:val="28"/>
          <w:lang w:val="en-AU"/>
        </w:rPr>
        <w:t xml:space="preserve"> с </w:t>
      </w:r>
      <w:proofErr w:type="spellStart"/>
      <w:r w:rsidR="003211B3" w:rsidRPr="003211B3">
        <w:rPr>
          <w:sz w:val="28"/>
          <w:szCs w:val="28"/>
          <w:lang w:val="en-AU"/>
        </w:rPr>
        <w:t>чл</w:t>
      </w:r>
      <w:proofErr w:type="spellEnd"/>
      <w:r w:rsidR="003211B3" w:rsidRPr="003211B3">
        <w:rPr>
          <w:sz w:val="28"/>
          <w:szCs w:val="28"/>
          <w:lang w:val="en-AU"/>
        </w:rPr>
        <w:t xml:space="preserve">. 53, </w:t>
      </w:r>
      <w:proofErr w:type="spellStart"/>
      <w:r w:rsidR="003211B3" w:rsidRPr="003211B3">
        <w:rPr>
          <w:sz w:val="28"/>
          <w:szCs w:val="28"/>
          <w:lang w:val="en-AU"/>
        </w:rPr>
        <w:t>ал</w:t>
      </w:r>
      <w:proofErr w:type="spellEnd"/>
      <w:r w:rsidR="003211B3" w:rsidRPr="003211B3">
        <w:rPr>
          <w:sz w:val="28"/>
          <w:szCs w:val="28"/>
          <w:lang w:val="en-AU"/>
        </w:rPr>
        <w:t xml:space="preserve">. 1, </w:t>
      </w:r>
      <w:proofErr w:type="spellStart"/>
      <w:r w:rsidR="003211B3" w:rsidRPr="003211B3">
        <w:rPr>
          <w:sz w:val="28"/>
          <w:szCs w:val="28"/>
          <w:lang w:val="en-AU"/>
        </w:rPr>
        <w:t>чл</w:t>
      </w:r>
      <w:proofErr w:type="spellEnd"/>
      <w:r w:rsidR="003211B3" w:rsidRPr="003211B3">
        <w:rPr>
          <w:sz w:val="28"/>
          <w:szCs w:val="28"/>
          <w:lang w:val="en-AU"/>
        </w:rPr>
        <w:t xml:space="preserve">. 91, </w:t>
      </w:r>
      <w:proofErr w:type="spellStart"/>
      <w:r w:rsidR="003211B3" w:rsidRPr="003211B3">
        <w:rPr>
          <w:sz w:val="28"/>
          <w:szCs w:val="28"/>
          <w:lang w:val="en-AU"/>
        </w:rPr>
        <w:t>ал</w:t>
      </w:r>
      <w:proofErr w:type="spellEnd"/>
      <w:r w:rsidR="003211B3" w:rsidRPr="003211B3">
        <w:rPr>
          <w:sz w:val="28"/>
          <w:szCs w:val="28"/>
          <w:lang w:val="en-AU"/>
        </w:rPr>
        <w:t xml:space="preserve">. 1, т. 1 </w:t>
      </w:r>
      <w:proofErr w:type="spellStart"/>
      <w:r w:rsidR="003211B3" w:rsidRPr="003211B3">
        <w:rPr>
          <w:sz w:val="28"/>
          <w:szCs w:val="28"/>
          <w:lang w:val="en-AU"/>
        </w:rPr>
        <w:t>от</w:t>
      </w:r>
      <w:proofErr w:type="spellEnd"/>
      <w:r w:rsidR="003211B3" w:rsidRPr="003211B3">
        <w:rPr>
          <w:sz w:val="28"/>
          <w:szCs w:val="28"/>
          <w:lang w:val="en-AU"/>
        </w:rPr>
        <w:t xml:space="preserve"> </w:t>
      </w:r>
      <w:proofErr w:type="spellStart"/>
      <w:r w:rsidR="003211B3" w:rsidRPr="003211B3">
        <w:rPr>
          <w:sz w:val="28"/>
          <w:szCs w:val="28"/>
          <w:lang w:val="en-AU"/>
        </w:rPr>
        <w:t>Наредбата</w:t>
      </w:r>
      <w:proofErr w:type="spellEnd"/>
      <w:r w:rsidR="003211B3" w:rsidRPr="003211B3">
        <w:rPr>
          <w:sz w:val="28"/>
          <w:szCs w:val="28"/>
          <w:lang w:val="en-AU"/>
        </w:rPr>
        <w:t xml:space="preserve"> </w:t>
      </w:r>
      <w:proofErr w:type="spellStart"/>
      <w:r w:rsidR="003211B3" w:rsidRPr="003211B3">
        <w:rPr>
          <w:sz w:val="28"/>
          <w:szCs w:val="28"/>
          <w:lang w:val="en-AU"/>
        </w:rPr>
        <w:t>за</w:t>
      </w:r>
      <w:proofErr w:type="spellEnd"/>
      <w:r w:rsidR="003211B3" w:rsidRPr="003211B3">
        <w:rPr>
          <w:sz w:val="28"/>
          <w:szCs w:val="28"/>
          <w:lang w:val="en-AU"/>
        </w:rPr>
        <w:t xml:space="preserve"> </w:t>
      </w:r>
      <w:proofErr w:type="spellStart"/>
      <w:r w:rsidR="003211B3" w:rsidRPr="003211B3">
        <w:rPr>
          <w:sz w:val="28"/>
          <w:szCs w:val="28"/>
          <w:lang w:val="en-AU"/>
        </w:rPr>
        <w:t>реда</w:t>
      </w:r>
      <w:proofErr w:type="spellEnd"/>
      <w:r w:rsidR="003211B3" w:rsidRPr="003211B3">
        <w:rPr>
          <w:sz w:val="28"/>
          <w:szCs w:val="28"/>
          <w:lang w:val="en-AU"/>
        </w:rPr>
        <w:t xml:space="preserve"> </w:t>
      </w:r>
      <w:proofErr w:type="spellStart"/>
      <w:r w:rsidR="003211B3" w:rsidRPr="003211B3">
        <w:rPr>
          <w:sz w:val="28"/>
          <w:szCs w:val="28"/>
          <w:lang w:val="en-AU"/>
        </w:rPr>
        <w:t>за</w:t>
      </w:r>
      <w:proofErr w:type="spellEnd"/>
      <w:r w:rsidR="003211B3" w:rsidRPr="003211B3">
        <w:rPr>
          <w:sz w:val="28"/>
          <w:szCs w:val="28"/>
          <w:lang w:val="en-AU"/>
        </w:rPr>
        <w:t xml:space="preserve"> </w:t>
      </w:r>
      <w:proofErr w:type="spellStart"/>
      <w:r w:rsidR="003211B3" w:rsidRPr="003211B3">
        <w:rPr>
          <w:sz w:val="28"/>
          <w:szCs w:val="28"/>
          <w:lang w:val="en-AU"/>
        </w:rPr>
        <w:t>придобиване</w:t>
      </w:r>
      <w:proofErr w:type="spellEnd"/>
      <w:r w:rsidR="003211B3" w:rsidRPr="003211B3">
        <w:rPr>
          <w:sz w:val="28"/>
          <w:szCs w:val="28"/>
          <w:lang w:val="en-AU"/>
        </w:rPr>
        <w:t xml:space="preserve">, </w:t>
      </w:r>
      <w:proofErr w:type="spellStart"/>
      <w:r w:rsidR="003211B3" w:rsidRPr="003211B3">
        <w:rPr>
          <w:sz w:val="28"/>
          <w:szCs w:val="28"/>
          <w:lang w:val="en-AU"/>
        </w:rPr>
        <w:t>управление</w:t>
      </w:r>
      <w:proofErr w:type="spellEnd"/>
      <w:r w:rsidR="003211B3" w:rsidRPr="003211B3">
        <w:rPr>
          <w:sz w:val="28"/>
          <w:szCs w:val="28"/>
          <w:lang w:val="en-AU"/>
        </w:rPr>
        <w:t xml:space="preserve"> и </w:t>
      </w:r>
      <w:proofErr w:type="spellStart"/>
      <w:r w:rsidR="003211B3" w:rsidRPr="003211B3">
        <w:rPr>
          <w:sz w:val="28"/>
          <w:szCs w:val="28"/>
          <w:lang w:val="en-AU"/>
        </w:rPr>
        <w:t>разпореждане</w:t>
      </w:r>
      <w:proofErr w:type="spellEnd"/>
      <w:r w:rsidR="003211B3" w:rsidRPr="003211B3">
        <w:rPr>
          <w:sz w:val="28"/>
          <w:szCs w:val="28"/>
          <w:lang w:val="en-AU"/>
        </w:rPr>
        <w:t xml:space="preserve"> с </w:t>
      </w:r>
      <w:proofErr w:type="spellStart"/>
      <w:r w:rsidR="003211B3" w:rsidRPr="003211B3">
        <w:rPr>
          <w:sz w:val="28"/>
          <w:szCs w:val="28"/>
          <w:lang w:val="en-AU"/>
        </w:rPr>
        <w:t>общинско</w:t>
      </w:r>
      <w:proofErr w:type="spellEnd"/>
      <w:r w:rsidR="003211B3" w:rsidRPr="003211B3">
        <w:rPr>
          <w:sz w:val="28"/>
          <w:szCs w:val="28"/>
          <w:lang w:val="en-AU"/>
        </w:rPr>
        <w:t xml:space="preserve"> </w:t>
      </w:r>
      <w:proofErr w:type="spellStart"/>
      <w:r w:rsidR="003211B3" w:rsidRPr="003211B3">
        <w:rPr>
          <w:sz w:val="28"/>
          <w:szCs w:val="28"/>
          <w:lang w:val="en-AU"/>
        </w:rPr>
        <w:t>имущество</w:t>
      </w:r>
      <w:proofErr w:type="spellEnd"/>
      <w:r w:rsidR="003211B3" w:rsidRPr="003211B3">
        <w:rPr>
          <w:sz w:val="28"/>
          <w:szCs w:val="28"/>
          <w:lang w:val="en-AU"/>
        </w:rPr>
        <w:t xml:space="preserve"> </w:t>
      </w:r>
      <w:proofErr w:type="spellStart"/>
      <w:r w:rsidR="003211B3" w:rsidRPr="003211B3">
        <w:rPr>
          <w:sz w:val="28"/>
          <w:szCs w:val="28"/>
          <w:lang w:val="en-AU"/>
        </w:rPr>
        <w:t>на</w:t>
      </w:r>
      <w:proofErr w:type="spellEnd"/>
      <w:r w:rsidR="003211B3" w:rsidRPr="003211B3">
        <w:rPr>
          <w:sz w:val="28"/>
          <w:szCs w:val="28"/>
          <w:lang w:val="en-AU"/>
        </w:rPr>
        <w:t xml:space="preserve"> </w:t>
      </w:r>
      <w:proofErr w:type="spellStart"/>
      <w:r w:rsidR="003211B3" w:rsidRPr="003211B3">
        <w:rPr>
          <w:sz w:val="28"/>
          <w:szCs w:val="28"/>
          <w:lang w:val="en-AU"/>
        </w:rPr>
        <w:t>територията</w:t>
      </w:r>
      <w:proofErr w:type="spellEnd"/>
      <w:r w:rsidR="003211B3" w:rsidRPr="003211B3">
        <w:rPr>
          <w:sz w:val="28"/>
          <w:szCs w:val="28"/>
          <w:lang w:val="en-AU"/>
        </w:rPr>
        <w:t xml:space="preserve"> </w:t>
      </w:r>
      <w:proofErr w:type="spellStart"/>
      <w:r w:rsidR="003211B3" w:rsidRPr="003211B3">
        <w:rPr>
          <w:sz w:val="28"/>
          <w:szCs w:val="28"/>
          <w:lang w:val="en-AU"/>
        </w:rPr>
        <w:t>на</w:t>
      </w:r>
      <w:proofErr w:type="spellEnd"/>
      <w:r w:rsidR="003211B3" w:rsidRPr="003211B3">
        <w:rPr>
          <w:sz w:val="28"/>
          <w:szCs w:val="28"/>
          <w:lang w:val="en-AU"/>
        </w:rPr>
        <w:t xml:space="preserve"> </w:t>
      </w:r>
      <w:proofErr w:type="spellStart"/>
      <w:r w:rsidR="003211B3" w:rsidRPr="003211B3">
        <w:rPr>
          <w:sz w:val="28"/>
          <w:szCs w:val="28"/>
          <w:lang w:val="en-AU"/>
        </w:rPr>
        <w:t>Община</w:t>
      </w:r>
      <w:proofErr w:type="spellEnd"/>
      <w:r w:rsidR="003211B3" w:rsidRPr="003211B3">
        <w:rPr>
          <w:sz w:val="28"/>
          <w:szCs w:val="28"/>
          <w:lang w:val="en-AU"/>
        </w:rPr>
        <w:t xml:space="preserve"> </w:t>
      </w:r>
      <w:proofErr w:type="spellStart"/>
      <w:r w:rsidR="003211B3" w:rsidRPr="003211B3">
        <w:rPr>
          <w:sz w:val="28"/>
          <w:szCs w:val="28"/>
          <w:lang w:val="en-AU"/>
        </w:rPr>
        <w:t>Видин</w:t>
      </w:r>
      <w:proofErr w:type="spellEnd"/>
      <w:r w:rsidRPr="0083578A">
        <w:rPr>
          <w:sz w:val="28"/>
          <w:szCs w:val="28"/>
        </w:rPr>
        <w:t>,</w:t>
      </w:r>
      <w:r w:rsidRPr="0083578A">
        <w:rPr>
          <w:sz w:val="28"/>
          <w:szCs w:val="28"/>
          <w:lang w:val="en-US"/>
        </w:rPr>
        <w:t xml:space="preserve"> </w:t>
      </w:r>
      <w:r w:rsidRPr="0083578A">
        <w:rPr>
          <w:sz w:val="28"/>
          <w:szCs w:val="28"/>
        </w:rPr>
        <w:t xml:space="preserve">както и целесъобразно: </w:t>
      </w:r>
      <w:r w:rsidR="003211B3" w:rsidRPr="003211B3">
        <w:rPr>
          <w:sz w:val="28"/>
          <w:szCs w:val="28"/>
        </w:rPr>
        <w:t>Предвид това, че сградите са освидетелствани като опасни за експлоатация и застрашени от самосрутване, а възстановяването им се явява икономически неизгодно, премахването на същите е наложително с цел осигуряване безопасността на съседи и преминаващи наблизо граждани. Чрез продажбата на добитите материали, които не са необходими за нуждите на Община Видин, ще постъпят приходи в общинския бюджет.</w:t>
      </w:r>
    </w:p>
    <w:p w14:paraId="5C792B2C" w14:textId="77777777" w:rsidR="007B5E52" w:rsidRPr="0083578A" w:rsidRDefault="007B5E52" w:rsidP="007B5E52">
      <w:pPr>
        <w:ind w:firstLine="567"/>
        <w:jc w:val="both"/>
        <w:rPr>
          <w:sz w:val="28"/>
          <w:szCs w:val="28"/>
        </w:rPr>
      </w:pPr>
    </w:p>
    <w:bookmarkEnd w:id="23"/>
    <w:p w14:paraId="4DF128F6" w14:textId="77777777" w:rsidR="007B5E52" w:rsidRPr="003211B3" w:rsidRDefault="007B5E52" w:rsidP="007B5E52">
      <w:pPr>
        <w:suppressAutoHyphens/>
        <w:spacing w:line="360" w:lineRule="auto"/>
        <w:jc w:val="both"/>
        <w:rPr>
          <w:sz w:val="28"/>
          <w:szCs w:val="28"/>
          <w:lang w:eastAsia="zh-CN"/>
        </w:rPr>
      </w:pPr>
    </w:p>
    <w:p w14:paraId="37BD5516" w14:textId="77777777" w:rsidR="007B5E52" w:rsidRPr="0083578A" w:rsidRDefault="007B5E52" w:rsidP="007B5E52">
      <w:pPr>
        <w:spacing w:line="360" w:lineRule="auto"/>
        <w:ind w:firstLine="4536"/>
        <w:rPr>
          <w:sz w:val="28"/>
          <w:szCs w:val="28"/>
        </w:rPr>
      </w:pPr>
      <w:r w:rsidRPr="0083578A">
        <w:rPr>
          <w:sz w:val="28"/>
          <w:szCs w:val="28"/>
          <w:lang w:val="ru-RU"/>
        </w:rPr>
        <w:t>Председател на</w:t>
      </w:r>
      <w:r w:rsidRPr="0083578A">
        <w:rPr>
          <w:sz w:val="28"/>
          <w:szCs w:val="28"/>
        </w:rPr>
        <w:t xml:space="preserve"> Общински съвет – Видин</w:t>
      </w:r>
    </w:p>
    <w:p w14:paraId="75760029" w14:textId="77777777" w:rsidR="007B5E52" w:rsidRPr="0083578A" w:rsidRDefault="007B5E52" w:rsidP="007B5E52">
      <w:pPr>
        <w:spacing w:line="360" w:lineRule="auto"/>
        <w:ind w:firstLine="4536"/>
        <w:rPr>
          <w:sz w:val="28"/>
          <w:szCs w:val="28"/>
        </w:rPr>
      </w:pPr>
    </w:p>
    <w:p w14:paraId="4AF1168F" w14:textId="77777777" w:rsidR="007B5E52" w:rsidRPr="0083578A" w:rsidRDefault="007B5E52" w:rsidP="007B5E52">
      <w:pPr>
        <w:spacing w:line="360" w:lineRule="auto"/>
        <w:ind w:right="-90" w:firstLine="4536"/>
        <w:jc w:val="both"/>
        <w:rPr>
          <w:bCs/>
          <w:sz w:val="28"/>
          <w:szCs w:val="28"/>
          <w:lang w:val="ru-RU"/>
        </w:rPr>
      </w:pPr>
      <w:r w:rsidRPr="0083578A">
        <w:rPr>
          <w:bCs/>
          <w:sz w:val="28"/>
          <w:szCs w:val="28"/>
          <w:lang w:val="ru-RU"/>
        </w:rPr>
        <w:t>Светослав Славчев</w:t>
      </w:r>
    </w:p>
    <w:p w14:paraId="628593D8" w14:textId="77777777" w:rsidR="00675F60" w:rsidRDefault="00675F60" w:rsidP="00CC3F9C">
      <w:pPr>
        <w:rPr>
          <w:bCs/>
          <w:sz w:val="28"/>
          <w:szCs w:val="28"/>
          <w:lang w:val="en-US"/>
        </w:rPr>
      </w:pPr>
    </w:p>
    <w:p w14:paraId="5934493A" w14:textId="77777777" w:rsidR="00675F60" w:rsidRDefault="00675F60" w:rsidP="00CC3F9C">
      <w:pPr>
        <w:rPr>
          <w:bCs/>
          <w:sz w:val="28"/>
          <w:szCs w:val="28"/>
          <w:lang w:val="en-US"/>
        </w:rPr>
      </w:pPr>
    </w:p>
    <w:p w14:paraId="430EC5AC" w14:textId="77777777" w:rsidR="00675F60" w:rsidRDefault="00675F60" w:rsidP="00CC3F9C">
      <w:pPr>
        <w:rPr>
          <w:bCs/>
          <w:sz w:val="28"/>
          <w:szCs w:val="28"/>
          <w:lang w:val="en-US"/>
        </w:rPr>
      </w:pPr>
    </w:p>
    <w:p w14:paraId="3F357471" w14:textId="77777777" w:rsidR="00675F60" w:rsidRDefault="00675F60" w:rsidP="00CC3F9C">
      <w:pPr>
        <w:rPr>
          <w:bCs/>
          <w:sz w:val="28"/>
          <w:szCs w:val="28"/>
          <w:lang w:val="en-US"/>
        </w:rPr>
      </w:pPr>
    </w:p>
    <w:p w14:paraId="04B9F397" w14:textId="77777777" w:rsidR="00675F60" w:rsidRDefault="00675F60" w:rsidP="00CC3F9C">
      <w:pPr>
        <w:rPr>
          <w:bCs/>
          <w:sz w:val="28"/>
          <w:szCs w:val="28"/>
          <w:lang w:val="en-US"/>
        </w:rPr>
      </w:pPr>
    </w:p>
    <w:p w14:paraId="0043EF42" w14:textId="77777777" w:rsidR="00675F60" w:rsidRDefault="00675F60" w:rsidP="00CC3F9C">
      <w:pPr>
        <w:rPr>
          <w:bCs/>
          <w:sz w:val="28"/>
          <w:szCs w:val="28"/>
          <w:lang w:val="en-US"/>
        </w:rPr>
      </w:pPr>
    </w:p>
    <w:p w14:paraId="7C69A015" w14:textId="77777777" w:rsidR="00675F60" w:rsidRDefault="00675F60" w:rsidP="00CC3F9C">
      <w:pPr>
        <w:rPr>
          <w:bCs/>
          <w:sz w:val="28"/>
          <w:szCs w:val="28"/>
          <w:lang w:val="en-US"/>
        </w:rPr>
      </w:pPr>
    </w:p>
    <w:p w14:paraId="6168792C" w14:textId="77777777" w:rsidR="00675F60" w:rsidRDefault="00675F60" w:rsidP="00CC3F9C">
      <w:pPr>
        <w:rPr>
          <w:bCs/>
          <w:sz w:val="28"/>
          <w:szCs w:val="28"/>
          <w:lang w:val="en-US"/>
        </w:rPr>
      </w:pPr>
    </w:p>
    <w:p w14:paraId="3BCB0B5F" w14:textId="77777777" w:rsidR="00675F60" w:rsidRDefault="00675F60" w:rsidP="00CC3F9C">
      <w:pPr>
        <w:rPr>
          <w:bCs/>
          <w:sz w:val="28"/>
          <w:szCs w:val="28"/>
          <w:lang w:val="en-US"/>
        </w:rPr>
      </w:pPr>
    </w:p>
    <w:p w14:paraId="05D1859D" w14:textId="77777777" w:rsidR="00675F60" w:rsidRDefault="00675F60" w:rsidP="00CC3F9C">
      <w:pPr>
        <w:rPr>
          <w:bCs/>
          <w:sz w:val="28"/>
          <w:szCs w:val="28"/>
          <w:lang w:val="en-US"/>
        </w:rPr>
      </w:pPr>
    </w:p>
    <w:p w14:paraId="5649D339" w14:textId="77777777" w:rsidR="00675F60" w:rsidRPr="00675F60" w:rsidRDefault="00675F60" w:rsidP="00CC3F9C">
      <w:pPr>
        <w:rPr>
          <w:bCs/>
          <w:sz w:val="28"/>
          <w:szCs w:val="28"/>
          <w:lang w:val="en-US"/>
        </w:rPr>
      </w:pPr>
    </w:p>
    <w:sectPr w:rsidR="00675F60" w:rsidRPr="00675F60" w:rsidSect="00450B19">
      <w:pgSz w:w="11906" w:h="16838"/>
      <w:pgMar w:top="1079" w:right="1133" w:bottom="89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1BE8A8" w14:textId="77777777" w:rsidR="00D22DF6" w:rsidRDefault="00D22DF6" w:rsidP="00BD2B5D">
      <w:r>
        <w:separator/>
      </w:r>
    </w:p>
  </w:endnote>
  <w:endnote w:type="continuationSeparator" w:id="0">
    <w:p w14:paraId="3516728E" w14:textId="77777777" w:rsidR="00D22DF6" w:rsidRDefault="00D22DF6" w:rsidP="00BD2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Futura Bk">
    <w:altName w:val="Century Gothic"/>
    <w:panose1 w:val="00000000000000000000"/>
    <w:charset w:val="00"/>
    <w:family w:val="auto"/>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Sans Unicode">
    <w:panose1 w:val="020B0602030504020204"/>
    <w:charset w:val="CC"/>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283163" w14:textId="77777777" w:rsidR="00D22DF6" w:rsidRDefault="00D22DF6" w:rsidP="00BD2B5D">
      <w:r>
        <w:separator/>
      </w:r>
    </w:p>
  </w:footnote>
  <w:footnote w:type="continuationSeparator" w:id="0">
    <w:p w14:paraId="3B50F595" w14:textId="77777777" w:rsidR="00D22DF6" w:rsidRDefault="00D22DF6" w:rsidP="00BD2B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55B8CCB0"/>
    <w:name w:val="WW8Num2"/>
    <w:lvl w:ilvl="0">
      <w:start w:val="1"/>
      <w:numFmt w:val="decimal"/>
      <w:lvlText w:val="%1."/>
      <w:lvlJc w:val="left"/>
      <w:pPr>
        <w:tabs>
          <w:tab w:val="num" w:pos="0"/>
        </w:tabs>
        <w:ind w:left="720" w:hanging="360"/>
      </w:pPr>
      <w:rPr>
        <w:rFonts w:ascii="Times New Roman" w:eastAsia="Times New Roman" w:hAnsi="Times New Roman" w:cs="Times New Roman" w:hint="default"/>
        <w:b/>
        <w:bCs/>
        <w:color w:val="000000"/>
        <w:sz w:val="28"/>
        <w:szCs w:val="28"/>
        <w:lang w:eastAsia="en-US"/>
      </w:rPr>
    </w:lvl>
  </w:abstractNum>
  <w:abstractNum w:abstractNumId="1" w15:restartNumberingAfterBreak="0">
    <w:nsid w:val="00000003"/>
    <w:multiLevelType w:val="singleLevel"/>
    <w:tmpl w:val="00000003"/>
    <w:name w:val="WW8Num3"/>
    <w:lvl w:ilvl="0">
      <w:start w:val="1"/>
      <w:numFmt w:val="decimal"/>
      <w:lvlText w:val="%1."/>
      <w:lvlJc w:val="left"/>
      <w:pPr>
        <w:tabs>
          <w:tab w:val="num" w:pos="1065"/>
        </w:tabs>
        <w:ind w:left="1065" w:hanging="360"/>
      </w:pPr>
      <w:rPr>
        <w:rFonts w:eastAsia="Times New Roman" w:cs="Times New Roman"/>
      </w:rPr>
    </w:lvl>
  </w:abstractNum>
  <w:abstractNum w:abstractNumId="2"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b/>
        <w:color w:val="auto"/>
      </w:rPr>
    </w:lvl>
    <w:lvl w:ilvl="1">
      <w:start w:val="1"/>
      <w:numFmt w:val="bullet"/>
      <w:lvlText w:val=""/>
      <w:lvlJc w:val="left"/>
      <w:pPr>
        <w:tabs>
          <w:tab w:val="num" w:pos="1080"/>
        </w:tabs>
        <w:ind w:left="1080" w:hanging="360"/>
      </w:pPr>
      <w:rPr>
        <w:rFonts w:ascii="Symbol" w:hAnsi="Symbol"/>
        <w:b/>
        <w:color w:val="auto"/>
      </w:rPr>
    </w:lvl>
    <w:lvl w:ilvl="2">
      <w:start w:val="1"/>
      <w:numFmt w:val="bullet"/>
      <w:lvlText w:val=""/>
      <w:lvlJc w:val="left"/>
      <w:pPr>
        <w:tabs>
          <w:tab w:val="num" w:pos="1440"/>
        </w:tabs>
        <w:ind w:left="1440" w:hanging="360"/>
      </w:pPr>
      <w:rPr>
        <w:rFonts w:ascii="Symbol" w:hAnsi="Symbol"/>
        <w:b/>
        <w:color w:val="auto"/>
      </w:rPr>
    </w:lvl>
    <w:lvl w:ilvl="3">
      <w:start w:val="1"/>
      <w:numFmt w:val="bullet"/>
      <w:lvlText w:val=""/>
      <w:lvlJc w:val="left"/>
      <w:pPr>
        <w:tabs>
          <w:tab w:val="num" w:pos="1800"/>
        </w:tabs>
        <w:ind w:left="1800" w:hanging="360"/>
      </w:pPr>
      <w:rPr>
        <w:rFonts w:ascii="Symbol" w:hAnsi="Symbol"/>
        <w:b/>
        <w:color w:val="auto"/>
      </w:rPr>
    </w:lvl>
    <w:lvl w:ilvl="4">
      <w:start w:val="1"/>
      <w:numFmt w:val="bullet"/>
      <w:lvlText w:val=""/>
      <w:lvlJc w:val="left"/>
      <w:pPr>
        <w:tabs>
          <w:tab w:val="num" w:pos="2160"/>
        </w:tabs>
        <w:ind w:left="2160" w:hanging="360"/>
      </w:pPr>
      <w:rPr>
        <w:rFonts w:ascii="Symbol" w:hAnsi="Symbol"/>
        <w:b/>
        <w:color w:val="auto"/>
      </w:rPr>
    </w:lvl>
    <w:lvl w:ilvl="5">
      <w:start w:val="1"/>
      <w:numFmt w:val="bullet"/>
      <w:lvlText w:val=""/>
      <w:lvlJc w:val="left"/>
      <w:pPr>
        <w:tabs>
          <w:tab w:val="num" w:pos="2520"/>
        </w:tabs>
        <w:ind w:left="2520" w:hanging="360"/>
      </w:pPr>
      <w:rPr>
        <w:rFonts w:ascii="Symbol" w:hAnsi="Symbol"/>
        <w:b/>
        <w:color w:val="auto"/>
      </w:rPr>
    </w:lvl>
    <w:lvl w:ilvl="6">
      <w:start w:val="1"/>
      <w:numFmt w:val="bullet"/>
      <w:lvlText w:val=""/>
      <w:lvlJc w:val="left"/>
      <w:pPr>
        <w:tabs>
          <w:tab w:val="num" w:pos="2880"/>
        </w:tabs>
        <w:ind w:left="2880" w:hanging="360"/>
      </w:pPr>
      <w:rPr>
        <w:rFonts w:ascii="Symbol" w:hAnsi="Symbol"/>
        <w:b/>
        <w:color w:val="auto"/>
      </w:rPr>
    </w:lvl>
    <w:lvl w:ilvl="7">
      <w:start w:val="1"/>
      <w:numFmt w:val="bullet"/>
      <w:lvlText w:val=""/>
      <w:lvlJc w:val="left"/>
      <w:pPr>
        <w:tabs>
          <w:tab w:val="num" w:pos="3240"/>
        </w:tabs>
        <w:ind w:left="3240" w:hanging="360"/>
      </w:pPr>
      <w:rPr>
        <w:rFonts w:ascii="Symbol" w:hAnsi="Symbol"/>
        <w:b/>
        <w:color w:val="auto"/>
      </w:rPr>
    </w:lvl>
    <w:lvl w:ilvl="8">
      <w:start w:val="1"/>
      <w:numFmt w:val="bullet"/>
      <w:lvlText w:val=""/>
      <w:lvlJc w:val="left"/>
      <w:pPr>
        <w:tabs>
          <w:tab w:val="num" w:pos="3600"/>
        </w:tabs>
        <w:ind w:left="3600" w:hanging="360"/>
      </w:pPr>
      <w:rPr>
        <w:rFonts w:ascii="Symbol" w:hAnsi="Symbol"/>
        <w:b/>
        <w:color w:val="auto"/>
      </w:rPr>
    </w:lvl>
  </w:abstractNum>
  <w:abstractNum w:abstractNumId="3" w15:restartNumberingAfterBreak="0">
    <w:nsid w:val="00D630D0"/>
    <w:multiLevelType w:val="hybridMultilevel"/>
    <w:tmpl w:val="9A8ECCF2"/>
    <w:lvl w:ilvl="0" w:tplc="F676D1D0">
      <w:start w:val="1"/>
      <w:numFmt w:val="decimal"/>
      <w:lvlText w:val="%1."/>
      <w:lvlJc w:val="left"/>
      <w:pPr>
        <w:ind w:left="1495" w:hanging="360"/>
      </w:pPr>
      <w:rPr>
        <w:rFonts w:hint="default"/>
        <w:b/>
        <w:bCs/>
      </w:rPr>
    </w:lvl>
    <w:lvl w:ilvl="1" w:tplc="04020019" w:tentative="1">
      <w:start w:val="1"/>
      <w:numFmt w:val="lowerLetter"/>
      <w:lvlText w:val="%2."/>
      <w:lvlJc w:val="left"/>
      <w:pPr>
        <w:ind w:left="1774" w:hanging="360"/>
      </w:pPr>
    </w:lvl>
    <w:lvl w:ilvl="2" w:tplc="0402001B" w:tentative="1">
      <w:start w:val="1"/>
      <w:numFmt w:val="lowerRoman"/>
      <w:lvlText w:val="%3."/>
      <w:lvlJc w:val="right"/>
      <w:pPr>
        <w:ind w:left="2494" w:hanging="180"/>
      </w:pPr>
    </w:lvl>
    <w:lvl w:ilvl="3" w:tplc="0402000F" w:tentative="1">
      <w:start w:val="1"/>
      <w:numFmt w:val="decimal"/>
      <w:lvlText w:val="%4."/>
      <w:lvlJc w:val="left"/>
      <w:pPr>
        <w:ind w:left="3214" w:hanging="360"/>
      </w:pPr>
    </w:lvl>
    <w:lvl w:ilvl="4" w:tplc="04020019" w:tentative="1">
      <w:start w:val="1"/>
      <w:numFmt w:val="lowerLetter"/>
      <w:lvlText w:val="%5."/>
      <w:lvlJc w:val="left"/>
      <w:pPr>
        <w:ind w:left="3934" w:hanging="360"/>
      </w:pPr>
    </w:lvl>
    <w:lvl w:ilvl="5" w:tplc="0402001B" w:tentative="1">
      <w:start w:val="1"/>
      <w:numFmt w:val="lowerRoman"/>
      <w:lvlText w:val="%6."/>
      <w:lvlJc w:val="right"/>
      <w:pPr>
        <w:ind w:left="4654" w:hanging="180"/>
      </w:pPr>
    </w:lvl>
    <w:lvl w:ilvl="6" w:tplc="0402000F" w:tentative="1">
      <w:start w:val="1"/>
      <w:numFmt w:val="decimal"/>
      <w:lvlText w:val="%7."/>
      <w:lvlJc w:val="left"/>
      <w:pPr>
        <w:ind w:left="5374" w:hanging="360"/>
      </w:pPr>
    </w:lvl>
    <w:lvl w:ilvl="7" w:tplc="04020019" w:tentative="1">
      <w:start w:val="1"/>
      <w:numFmt w:val="lowerLetter"/>
      <w:lvlText w:val="%8."/>
      <w:lvlJc w:val="left"/>
      <w:pPr>
        <w:ind w:left="6094" w:hanging="360"/>
      </w:pPr>
    </w:lvl>
    <w:lvl w:ilvl="8" w:tplc="0402001B" w:tentative="1">
      <w:start w:val="1"/>
      <w:numFmt w:val="lowerRoman"/>
      <w:lvlText w:val="%9."/>
      <w:lvlJc w:val="right"/>
      <w:pPr>
        <w:ind w:left="6814" w:hanging="180"/>
      </w:pPr>
    </w:lvl>
  </w:abstractNum>
  <w:abstractNum w:abstractNumId="4" w15:restartNumberingAfterBreak="0">
    <w:nsid w:val="03613FC6"/>
    <w:multiLevelType w:val="hybridMultilevel"/>
    <w:tmpl w:val="775228E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 w15:restartNumberingAfterBreak="0">
    <w:nsid w:val="03B561B6"/>
    <w:multiLevelType w:val="hybridMultilevel"/>
    <w:tmpl w:val="2ADE0576"/>
    <w:lvl w:ilvl="0" w:tplc="04020001">
      <w:start w:val="1"/>
      <w:numFmt w:val="bullet"/>
      <w:lvlText w:val=""/>
      <w:lvlJc w:val="left"/>
      <w:pPr>
        <w:tabs>
          <w:tab w:val="num" w:pos="1440"/>
        </w:tabs>
        <w:ind w:left="1440" w:hanging="360"/>
      </w:pPr>
      <w:rPr>
        <w:rFonts w:ascii="Symbol" w:hAnsi="Symbol" w:hint="default"/>
      </w:rPr>
    </w:lvl>
    <w:lvl w:ilvl="1" w:tplc="04020003" w:tentative="1">
      <w:start w:val="1"/>
      <w:numFmt w:val="bullet"/>
      <w:lvlText w:val="o"/>
      <w:lvlJc w:val="left"/>
      <w:pPr>
        <w:tabs>
          <w:tab w:val="num" w:pos="2160"/>
        </w:tabs>
        <w:ind w:left="2160" w:hanging="360"/>
      </w:pPr>
      <w:rPr>
        <w:rFonts w:ascii="Courier New" w:hAnsi="Courier New" w:cs="Courier New" w:hint="default"/>
      </w:rPr>
    </w:lvl>
    <w:lvl w:ilvl="2" w:tplc="04020005" w:tentative="1">
      <w:start w:val="1"/>
      <w:numFmt w:val="bullet"/>
      <w:lvlText w:val=""/>
      <w:lvlJc w:val="left"/>
      <w:pPr>
        <w:tabs>
          <w:tab w:val="num" w:pos="2880"/>
        </w:tabs>
        <w:ind w:left="2880" w:hanging="360"/>
      </w:pPr>
      <w:rPr>
        <w:rFonts w:ascii="Wingdings" w:hAnsi="Wingdings" w:hint="default"/>
      </w:rPr>
    </w:lvl>
    <w:lvl w:ilvl="3" w:tplc="04020001" w:tentative="1">
      <w:start w:val="1"/>
      <w:numFmt w:val="bullet"/>
      <w:lvlText w:val=""/>
      <w:lvlJc w:val="left"/>
      <w:pPr>
        <w:tabs>
          <w:tab w:val="num" w:pos="3600"/>
        </w:tabs>
        <w:ind w:left="3600" w:hanging="360"/>
      </w:pPr>
      <w:rPr>
        <w:rFonts w:ascii="Symbol" w:hAnsi="Symbol" w:hint="default"/>
      </w:rPr>
    </w:lvl>
    <w:lvl w:ilvl="4" w:tplc="04020003" w:tentative="1">
      <w:start w:val="1"/>
      <w:numFmt w:val="bullet"/>
      <w:lvlText w:val="o"/>
      <w:lvlJc w:val="left"/>
      <w:pPr>
        <w:tabs>
          <w:tab w:val="num" w:pos="4320"/>
        </w:tabs>
        <w:ind w:left="4320" w:hanging="360"/>
      </w:pPr>
      <w:rPr>
        <w:rFonts w:ascii="Courier New" w:hAnsi="Courier New" w:cs="Courier New" w:hint="default"/>
      </w:rPr>
    </w:lvl>
    <w:lvl w:ilvl="5" w:tplc="04020005" w:tentative="1">
      <w:start w:val="1"/>
      <w:numFmt w:val="bullet"/>
      <w:lvlText w:val=""/>
      <w:lvlJc w:val="left"/>
      <w:pPr>
        <w:tabs>
          <w:tab w:val="num" w:pos="5040"/>
        </w:tabs>
        <w:ind w:left="5040" w:hanging="360"/>
      </w:pPr>
      <w:rPr>
        <w:rFonts w:ascii="Wingdings" w:hAnsi="Wingdings" w:hint="default"/>
      </w:rPr>
    </w:lvl>
    <w:lvl w:ilvl="6" w:tplc="04020001" w:tentative="1">
      <w:start w:val="1"/>
      <w:numFmt w:val="bullet"/>
      <w:lvlText w:val=""/>
      <w:lvlJc w:val="left"/>
      <w:pPr>
        <w:tabs>
          <w:tab w:val="num" w:pos="5760"/>
        </w:tabs>
        <w:ind w:left="5760" w:hanging="360"/>
      </w:pPr>
      <w:rPr>
        <w:rFonts w:ascii="Symbol" w:hAnsi="Symbol" w:hint="default"/>
      </w:rPr>
    </w:lvl>
    <w:lvl w:ilvl="7" w:tplc="04020003" w:tentative="1">
      <w:start w:val="1"/>
      <w:numFmt w:val="bullet"/>
      <w:lvlText w:val="o"/>
      <w:lvlJc w:val="left"/>
      <w:pPr>
        <w:tabs>
          <w:tab w:val="num" w:pos="6480"/>
        </w:tabs>
        <w:ind w:left="6480" w:hanging="360"/>
      </w:pPr>
      <w:rPr>
        <w:rFonts w:ascii="Courier New" w:hAnsi="Courier New" w:cs="Courier New" w:hint="default"/>
      </w:rPr>
    </w:lvl>
    <w:lvl w:ilvl="8" w:tplc="0402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03F91647"/>
    <w:multiLevelType w:val="hybridMultilevel"/>
    <w:tmpl w:val="5AD03428"/>
    <w:lvl w:ilvl="0" w:tplc="2E68B83A">
      <w:start w:val="1"/>
      <w:numFmt w:val="decimal"/>
      <w:lvlText w:val="%1."/>
      <w:lvlJc w:val="left"/>
      <w:pPr>
        <w:ind w:left="928" w:hanging="360"/>
      </w:pPr>
      <w:rPr>
        <w:rFonts w:hint="default"/>
        <w:b/>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7" w15:restartNumberingAfterBreak="0">
    <w:nsid w:val="04B701F3"/>
    <w:multiLevelType w:val="hybridMultilevel"/>
    <w:tmpl w:val="431E312E"/>
    <w:lvl w:ilvl="0" w:tplc="8FC03ED8">
      <w:start w:val="1"/>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08845EBF"/>
    <w:multiLevelType w:val="hybridMultilevel"/>
    <w:tmpl w:val="05F276F0"/>
    <w:lvl w:ilvl="0" w:tplc="50C06C18">
      <w:start w:val="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 w15:restartNumberingAfterBreak="0">
    <w:nsid w:val="091779A7"/>
    <w:multiLevelType w:val="hybridMultilevel"/>
    <w:tmpl w:val="886AF2EA"/>
    <w:lvl w:ilvl="0" w:tplc="63148116">
      <w:start w:val="1"/>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0" w15:restartNumberingAfterBreak="0">
    <w:nsid w:val="0A4A65AC"/>
    <w:multiLevelType w:val="hybridMultilevel"/>
    <w:tmpl w:val="513E4D8A"/>
    <w:lvl w:ilvl="0" w:tplc="8A72BC9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A7E2A6A"/>
    <w:multiLevelType w:val="hybridMultilevel"/>
    <w:tmpl w:val="BCB63128"/>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 w15:restartNumberingAfterBreak="0">
    <w:nsid w:val="0C361BA9"/>
    <w:multiLevelType w:val="hybridMultilevel"/>
    <w:tmpl w:val="2062D836"/>
    <w:lvl w:ilvl="0" w:tplc="E1C83164">
      <w:start w:val="1"/>
      <w:numFmt w:val="upperRoman"/>
      <w:lvlText w:val="%1."/>
      <w:lvlJc w:val="left"/>
      <w:pPr>
        <w:ind w:left="780" w:hanging="720"/>
      </w:pPr>
      <w:rPr>
        <w:rFonts w:hint="default"/>
        <w:b/>
      </w:rPr>
    </w:lvl>
    <w:lvl w:ilvl="1" w:tplc="04020019" w:tentative="1">
      <w:start w:val="1"/>
      <w:numFmt w:val="lowerLetter"/>
      <w:lvlText w:val="%2."/>
      <w:lvlJc w:val="left"/>
      <w:pPr>
        <w:ind w:left="1140" w:hanging="360"/>
      </w:pPr>
    </w:lvl>
    <w:lvl w:ilvl="2" w:tplc="0402001B" w:tentative="1">
      <w:start w:val="1"/>
      <w:numFmt w:val="lowerRoman"/>
      <w:lvlText w:val="%3."/>
      <w:lvlJc w:val="right"/>
      <w:pPr>
        <w:ind w:left="1860" w:hanging="180"/>
      </w:pPr>
    </w:lvl>
    <w:lvl w:ilvl="3" w:tplc="0402000F" w:tentative="1">
      <w:start w:val="1"/>
      <w:numFmt w:val="decimal"/>
      <w:lvlText w:val="%4."/>
      <w:lvlJc w:val="left"/>
      <w:pPr>
        <w:ind w:left="2580" w:hanging="360"/>
      </w:pPr>
    </w:lvl>
    <w:lvl w:ilvl="4" w:tplc="04020019" w:tentative="1">
      <w:start w:val="1"/>
      <w:numFmt w:val="lowerLetter"/>
      <w:lvlText w:val="%5."/>
      <w:lvlJc w:val="left"/>
      <w:pPr>
        <w:ind w:left="3300" w:hanging="360"/>
      </w:pPr>
    </w:lvl>
    <w:lvl w:ilvl="5" w:tplc="0402001B" w:tentative="1">
      <w:start w:val="1"/>
      <w:numFmt w:val="lowerRoman"/>
      <w:lvlText w:val="%6."/>
      <w:lvlJc w:val="right"/>
      <w:pPr>
        <w:ind w:left="4020" w:hanging="180"/>
      </w:pPr>
    </w:lvl>
    <w:lvl w:ilvl="6" w:tplc="0402000F" w:tentative="1">
      <w:start w:val="1"/>
      <w:numFmt w:val="decimal"/>
      <w:lvlText w:val="%7."/>
      <w:lvlJc w:val="left"/>
      <w:pPr>
        <w:ind w:left="4740" w:hanging="360"/>
      </w:pPr>
    </w:lvl>
    <w:lvl w:ilvl="7" w:tplc="04020019" w:tentative="1">
      <w:start w:val="1"/>
      <w:numFmt w:val="lowerLetter"/>
      <w:lvlText w:val="%8."/>
      <w:lvlJc w:val="left"/>
      <w:pPr>
        <w:ind w:left="5460" w:hanging="360"/>
      </w:pPr>
    </w:lvl>
    <w:lvl w:ilvl="8" w:tplc="0402001B" w:tentative="1">
      <w:start w:val="1"/>
      <w:numFmt w:val="lowerRoman"/>
      <w:lvlText w:val="%9."/>
      <w:lvlJc w:val="right"/>
      <w:pPr>
        <w:ind w:left="6180" w:hanging="180"/>
      </w:pPr>
    </w:lvl>
  </w:abstractNum>
  <w:abstractNum w:abstractNumId="13" w15:restartNumberingAfterBreak="0">
    <w:nsid w:val="0D6D529E"/>
    <w:multiLevelType w:val="hybridMultilevel"/>
    <w:tmpl w:val="8C9E0F96"/>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14" w15:restartNumberingAfterBreak="0">
    <w:nsid w:val="0D714EC2"/>
    <w:multiLevelType w:val="multilevel"/>
    <w:tmpl w:val="5E882286"/>
    <w:lvl w:ilvl="0">
      <w:start w:val="1"/>
      <w:numFmt w:val="decimal"/>
      <w:lvlText w:val="%1."/>
      <w:lvlJc w:val="left"/>
      <w:pPr>
        <w:ind w:left="644" w:hanging="360"/>
      </w:pPr>
      <w:rPr>
        <w:rFonts w:hint="default"/>
        <w:b/>
        <w:bCs/>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15" w15:restartNumberingAfterBreak="0">
    <w:nsid w:val="0ECE29B0"/>
    <w:multiLevelType w:val="hybridMultilevel"/>
    <w:tmpl w:val="6DF02D4A"/>
    <w:lvl w:ilvl="0" w:tplc="EB6879D0">
      <w:start w:val="2"/>
      <w:numFmt w:val="decimal"/>
      <w:lvlText w:val="%1."/>
      <w:lvlJc w:val="left"/>
      <w:pPr>
        <w:ind w:left="1080" w:hanging="360"/>
      </w:pPr>
      <w:rPr>
        <w:rFonts w:hint="default"/>
        <w:b/>
        <w:bCs/>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6" w15:restartNumberingAfterBreak="0">
    <w:nsid w:val="0FC07B01"/>
    <w:multiLevelType w:val="hybridMultilevel"/>
    <w:tmpl w:val="311C8E66"/>
    <w:lvl w:ilvl="0" w:tplc="4D3AF8DC">
      <w:start w:val="1"/>
      <w:numFmt w:val="decimal"/>
      <w:lvlText w:val="%1."/>
      <w:lvlJc w:val="left"/>
      <w:pPr>
        <w:ind w:left="927" w:hanging="360"/>
      </w:pPr>
      <w:rPr>
        <w:rFonts w:hint="default"/>
        <w:b/>
        <w:bCs/>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7" w15:restartNumberingAfterBreak="0">
    <w:nsid w:val="1147139E"/>
    <w:multiLevelType w:val="hybridMultilevel"/>
    <w:tmpl w:val="49580EEC"/>
    <w:lvl w:ilvl="0" w:tplc="A3CE8E30">
      <w:start w:val="2"/>
      <w:numFmt w:val="decimal"/>
      <w:lvlText w:val="%1."/>
      <w:lvlJc w:val="left"/>
      <w:pPr>
        <w:tabs>
          <w:tab w:val="num" w:pos="1065"/>
        </w:tabs>
        <w:ind w:left="1065" w:hanging="360"/>
      </w:pPr>
      <w:rPr>
        <w:rFonts w:hint="default"/>
      </w:rPr>
    </w:lvl>
    <w:lvl w:ilvl="1" w:tplc="04020019" w:tentative="1">
      <w:start w:val="1"/>
      <w:numFmt w:val="lowerLetter"/>
      <w:lvlText w:val="%2."/>
      <w:lvlJc w:val="left"/>
      <w:pPr>
        <w:tabs>
          <w:tab w:val="num" w:pos="1785"/>
        </w:tabs>
        <w:ind w:left="1785" w:hanging="360"/>
      </w:pPr>
    </w:lvl>
    <w:lvl w:ilvl="2" w:tplc="0402001B" w:tentative="1">
      <w:start w:val="1"/>
      <w:numFmt w:val="lowerRoman"/>
      <w:lvlText w:val="%3."/>
      <w:lvlJc w:val="right"/>
      <w:pPr>
        <w:tabs>
          <w:tab w:val="num" w:pos="2505"/>
        </w:tabs>
        <w:ind w:left="2505" w:hanging="180"/>
      </w:pPr>
    </w:lvl>
    <w:lvl w:ilvl="3" w:tplc="0402000F" w:tentative="1">
      <w:start w:val="1"/>
      <w:numFmt w:val="decimal"/>
      <w:lvlText w:val="%4."/>
      <w:lvlJc w:val="left"/>
      <w:pPr>
        <w:tabs>
          <w:tab w:val="num" w:pos="3225"/>
        </w:tabs>
        <w:ind w:left="3225" w:hanging="360"/>
      </w:pPr>
    </w:lvl>
    <w:lvl w:ilvl="4" w:tplc="04020019" w:tentative="1">
      <w:start w:val="1"/>
      <w:numFmt w:val="lowerLetter"/>
      <w:lvlText w:val="%5."/>
      <w:lvlJc w:val="left"/>
      <w:pPr>
        <w:tabs>
          <w:tab w:val="num" w:pos="3945"/>
        </w:tabs>
        <w:ind w:left="3945" w:hanging="360"/>
      </w:pPr>
    </w:lvl>
    <w:lvl w:ilvl="5" w:tplc="0402001B" w:tentative="1">
      <w:start w:val="1"/>
      <w:numFmt w:val="lowerRoman"/>
      <w:lvlText w:val="%6."/>
      <w:lvlJc w:val="right"/>
      <w:pPr>
        <w:tabs>
          <w:tab w:val="num" w:pos="4665"/>
        </w:tabs>
        <w:ind w:left="4665" w:hanging="180"/>
      </w:pPr>
    </w:lvl>
    <w:lvl w:ilvl="6" w:tplc="0402000F" w:tentative="1">
      <w:start w:val="1"/>
      <w:numFmt w:val="decimal"/>
      <w:lvlText w:val="%7."/>
      <w:lvlJc w:val="left"/>
      <w:pPr>
        <w:tabs>
          <w:tab w:val="num" w:pos="5385"/>
        </w:tabs>
        <w:ind w:left="5385" w:hanging="360"/>
      </w:pPr>
    </w:lvl>
    <w:lvl w:ilvl="7" w:tplc="04020019" w:tentative="1">
      <w:start w:val="1"/>
      <w:numFmt w:val="lowerLetter"/>
      <w:lvlText w:val="%8."/>
      <w:lvlJc w:val="left"/>
      <w:pPr>
        <w:tabs>
          <w:tab w:val="num" w:pos="6105"/>
        </w:tabs>
        <w:ind w:left="6105" w:hanging="360"/>
      </w:pPr>
    </w:lvl>
    <w:lvl w:ilvl="8" w:tplc="0402001B" w:tentative="1">
      <w:start w:val="1"/>
      <w:numFmt w:val="lowerRoman"/>
      <w:lvlText w:val="%9."/>
      <w:lvlJc w:val="right"/>
      <w:pPr>
        <w:tabs>
          <w:tab w:val="num" w:pos="6825"/>
        </w:tabs>
        <w:ind w:left="6825" w:hanging="180"/>
      </w:pPr>
    </w:lvl>
  </w:abstractNum>
  <w:abstractNum w:abstractNumId="18" w15:restartNumberingAfterBreak="0">
    <w:nsid w:val="13B94770"/>
    <w:multiLevelType w:val="hybridMultilevel"/>
    <w:tmpl w:val="BA200CBE"/>
    <w:lvl w:ilvl="0" w:tplc="274AAE5E">
      <w:start w:val="1"/>
      <w:numFmt w:val="decimal"/>
      <w:lvlText w:val="%1."/>
      <w:lvlJc w:val="left"/>
      <w:pPr>
        <w:ind w:left="814" w:hanging="360"/>
      </w:pPr>
      <w:rPr>
        <w:rFonts w:hint="default"/>
        <w:b/>
      </w:rPr>
    </w:lvl>
    <w:lvl w:ilvl="1" w:tplc="04020019" w:tentative="1">
      <w:start w:val="1"/>
      <w:numFmt w:val="lowerLetter"/>
      <w:lvlText w:val="%2."/>
      <w:lvlJc w:val="left"/>
      <w:pPr>
        <w:ind w:left="1534" w:hanging="360"/>
      </w:pPr>
    </w:lvl>
    <w:lvl w:ilvl="2" w:tplc="0402001B" w:tentative="1">
      <w:start w:val="1"/>
      <w:numFmt w:val="lowerRoman"/>
      <w:lvlText w:val="%3."/>
      <w:lvlJc w:val="right"/>
      <w:pPr>
        <w:ind w:left="2254" w:hanging="180"/>
      </w:pPr>
    </w:lvl>
    <w:lvl w:ilvl="3" w:tplc="0402000F" w:tentative="1">
      <w:start w:val="1"/>
      <w:numFmt w:val="decimal"/>
      <w:lvlText w:val="%4."/>
      <w:lvlJc w:val="left"/>
      <w:pPr>
        <w:ind w:left="2974" w:hanging="360"/>
      </w:pPr>
    </w:lvl>
    <w:lvl w:ilvl="4" w:tplc="04020019" w:tentative="1">
      <w:start w:val="1"/>
      <w:numFmt w:val="lowerLetter"/>
      <w:lvlText w:val="%5."/>
      <w:lvlJc w:val="left"/>
      <w:pPr>
        <w:ind w:left="3694" w:hanging="360"/>
      </w:pPr>
    </w:lvl>
    <w:lvl w:ilvl="5" w:tplc="0402001B" w:tentative="1">
      <w:start w:val="1"/>
      <w:numFmt w:val="lowerRoman"/>
      <w:lvlText w:val="%6."/>
      <w:lvlJc w:val="right"/>
      <w:pPr>
        <w:ind w:left="4414" w:hanging="180"/>
      </w:pPr>
    </w:lvl>
    <w:lvl w:ilvl="6" w:tplc="0402000F" w:tentative="1">
      <w:start w:val="1"/>
      <w:numFmt w:val="decimal"/>
      <w:lvlText w:val="%7."/>
      <w:lvlJc w:val="left"/>
      <w:pPr>
        <w:ind w:left="5134" w:hanging="360"/>
      </w:pPr>
    </w:lvl>
    <w:lvl w:ilvl="7" w:tplc="04020019" w:tentative="1">
      <w:start w:val="1"/>
      <w:numFmt w:val="lowerLetter"/>
      <w:lvlText w:val="%8."/>
      <w:lvlJc w:val="left"/>
      <w:pPr>
        <w:ind w:left="5854" w:hanging="360"/>
      </w:pPr>
    </w:lvl>
    <w:lvl w:ilvl="8" w:tplc="0402001B" w:tentative="1">
      <w:start w:val="1"/>
      <w:numFmt w:val="lowerRoman"/>
      <w:lvlText w:val="%9."/>
      <w:lvlJc w:val="right"/>
      <w:pPr>
        <w:ind w:left="6574" w:hanging="180"/>
      </w:pPr>
    </w:lvl>
  </w:abstractNum>
  <w:abstractNum w:abstractNumId="19" w15:restartNumberingAfterBreak="0">
    <w:nsid w:val="189A7B40"/>
    <w:multiLevelType w:val="hybridMultilevel"/>
    <w:tmpl w:val="FA1C8DDE"/>
    <w:lvl w:ilvl="0" w:tplc="E52450A8">
      <w:start w:val="1"/>
      <w:numFmt w:val="decimal"/>
      <w:lvlText w:val="%1."/>
      <w:lvlJc w:val="left"/>
      <w:pPr>
        <w:ind w:left="1065" w:hanging="360"/>
      </w:pPr>
      <w:rPr>
        <w:rFonts w:hint="default"/>
        <w:b/>
        <w:bCs/>
      </w:rPr>
    </w:lvl>
    <w:lvl w:ilvl="1" w:tplc="04020019" w:tentative="1">
      <w:start w:val="1"/>
      <w:numFmt w:val="lowerLetter"/>
      <w:lvlText w:val="%2."/>
      <w:lvlJc w:val="left"/>
      <w:pPr>
        <w:ind w:left="1785" w:hanging="360"/>
      </w:pPr>
    </w:lvl>
    <w:lvl w:ilvl="2" w:tplc="0402001B" w:tentative="1">
      <w:start w:val="1"/>
      <w:numFmt w:val="lowerRoman"/>
      <w:lvlText w:val="%3."/>
      <w:lvlJc w:val="right"/>
      <w:pPr>
        <w:ind w:left="2505" w:hanging="180"/>
      </w:pPr>
    </w:lvl>
    <w:lvl w:ilvl="3" w:tplc="0402000F" w:tentative="1">
      <w:start w:val="1"/>
      <w:numFmt w:val="decimal"/>
      <w:lvlText w:val="%4."/>
      <w:lvlJc w:val="left"/>
      <w:pPr>
        <w:ind w:left="3225" w:hanging="360"/>
      </w:pPr>
    </w:lvl>
    <w:lvl w:ilvl="4" w:tplc="04020019" w:tentative="1">
      <w:start w:val="1"/>
      <w:numFmt w:val="lowerLetter"/>
      <w:lvlText w:val="%5."/>
      <w:lvlJc w:val="left"/>
      <w:pPr>
        <w:ind w:left="3945" w:hanging="360"/>
      </w:pPr>
    </w:lvl>
    <w:lvl w:ilvl="5" w:tplc="0402001B" w:tentative="1">
      <w:start w:val="1"/>
      <w:numFmt w:val="lowerRoman"/>
      <w:lvlText w:val="%6."/>
      <w:lvlJc w:val="right"/>
      <w:pPr>
        <w:ind w:left="4665" w:hanging="180"/>
      </w:pPr>
    </w:lvl>
    <w:lvl w:ilvl="6" w:tplc="0402000F" w:tentative="1">
      <w:start w:val="1"/>
      <w:numFmt w:val="decimal"/>
      <w:lvlText w:val="%7."/>
      <w:lvlJc w:val="left"/>
      <w:pPr>
        <w:ind w:left="5385" w:hanging="360"/>
      </w:pPr>
    </w:lvl>
    <w:lvl w:ilvl="7" w:tplc="04020019" w:tentative="1">
      <w:start w:val="1"/>
      <w:numFmt w:val="lowerLetter"/>
      <w:lvlText w:val="%8."/>
      <w:lvlJc w:val="left"/>
      <w:pPr>
        <w:ind w:left="6105" w:hanging="360"/>
      </w:pPr>
    </w:lvl>
    <w:lvl w:ilvl="8" w:tplc="0402001B" w:tentative="1">
      <w:start w:val="1"/>
      <w:numFmt w:val="lowerRoman"/>
      <w:lvlText w:val="%9."/>
      <w:lvlJc w:val="right"/>
      <w:pPr>
        <w:ind w:left="6825" w:hanging="180"/>
      </w:pPr>
    </w:lvl>
  </w:abstractNum>
  <w:abstractNum w:abstractNumId="20" w15:restartNumberingAfterBreak="0">
    <w:nsid w:val="1BAD056E"/>
    <w:multiLevelType w:val="hybridMultilevel"/>
    <w:tmpl w:val="C8C8217C"/>
    <w:lvl w:ilvl="0" w:tplc="2410EBCE">
      <w:numFmt w:val="bullet"/>
      <w:lvlText w:val="-"/>
      <w:lvlJc w:val="left"/>
      <w:pPr>
        <w:ind w:left="786" w:hanging="360"/>
      </w:pPr>
      <w:rPr>
        <w:rFonts w:ascii="Times New Roman" w:eastAsia="Times New Roman" w:hAnsi="Times New Roman" w:cs="Times New Roman" w:hint="default"/>
      </w:rPr>
    </w:lvl>
    <w:lvl w:ilvl="1" w:tplc="04020003" w:tentative="1">
      <w:start w:val="1"/>
      <w:numFmt w:val="bullet"/>
      <w:lvlText w:val="o"/>
      <w:lvlJc w:val="left"/>
      <w:pPr>
        <w:ind w:left="1506" w:hanging="360"/>
      </w:pPr>
      <w:rPr>
        <w:rFonts w:ascii="Courier New" w:hAnsi="Courier New" w:cs="Courier New" w:hint="default"/>
      </w:rPr>
    </w:lvl>
    <w:lvl w:ilvl="2" w:tplc="04020005" w:tentative="1">
      <w:start w:val="1"/>
      <w:numFmt w:val="bullet"/>
      <w:lvlText w:val=""/>
      <w:lvlJc w:val="left"/>
      <w:pPr>
        <w:ind w:left="2226" w:hanging="360"/>
      </w:pPr>
      <w:rPr>
        <w:rFonts w:ascii="Wingdings" w:hAnsi="Wingdings" w:hint="default"/>
      </w:rPr>
    </w:lvl>
    <w:lvl w:ilvl="3" w:tplc="04020001" w:tentative="1">
      <w:start w:val="1"/>
      <w:numFmt w:val="bullet"/>
      <w:lvlText w:val=""/>
      <w:lvlJc w:val="left"/>
      <w:pPr>
        <w:ind w:left="2946" w:hanging="360"/>
      </w:pPr>
      <w:rPr>
        <w:rFonts w:ascii="Symbol" w:hAnsi="Symbol" w:hint="default"/>
      </w:rPr>
    </w:lvl>
    <w:lvl w:ilvl="4" w:tplc="04020003" w:tentative="1">
      <w:start w:val="1"/>
      <w:numFmt w:val="bullet"/>
      <w:lvlText w:val="o"/>
      <w:lvlJc w:val="left"/>
      <w:pPr>
        <w:ind w:left="3666" w:hanging="360"/>
      </w:pPr>
      <w:rPr>
        <w:rFonts w:ascii="Courier New" w:hAnsi="Courier New" w:cs="Courier New" w:hint="default"/>
      </w:rPr>
    </w:lvl>
    <w:lvl w:ilvl="5" w:tplc="04020005" w:tentative="1">
      <w:start w:val="1"/>
      <w:numFmt w:val="bullet"/>
      <w:lvlText w:val=""/>
      <w:lvlJc w:val="left"/>
      <w:pPr>
        <w:ind w:left="4386" w:hanging="360"/>
      </w:pPr>
      <w:rPr>
        <w:rFonts w:ascii="Wingdings" w:hAnsi="Wingdings" w:hint="default"/>
      </w:rPr>
    </w:lvl>
    <w:lvl w:ilvl="6" w:tplc="04020001" w:tentative="1">
      <w:start w:val="1"/>
      <w:numFmt w:val="bullet"/>
      <w:lvlText w:val=""/>
      <w:lvlJc w:val="left"/>
      <w:pPr>
        <w:ind w:left="5106" w:hanging="360"/>
      </w:pPr>
      <w:rPr>
        <w:rFonts w:ascii="Symbol" w:hAnsi="Symbol" w:hint="default"/>
      </w:rPr>
    </w:lvl>
    <w:lvl w:ilvl="7" w:tplc="04020003" w:tentative="1">
      <w:start w:val="1"/>
      <w:numFmt w:val="bullet"/>
      <w:lvlText w:val="o"/>
      <w:lvlJc w:val="left"/>
      <w:pPr>
        <w:ind w:left="5826" w:hanging="360"/>
      </w:pPr>
      <w:rPr>
        <w:rFonts w:ascii="Courier New" w:hAnsi="Courier New" w:cs="Courier New" w:hint="default"/>
      </w:rPr>
    </w:lvl>
    <w:lvl w:ilvl="8" w:tplc="04020005" w:tentative="1">
      <w:start w:val="1"/>
      <w:numFmt w:val="bullet"/>
      <w:lvlText w:val=""/>
      <w:lvlJc w:val="left"/>
      <w:pPr>
        <w:ind w:left="6546" w:hanging="360"/>
      </w:pPr>
      <w:rPr>
        <w:rFonts w:ascii="Wingdings" w:hAnsi="Wingdings" w:hint="default"/>
      </w:rPr>
    </w:lvl>
  </w:abstractNum>
  <w:abstractNum w:abstractNumId="21" w15:restartNumberingAfterBreak="0">
    <w:nsid w:val="1D73060E"/>
    <w:multiLevelType w:val="hybridMultilevel"/>
    <w:tmpl w:val="8180A980"/>
    <w:lvl w:ilvl="0" w:tplc="1C368C58">
      <w:start w:val="1"/>
      <w:numFmt w:val="decimal"/>
      <w:lvlText w:val="%1."/>
      <w:lvlJc w:val="left"/>
      <w:pPr>
        <w:tabs>
          <w:tab w:val="num" w:pos="1353"/>
        </w:tabs>
        <w:ind w:left="1353" w:hanging="360"/>
      </w:pPr>
      <w:rPr>
        <w:rFonts w:hint="default"/>
        <w:b/>
        <w:bCs/>
        <w:color w:val="auto"/>
      </w:rPr>
    </w:lvl>
    <w:lvl w:ilvl="1" w:tplc="04020019">
      <w:start w:val="1"/>
      <w:numFmt w:val="lowerLetter"/>
      <w:lvlText w:val="%2."/>
      <w:lvlJc w:val="left"/>
      <w:pPr>
        <w:tabs>
          <w:tab w:val="num" w:pos="2007"/>
        </w:tabs>
        <w:ind w:left="2007" w:hanging="360"/>
      </w:pPr>
    </w:lvl>
    <w:lvl w:ilvl="2" w:tplc="0402001B">
      <w:start w:val="1"/>
      <w:numFmt w:val="lowerRoman"/>
      <w:lvlText w:val="%3."/>
      <w:lvlJc w:val="right"/>
      <w:pPr>
        <w:tabs>
          <w:tab w:val="num" w:pos="2727"/>
        </w:tabs>
        <w:ind w:left="2727" w:hanging="180"/>
      </w:pPr>
    </w:lvl>
    <w:lvl w:ilvl="3" w:tplc="0402000F">
      <w:start w:val="1"/>
      <w:numFmt w:val="decimal"/>
      <w:lvlText w:val="%4."/>
      <w:lvlJc w:val="left"/>
      <w:pPr>
        <w:tabs>
          <w:tab w:val="num" w:pos="3447"/>
        </w:tabs>
        <w:ind w:left="3447" w:hanging="360"/>
      </w:pPr>
    </w:lvl>
    <w:lvl w:ilvl="4" w:tplc="04020019">
      <w:start w:val="1"/>
      <w:numFmt w:val="lowerLetter"/>
      <w:lvlText w:val="%5."/>
      <w:lvlJc w:val="left"/>
      <w:pPr>
        <w:tabs>
          <w:tab w:val="num" w:pos="4167"/>
        </w:tabs>
        <w:ind w:left="4167" w:hanging="360"/>
      </w:pPr>
    </w:lvl>
    <w:lvl w:ilvl="5" w:tplc="0402001B">
      <w:start w:val="1"/>
      <w:numFmt w:val="lowerRoman"/>
      <w:lvlText w:val="%6."/>
      <w:lvlJc w:val="right"/>
      <w:pPr>
        <w:tabs>
          <w:tab w:val="num" w:pos="4887"/>
        </w:tabs>
        <w:ind w:left="4887" w:hanging="180"/>
      </w:pPr>
    </w:lvl>
    <w:lvl w:ilvl="6" w:tplc="0402000F">
      <w:start w:val="1"/>
      <w:numFmt w:val="decimal"/>
      <w:lvlText w:val="%7."/>
      <w:lvlJc w:val="left"/>
      <w:pPr>
        <w:tabs>
          <w:tab w:val="num" w:pos="5607"/>
        </w:tabs>
        <w:ind w:left="5607" w:hanging="360"/>
      </w:pPr>
    </w:lvl>
    <w:lvl w:ilvl="7" w:tplc="04020019">
      <w:start w:val="1"/>
      <w:numFmt w:val="lowerLetter"/>
      <w:lvlText w:val="%8."/>
      <w:lvlJc w:val="left"/>
      <w:pPr>
        <w:tabs>
          <w:tab w:val="num" w:pos="6327"/>
        </w:tabs>
        <w:ind w:left="6327" w:hanging="360"/>
      </w:pPr>
    </w:lvl>
    <w:lvl w:ilvl="8" w:tplc="0402001B">
      <w:start w:val="1"/>
      <w:numFmt w:val="lowerRoman"/>
      <w:lvlText w:val="%9."/>
      <w:lvlJc w:val="right"/>
      <w:pPr>
        <w:tabs>
          <w:tab w:val="num" w:pos="7047"/>
        </w:tabs>
        <w:ind w:left="7047" w:hanging="180"/>
      </w:pPr>
    </w:lvl>
  </w:abstractNum>
  <w:abstractNum w:abstractNumId="22" w15:restartNumberingAfterBreak="0">
    <w:nsid w:val="224451D7"/>
    <w:multiLevelType w:val="hybridMultilevel"/>
    <w:tmpl w:val="55AAE578"/>
    <w:lvl w:ilvl="0" w:tplc="E9C027F6">
      <w:start w:val="7"/>
      <w:numFmt w:val="bullet"/>
      <w:lvlText w:val="-"/>
      <w:lvlJc w:val="left"/>
      <w:pPr>
        <w:ind w:left="1068" w:hanging="360"/>
      </w:pPr>
      <w:rPr>
        <w:rFonts w:ascii="Times New Roman" w:eastAsia="Calibri" w:hAnsi="Times New Roman" w:cs="Times New Roman" w:hint="default"/>
      </w:rPr>
    </w:lvl>
    <w:lvl w:ilvl="1" w:tplc="04020003" w:tentative="1">
      <w:start w:val="1"/>
      <w:numFmt w:val="bullet"/>
      <w:lvlText w:val="o"/>
      <w:lvlJc w:val="left"/>
      <w:pPr>
        <w:ind w:left="1788" w:hanging="360"/>
      </w:pPr>
      <w:rPr>
        <w:rFonts w:ascii="Courier New" w:hAnsi="Courier New" w:cs="Courier New" w:hint="default"/>
      </w:rPr>
    </w:lvl>
    <w:lvl w:ilvl="2" w:tplc="04020005" w:tentative="1">
      <w:start w:val="1"/>
      <w:numFmt w:val="bullet"/>
      <w:lvlText w:val=""/>
      <w:lvlJc w:val="left"/>
      <w:pPr>
        <w:ind w:left="2508" w:hanging="360"/>
      </w:pPr>
      <w:rPr>
        <w:rFonts w:ascii="Wingdings" w:hAnsi="Wingdings" w:hint="default"/>
      </w:rPr>
    </w:lvl>
    <w:lvl w:ilvl="3" w:tplc="04020001" w:tentative="1">
      <w:start w:val="1"/>
      <w:numFmt w:val="bullet"/>
      <w:lvlText w:val=""/>
      <w:lvlJc w:val="left"/>
      <w:pPr>
        <w:ind w:left="3228" w:hanging="360"/>
      </w:pPr>
      <w:rPr>
        <w:rFonts w:ascii="Symbol" w:hAnsi="Symbol" w:hint="default"/>
      </w:rPr>
    </w:lvl>
    <w:lvl w:ilvl="4" w:tplc="04020003" w:tentative="1">
      <w:start w:val="1"/>
      <w:numFmt w:val="bullet"/>
      <w:lvlText w:val="o"/>
      <w:lvlJc w:val="left"/>
      <w:pPr>
        <w:ind w:left="3948" w:hanging="360"/>
      </w:pPr>
      <w:rPr>
        <w:rFonts w:ascii="Courier New" w:hAnsi="Courier New" w:cs="Courier New" w:hint="default"/>
      </w:rPr>
    </w:lvl>
    <w:lvl w:ilvl="5" w:tplc="04020005" w:tentative="1">
      <w:start w:val="1"/>
      <w:numFmt w:val="bullet"/>
      <w:lvlText w:val=""/>
      <w:lvlJc w:val="left"/>
      <w:pPr>
        <w:ind w:left="4668" w:hanging="360"/>
      </w:pPr>
      <w:rPr>
        <w:rFonts w:ascii="Wingdings" w:hAnsi="Wingdings" w:hint="default"/>
      </w:rPr>
    </w:lvl>
    <w:lvl w:ilvl="6" w:tplc="04020001" w:tentative="1">
      <w:start w:val="1"/>
      <w:numFmt w:val="bullet"/>
      <w:lvlText w:val=""/>
      <w:lvlJc w:val="left"/>
      <w:pPr>
        <w:ind w:left="5388" w:hanging="360"/>
      </w:pPr>
      <w:rPr>
        <w:rFonts w:ascii="Symbol" w:hAnsi="Symbol" w:hint="default"/>
      </w:rPr>
    </w:lvl>
    <w:lvl w:ilvl="7" w:tplc="04020003" w:tentative="1">
      <w:start w:val="1"/>
      <w:numFmt w:val="bullet"/>
      <w:lvlText w:val="o"/>
      <w:lvlJc w:val="left"/>
      <w:pPr>
        <w:ind w:left="6108" w:hanging="360"/>
      </w:pPr>
      <w:rPr>
        <w:rFonts w:ascii="Courier New" w:hAnsi="Courier New" w:cs="Courier New" w:hint="default"/>
      </w:rPr>
    </w:lvl>
    <w:lvl w:ilvl="8" w:tplc="04020005" w:tentative="1">
      <w:start w:val="1"/>
      <w:numFmt w:val="bullet"/>
      <w:lvlText w:val=""/>
      <w:lvlJc w:val="left"/>
      <w:pPr>
        <w:ind w:left="6828" w:hanging="360"/>
      </w:pPr>
      <w:rPr>
        <w:rFonts w:ascii="Wingdings" w:hAnsi="Wingdings" w:hint="default"/>
      </w:rPr>
    </w:lvl>
  </w:abstractNum>
  <w:abstractNum w:abstractNumId="23" w15:restartNumberingAfterBreak="0">
    <w:nsid w:val="227927DB"/>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24" w15:restartNumberingAfterBreak="0">
    <w:nsid w:val="2430765E"/>
    <w:multiLevelType w:val="hybridMultilevel"/>
    <w:tmpl w:val="6FE4F580"/>
    <w:lvl w:ilvl="0" w:tplc="E40EA868">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25" w15:restartNumberingAfterBreak="0">
    <w:nsid w:val="25433D93"/>
    <w:multiLevelType w:val="hybridMultilevel"/>
    <w:tmpl w:val="FAC62994"/>
    <w:lvl w:ilvl="0" w:tplc="0402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6583277"/>
    <w:multiLevelType w:val="hybridMultilevel"/>
    <w:tmpl w:val="F4B8EA70"/>
    <w:lvl w:ilvl="0" w:tplc="4E940C58">
      <w:start w:val="1"/>
      <w:numFmt w:val="decimal"/>
      <w:lvlText w:val="%1."/>
      <w:lvlJc w:val="left"/>
      <w:pPr>
        <w:ind w:left="786" w:hanging="36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27" w15:restartNumberingAfterBreak="0">
    <w:nsid w:val="266F3C82"/>
    <w:multiLevelType w:val="multilevel"/>
    <w:tmpl w:val="9E24735C"/>
    <w:lvl w:ilvl="0">
      <w:start w:val="1"/>
      <w:numFmt w:val="decimal"/>
      <w:lvlText w:val="%1."/>
      <w:lvlJc w:val="left"/>
      <w:pPr>
        <w:ind w:left="1068" w:hanging="360"/>
      </w:pPr>
      <w:rPr>
        <w:b/>
        <w:bCs/>
        <w:sz w:val="28"/>
      </w:rPr>
    </w:lvl>
    <w:lvl w:ilvl="1">
      <w:start w:val="2"/>
      <w:numFmt w:val="decimal"/>
      <w:isLgl/>
      <w:lvlText w:val="%1.%2"/>
      <w:lvlJc w:val="left"/>
      <w:pPr>
        <w:ind w:left="1428" w:hanging="360"/>
      </w:pPr>
    </w:lvl>
    <w:lvl w:ilvl="2">
      <w:start w:val="1"/>
      <w:numFmt w:val="decimal"/>
      <w:isLgl/>
      <w:lvlText w:val="%1.%2.%3"/>
      <w:lvlJc w:val="left"/>
      <w:pPr>
        <w:ind w:left="2148" w:hanging="720"/>
      </w:pPr>
    </w:lvl>
    <w:lvl w:ilvl="3">
      <w:start w:val="1"/>
      <w:numFmt w:val="decimal"/>
      <w:isLgl/>
      <w:lvlText w:val="%1.%2.%3.%4"/>
      <w:lvlJc w:val="left"/>
      <w:pPr>
        <w:ind w:left="2508" w:hanging="720"/>
      </w:pPr>
    </w:lvl>
    <w:lvl w:ilvl="4">
      <w:start w:val="1"/>
      <w:numFmt w:val="decimal"/>
      <w:isLgl/>
      <w:lvlText w:val="%1.%2.%3.%4.%5"/>
      <w:lvlJc w:val="left"/>
      <w:pPr>
        <w:ind w:left="3228" w:hanging="1080"/>
      </w:pPr>
    </w:lvl>
    <w:lvl w:ilvl="5">
      <w:start w:val="1"/>
      <w:numFmt w:val="decimal"/>
      <w:isLgl/>
      <w:lvlText w:val="%1.%2.%3.%4.%5.%6"/>
      <w:lvlJc w:val="left"/>
      <w:pPr>
        <w:ind w:left="3588" w:hanging="1080"/>
      </w:pPr>
    </w:lvl>
    <w:lvl w:ilvl="6">
      <w:start w:val="1"/>
      <w:numFmt w:val="decimal"/>
      <w:isLgl/>
      <w:lvlText w:val="%1.%2.%3.%4.%5.%6.%7"/>
      <w:lvlJc w:val="left"/>
      <w:pPr>
        <w:ind w:left="4308" w:hanging="1440"/>
      </w:pPr>
    </w:lvl>
    <w:lvl w:ilvl="7">
      <w:start w:val="1"/>
      <w:numFmt w:val="decimal"/>
      <w:isLgl/>
      <w:lvlText w:val="%1.%2.%3.%4.%5.%6.%7.%8"/>
      <w:lvlJc w:val="left"/>
      <w:pPr>
        <w:ind w:left="4668" w:hanging="1440"/>
      </w:pPr>
    </w:lvl>
    <w:lvl w:ilvl="8">
      <w:start w:val="1"/>
      <w:numFmt w:val="decimal"/>
      <w:isLgl/>
      <w:lvlText w:val="%1.%2.%3.%4.%5.%6.%7.%8.%9"/>
      <w:lvlJc w:val="left"/>
      <w:pPr>
        <w:ind w:left="5388" w:hanging="1800"/>
      </w:pPr>
    </w:lvl>
  </w:abstractNum>
  <w:abstractNum w:abstractNumId="28" w15:restartNumberingAfterBreak="0">
    <w:nsid w:val="269140AD"/>
    <w:multiLevelType w:val="hybridMultilevel"/>
    <w:tmpl w:val="C9FC467C"/>
    <w:lvl w:ilvl="0" w:tplc="55AC2606">
      <w:start w:val="1"/>
      <w:numFmt w:val="decimal"/>
      <w:lvlText w:val="%1."/>
      <w:lvlJc w:val="left"/>
      <w:pPr>
        <w:ind w:left="786" w:hanging="360"/>
      </w:pPr>
      <w:rPr>
        <w:rFonts w:hint="default"/>
        <w:b/>
        <w:color w:val="auto"/>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29" w15:restartNumberingAfterBreak="0">
    <w:nsid w:val="2A67608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0" w15:restartNumberingAfterBreak="0">
    <w:nsid w:val="2E19386D"/>
    <w:multiLevelType w:val="hybridMultilevel"/>
    <w:tmpl w:val="6BC84DF4"/>
    <w:lvl w:ilvl="0" w:tplc="19BCB772">
      <w:start w:val="1"/>
      <w:numFmt w:val="decimal"/>
      <w:lvlText w:val="%1."/>
      <w:lvlJc w:val="left"/>
      <w:pPr>
        <w:ind w:left="928" w:hanging="360"/>
      </w:pPr>
      <w:rPr>
        <w:b/>
        <w:bCs/>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31" w15:restartNumberingAfterBreak="0">
    <w:nsid w:val="2E802417"/>
    <w:multiLevelType w:val="hybridMultilevel"/>
    <w:tmpl w:val="B95ECEA6"/>
    <w:lvl w:ilvl="0" w:tplc="3F2A8390">
      <w:numFmt w:val="bullet"/>
      <w:lvlText w:val="-"/>
      <w:lvlJc w:val="left"/>
      <w:pPr>
        <w:ind w:left="1080" w:hanging="360"/>
      </w:pPr>
      <w:rPr>
        <w:rFonts w:ascii="Times New Roman" w:eastAsia="Calibri" w:hAnsi="Times New Roman" w:cs="Times New Roman" w:hint="default"/>
      </w:rPr>
    </w:lvl>
    <w:lvl w:ilvl="1" w:tplc="04020003">
      <w:start w:val="1"/>
      <w:numFmt w:val="bullet"/>
      <w:lvlText w:val="o"/>
      <w:lvlJc w:val="left"/>
      <w:pPr>
        <w:ind w:left="1800" w:hanging="360"/>
      </w:pPr>
      <w:rPr>
        <w:rFonts w:ascii="Courier New" w:hAnsi="Courier New" w:cs="Courier New" w:hint="default"/>
      </w:rPr>
    </w:lvl>
    <w:lvl w:ilvl="2" w:tplc="04020005">
      <w:start w:val="1"/>
      <w:numFmt w:val="bullet"/>
      <w:lvlText w:val=""/>
      <w:lvlJc w:val="left"/>
      <w:pPr>
        <w:ind w:left="2520" w:hanging="360"/>
      </w:pPr>
      <w:rPr>
        <w:rFonts w:ascii="Wingdings" w:hAnsi="Wingdings" w:hint="default"/>
      </w:rPr>
    </w:lvl>
    <w:lvl w:ilvl="3" w:tplc="04020001">
      <w:start w:val="1"/>
      <w:numFmt w:val="bullet"/>
      <w:lvlText w:val=""/>
      <w:lvlJc w:val="left"/>
      <w:pPr>
        <w:ind w:left="3240" w:hanging="360"/>
      </w:pPr>
      <w:rPr>
        <w:rFonts w:ascii="Symbol" w:hAnsi="Symbol" w:hint="default"/>
      </w:rPr>
    </w:lvl>
    <w:lvl w:ilvl="4" w:tplc="04020003">
      <w:start w:val="1"/>
      <w:numFmt w:val="bullet"/>
      <w:lvlText w:val="o"/>
      <w:lvlJc w:val="left"/>
      <w:pPr>
        <w:ind w:left="3960" w:hanging="360"/>
      </w:pPr>
      <w:rPr>
        <w:rFonts w:ascii="Courier New" w:hAnsi="Courier New" w:cs="Courier New" w:hint="default"/>
      </w:rPr>
    </w:lvl>
    <w:lvl w:ilvl="5" w:tplc="04020005">
      <w:start w:val="1"/>
      <w:numFmt w:val="bullet"/>
      <w:lvlText w:val=""/>
      <w:lvlJc w:val="left"/>
      <w:pPr>
        <w:ind w:left="4680" w:hanging="360"/>
      </w:pPr>
      <w:rPr>
        <w:rFonts w:ascii="Wingdings" w:hAnsi="Wingdings" w:hint="default"/>
      </w:rPr>
    </w:lvl>
    <w:lvl w:ilvl="6" w:tplc="04020001">
      <w:start w:val="1"/>
      <w:numFmt w:val="bullet"/>
      <w:lvlText w:val=""/>
      <w:lvlJc w:val="left"/>
      <w:pPr>
        <w:ind w:left="5400" w:hanging="360"/>
      </w:pPr>
      <w:rPr>
        <w:rFonts w:ascii="Symbol" w:hAnsi="Symbol" w:hint="default"/>
      </w:rPr>
    </w:lvl>
    <w:lvl w:ilvl="7" w:tplc="04020003">
      <w:start w:val="1"/>
      <w:numFmt w:val="bullet"/>
      <w:lvlText w:val="o"/>
      <w:lvlJc w:val="left"/>
      <w:pPr>
        <w:ind w:left="6120" w:hanging="360"/>
      </w:pPr>
      <w:rPr>
        <w:rFonts w:ascii="Courier New" w:hAnsi="Courier New" w:cs="Courier New" w:hint="default"/>
      </w:rPr>
    </w:lvl>
    <w:lvl w:ilvl="8" w:tplc="04020005">
      <w:start w:val="1"/>
      <w:numFmt w:val="bullet"/>
      <w:lvlText w:val=""/>
      <w:lvlJc w:val="left"/>
      <w:pPr>
        <w:ind w:left="6840" w:hanging="360"/>
      </w:pPr>
      <w:rPr>
        <w:rFonts w:ascii="Wingdings" w:hAnsi="Wingdings" w:hint="default"/>
      </w:rPr>
    </w:lvl>
  </w:abstractNum>
  <w:abstractNum w:abstractNumId="32" w15:restartNumberingAfterBreak="0">
    <w:nsid w:val="322A2B8D"/>
    <w:multiLevelType w:val="hybridMultilevel"/>
    <w:tmpl w:val="CC044CDE"/>
    <w:lvl w:ilvl="0" w:tplc="4934D696">
      <w:start w:val="1"/>
      <w:numFmt w:val="bullet"/>
      <w:lvlText w:val="-"/>
      <w:lvlJc w:val="left"/>
      <w:pPr>
        <w:ind w:left="1004" w:hanging="360"/>
      </w:pPr>
      <w:rPr>
        <w:rFonts w:ascii="Times New Roman" w:eastAsia="Calibri" w:hAnsi="Times New Roman" w:cs="Times New Roman" w:hint="default"/>
        <w:b/>
      </w:rPr>
    </w:lvl>
    <w:lvl w:ilvl="1" w:tplc="04020003">
      <w:start w:val="1"/>
      <w:numFmt w:val="bullet"/>
      <w:lvlText w:val="o"/>
      <w:lvlJc w:val="left"/>
      <w:pPr>
        <w:ind w:left="1724" w:hanging="360"/>
      </w:pPr>
      <w:rPr>
        <w:rFonts w:ascii="Courier New" w:hAnsi="Courier New" w:cs="Courier New" w:hint="default"/>
      </w:rPr>
    </w:lvl>
    <w:lvl w:ilvl="2" w:tplc="04020005">
      <w:start w:val="1"/>
      <w:numFmt w:val="bullet"/>
      <w:lvlText w:val=""/>
      <w:lvlJc w:val="left"/>
      <w:pPr>
        <w:ind w:left="2444" w:hanging="360"/>
      </w:pPr>
      <w:rPr>
        <w:rFonts w:ascii="Wingdings" w:hAnsi="Wingdings" w:hint="default"/>
      </w:rPr>
    </w:lvl>
    <w:lvl w:ilvl="3" w:tplc="04020001">
      <w:start w:val="1"/>
      <w:numFmt w:val="bullet"/>
      <w:lvlText w:val=""/>
      <w:lvlJc w:val="left"/>
      <w:pPr>
        <w:ind w:left="3164" w:hanging="360"/>
      </w:pPr>
      <w:rPr>
        <w:rFonts w:ascii="Symbol" w:hAnsi="Symbol" w:hint="default"/>
      </w:rPr>
    </w:lvl>
    <w:lvl w:ilvl="4" w:tplc="04020003">
      <w:start w:val="1"/>
      <w:numFmt w:val="bullet"/>
      <w:lvlText w:val="o"/>
      <w:lvlJc w:val="left"/>
      <w:pPr>
        <w:ind w:left="3884" w:hanging="360"/>
      </w:pPr>
      <w:rPr>
        <w:rFonts w:ascii="Courier New" w:hAnsi="Courier New" w:cs="Courier New" w:hint="default"/>
      </w:rPr>
    </w:lvl>
    <w:lvl w:ilvl="5" w:tplc="04020005">
      <w:start w:val="1"/>
      <w:numFmt w:val="bullet"/>
      <w:lvlText w:val=""/>
      <w:lvlJc w:val="left"/>
      <w:pPr>
        <w:ind w:left="4604" w:hanging="360"/>
      </w:pPr>
      <w:rPr>
        <w:rFonts w:ascii="Wingdings" w:hAnsi="Wingdings" w:hint="default"/>
      </w:rPr>
    </w:lvl>
    <w:lvl w:ilvl="6" w:tplc="04020001">
      <w:start w:val="1"/>
      <w:numFmt w:val="bullet"/>
      <w:lvlText w:val=""/>
      <w:lvlJc w:val="left"/>
      <w:pPr>
        <w:ind w:left="5324" w:hanging="360"/>
      </w:pPr>
      <w:rPr>
        <w:rFonts w:ascii="Symbol" w:hAnsi="Symbol" w:hint="default"/>
      </w:rPr>
    </w:lvl>
    <w:lvl w:ilvl="7" w:tplc="04020003">
      <w:start w:val="1"/>
      <w:numFmt w:val="bullet"/>
      <w:lvlText w:val="o"/>
      <w:lvlJc w:val="left"/>
      <w:pPr>
        <w:ind w:left="6044" w:hanging="360"/>
      </w:pPr>
      <w:rPr>
        <w:rFonts w:ascii="Courier New" w:hAnsi="Courier New" w:cs="Courier New" w:hint="default"/>
      </w:rPr>
    </w:lvl>
    <w:lvl w:ilvl="8" w:tplc="04020005">
      <w:start w:val="1"/>
      <w:numFmt w:val="bullet"/>
      <w:lvlText w:val=""/>
      <w:lvlJc w:val="left"/>
      <w:pPr>
        <w:ind w:left="6764" w:hanging="360"/>
      </w:pPr>
      <w:rPr>
        <w:rFonts w:ascii="Wingdings" w:hAnsi="Wingdings" w:hint="default"/>
      </w:rPr>
    </w:lvl>
  </w:abstractNum>
  <w:abstractNum w:abstractNumId="33" w15:restartNumberingAfterBreak="0">
    <w:nsid w:val="32EF43CB"/>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4" w15:restartNumberingAfterBreak="0">
    <w:nsid w:val="340C68E6"/>
    <w:multiLevelType w:val="hybridMultilevel"/>
    <w:tmpl w:val="DCBA4F88"/>
    <w:lvl w:ilvl="0" w:tplc="AE8844EE">
      <w:start w:val="1"/>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35" w15:restartNumberingAfterBreak="0">
    <w:nsid w:val="35E13886"/>
    <w:multiLevelType w:val="hybridMultilevel"/>
    <w:tmpl w:val="4ED4A996"/>
    <w:lvl w:ilvl="0" w:tplc="811803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7656897"/>
    <w:multiLevelType w:val="hybridMultilevel"/>
    <w:tmpl w:val="1CD0BA9E"/>
    <w:lvl w:ilvl="0" w:tplc="6A801F0A">
      <w:start w:val="1"/>
      <w:numFmt w:val="decimal"/>
      <w:lvlText w:val="%1."/>
      <w:lvlJc w:val="left"/>
      <w:pPr>
        <w:ind w:left="1091" w:hanging="360"/>
      </w:pPr>
      <w:rPr>
        <w:rFonts w:hint="default"/>
      </w:rPr>
    </w:lvl>
    <w:lvl w:ilvl="1" w:tplc="04020019" w:tentative="1">
      <w:start w:val="1"/>
      <w:numFmt w:val="lowerLetter"/>
      <w:lvlText w:val="%2."/>
      <w:lvlJc w:val="left"/>
      <w:pPr>
        <w:ind w:left="1811" w:hanging="360"/>
      </w:pPr>
    </w:lvl>
    <w:lvl w:ilvl="2" w:tplc="0402001B" w:tentative="1">
      <w:start w:val="1"/>
      <w:numFmt w:val="lowerRoman"/>
      <w:lvlText w:val="%3."/>
      <w:lvlJc w:val="right"/>
      <w:pPr>
        <w:ind w:left="2531" w:hanging="180"/>
      </w:pPr>
    </w:lvl>
    <w:lvl w:ilvl="3" w:tplc="0402000F" w:tentative="1">
      <w:start w:val="1"/>
      <w:numFmt w:val="decimal"/>
      <w:lvlText w:val="%4."/>
      <w:lvlJc w:val="left"/>
      <w:pPr>
        <w:ind w:left="3251" w:hanging="360"/>
      </w:pPr>
    </w:lvl>
    <w:lvl w:ilvl="4" w:tplc="04020019" w:tentative="1">
      <w:start w:val="1"/>
      <w:numFmt w:val="lowerLetter"/>
      <w:lvlText w:val="%5."/>
      <w:lvlJc w:val="left"/>
      <w:pPr>
        <w:ind w:left="3971" w:hanging="360"/>
      </w:pPr>
    </w:lvl>
    <w:lvl w:ilvl="5" w:tplc="0402001B" w:tentative="1">
      <w:start w:val="1"/>
      <w:numFmt w:val="lowerRoman"/>
      <w:lvlText w:val="%6."/>
      <w:lvlJc w:val="right"/>
      <w:pPr>
        <w:ind w:left="4691" w:hanging="180"/>
      </w:pPr>
    </w:lvl>
    <w:lvl w:ilvl="6" w:tplc="0402000F" w:tentative="1">
      <w:start w:val="1"/>
      <w:numFmt w:val="decimal"/>
      <w:lvlText w:val="%7."/>
      <w:lvlJc w:val="left"/>
      <w:pPr>
        <w:ind w:left="5411" w:hanging="360"/>
      </w:pPr>
    </w:lvl>
    <w:lvl w:ilvl="7" w:tplc="04020019" w:tentative="1">
      <w:start w:val="1"/>
      <w:numFmt w:val="lowerLetter"/>
      <w:lvlText w:val="%8."/>
      <w:lvlJc w:val="left"/>
      <w:pPr>
        <w:ind w:left="6131" w:hanging="360"/>
      </w:pPr>
    </w:lvl>
    <w:lvl w:ilvl="8" w:tplc="0402001B" w:tentative="1">
      <w:start w:val="1"/>
      <w:numFmt w:val="lowerRoman"/>
      <w:lvlText w:val="%9."/>
      <w:lvlJc w:val="right"/>
      <w:pPr>
        <w:ind w:left="6851" w:hanging="180"/>
      </w:pPr>
    </w:lvl>
  </w:abstractNum>
  <w:abstractNum w:abstractNumId="37" w15:restartNumberingAfterBreak="0">
    <w:nsid w:val="385A054C"/>
    <w:multiLevelType w:val="multilevel"/>
    <w:tmpl w:val="2C82DFD6"/>
    <w:lvl w:ilvl="0">
      <w:start w:val="1"/>
      <w:numFmt w:val="decimal"/>
      <w:lvlText w:val="%1."/>
      <w:lvlJc w:val="left"/>
      <w:pPr>
        <w:ind w:left="1440" w:hanging="360"/>
      </w:pPr>
      <w:rPr>
        <w:rFonts w:hint="default"/>
        <w:b/>
      </w:r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8" w15:restartNumberingAfterBreak="0">
    <w:nsid w:val="3AD663F9"/>
    <w:multiLevelType w:val="hybridMultilevel"/>
    <w:tmpl w:val="54FE2722"/>
    <w:lvl w:ilvl="0" w:tplc="666A5BB0">
      <w:start w:val="1"/>
      <w:numFmt w:val="decimal"/>
      <w:lvlText w:val="%1."/>
      <w:lvlJc w:val="left"/>
      <w:pPr>
        <w:ind w:left="1068" w:hanging="360"/>
      </w:pPr>
      <w:rPr>
        <w:rFonts w:hint="default"/>
        <w:b/>
        <w:color w:val="000000"/>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9" w15:restartNumberingAfterBreak="0">
    <w:nsid w:val="3B2C4489"/>
    <w:multiLevelType w:val="hybridMultilevel"/>
    <w:tmpl w:val="224ABA04"/>
    <w:lvl w:ilvl="0" w:tplc="66AA1308">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40" w15:restartNumberingAfterBreak="0">
    <w:nsid w:val="3D523056"/>
    <w:multiLevelType w:val="hybridMultilevel"/>
    <w:tmpl w:val="8B7C7788"/>
    <w:lvl w:ilvl="0" w:tplc="925E8BBC">
      <w:start w:val="1"/>
      <w:numFmt w:val="decimal"/>
      <w:lvlText w:val="%1."/>
      <w:lvlJc w:val="left"/>
      <w:pPr>
        <w:tabs>
          <w:tab w:val="num" w:pos="360"/>
        </w:tabs>
        <w:ind w:left="360" w:hanging="360"/>
      </w:pPr>
      <w:rPr>
        <w:rFonts w:hint="default"/>
        <w:b/>
        <w:i w:val="0"/>
        <w:sz w:val="24"/>
        <w:szCs w:val="24"/>
        <w:lang w:val="bg-BG"/>
      </w:rPr>
    </w:lvl>
    <w:lvl w:ilvl="1" w:tplc="0402000F">
      <w:start w:val="1"/>
      <w:numFmt w:val="decimal"/>
      <w:lvlText w:val="%2."/>
      <w:lvlJc w:val="left"/>
      <w:pPr>
        <w:tabs>
          <w:tab w:val="num" w:pos="1800"/>
        </w:tabs>
        <w:ind w:left="1800" w:hanging="360"/>
      </w:pPr>
      <w:rPr>
        <w:rFonts w:hint="default"/>
        <w:b w:val="0"/>
        <w:sz w:val="24"/>
        <w:szCs w:val="24"/>
      </w:rPr>
    </w:lvl>
    <w:lvl w:ilvl="2" w:tplc="0402001B" w:tentative="1">
      <w:start w:val="1"/>
      <w:numFmt w:val="lowerRoman"/>
      <w:lvlText w:val="%3."/>
      <w:lvlJc w:val="right"/>
      <w:pPr>
        <w:tabs>
          <w:tab w:val="num" w:pos="2520"/>
        </w:tabs>
        <w:ind w:left="2520" w:hanging="180"/>
      </w:pPr>
    </w:lvl>
    <w:lvl w:ilvl="3" w:tplc="0402000F">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41" w15:restartNumberingAfterBreak="0">
    <w:nsid w:val="44C8712F"/>
    <w:multiLevelType w:val="multilevel"/>
    <w:tmpl w:val="3320B632"/>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2" w15:restartNumberingAfterBreak="0">
    <w:nsid w:val="47B419C3"/>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43" w15:restartNumberingAfterBreak="0">
    <w:nsid w:val="494E79EA"/>
    <w:multiLevelType w:val="hybridMultilevel"/>
    <w:tmpl w:val="91E8FE94"/>
    <w:lvl w:ilvl="0" w:tplc="AADC395A">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44" w15:restartNumberingAfterBreak="0">
    <w:nsid w:val="4D2254D3"/>
    <w:multiLevelType w:val="hybridMultilevel"/>
    <w:tmpl w:val="55BEE7A4"/>
    <w:lvl w:ilvl="0" w:tplc="2162F180">
      <w:start w:val="1"/>
      <w:numFmt w:val="decimal"/>
      <w:lvlText w:val="%1."/>
      <w:lvlJc w:val="left"/>
      <w:pPr>
        <w:ind w:left="720" w:hanging="360"/>
      </w:pPr>
      <w:rPr>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5" w15:restartNumberingAfterBreak="0">
    <w:nsid w:val="4D5F7C15"/>
    <w:multiLevelType w:val="hybridMultilevel"/>
    <w:tmpl w:val="E3A613FE"/>
    <w:lvl w:ilvl="0" w:tplc="A8F2C80A">
      <w:start w:val="1"/>
      <w:numFmt w:val="decimal"/>
      <w:lvlText w:val="%1."/>
      <w:lvlJc w:val="left"/>
      <w:pPr>
        <w:ind w:left="1080" w:hanging="360"/>
      </w:pPr>
      <w:rPr>
        <w:rFonts w:hint="default"/>
        <w:b/>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46" w15:restartNumberingAfterBreak="0">
    <w:nsid w:val="53A52DDD"/>
    <w:multiLevelType w:val="hybridMultilevel"/>
    <w:tmpl w:val="BCB63128"/>
    <w:lvl w:ilvl="0" w:tplc="5C267AD8">
      <w:start w:val="1"/>
      <w:numFmt w:val="decimal"/>
      <w:lvlText w:val="%1."/>
      <w:lvlJc w:val="left"/>
      <w:pPr>
        <w:ind w:left="720" w:hanging="360"/>
      </w:pPr>
      <w:rPr>
        <w:b/>
        <w:bCs/>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47" w15:restartNumberingAfterBreak="0">
    <w:nsid w:val="556B3268"/>
    <w:multiLevelType w:val="hybridMultilevel"/>
    <w:tmpl w:val="2E04CB5E"/>
    <w:lvl w:ilvl="0" w:tplc="67F24FE4">
      <w:start w:val="1"/>
      <w:numFmt w:val="upperRoman"/>
      <w:lvlText w:val="%1."/>
      <w:lvlJc w:val="left"/>
      <w:pPr>
        <w:ind w:left="1146" w:hanging="72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48" w15:restartNumberingAfterBreak="0">
    <w:nsid w:val="565714D4"/>
    <w:multiLevelType w:val="hybridMultilevel"/>
    <w:tmpl w:val="1A741D7E"/>
    <w:lvl w:ilvl="0" w:tplc="32182F02">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49" w15:restartNumberingAfterBreak="0">
    <w:nsid w:val="593C2117"/>
    <w:multiLevelType w:val="hybridMultilevel"/>
    <w:tmpl w:val="7E38B904"/>
    <w:lvl w:ilvl="0" w:tplc="64349FF6">
      <w:start w:val="1"/>
      <w:numFmt w:val="decimal"/>
      <w:lvlText w:val="%1."/>
      <w:lvlJc w:val="left"/>
      <w:pPr>
        <w:ind w:left="786" w:hanging="360"/>
      </w:pPr>
      <w:rPr>
        <w:rFonts w:hint="default"/>
        <w:b/>
        <w:color w:val="000000"/>
        <w:sz w:val="24"/>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50" w15:restartNumberingAfterBreak="0">
    <w:nsid w:val="5C224A0B"/>
    <w:multiLevelType w:val="hybridMultilevel"/>
    <w:tmpl w:val="41D262A8"/>
    <w:lvl w:ilvl="0" w:tplc="EFCC2420">
      <w:numFmt w:val="bullet"/>
      <w:lvlText w:val="-"/>
      <w:lvlJc w:val="left"/>
      <w:pPr>
        <w:ind w:left="927" w:hanging="360"/>
      </w:pPr>
      <w:rPr>
        <w:rFonts w:ascii="Times New Roman" w:eastAsia="Times New Roman" w:hAnsi="Times New Roman" w:cs="Times New Roman" w:hint="default"/>
        <w:color w:val="auto"/>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51" w15:restartNumberingAfterBreak="0">
    <w:nsid w:val="5D70600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2" w15:restartNumberingAfterBreak="0">
    <w:nsid w:val="5FD83D27"/>
    <w:multiLevelType w:val="multilevel"/>
    <w:tmpl w:val="9F5CF918"/>
    <w:lvl w:ilvl="0">
      <w:start w:val="1"/>
      <w:numFmt w:val="decimal"/>
      <w:lvlText w:val="%1."/>
      <w:lvlJc w:val="left"/>
      <w:pPr>
        <w:ind w:left="480" w:hanging="360"/>
      </w:pPr>
      <w:rPr>
        <w:rFonts w:hint="default"/>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53" w15:restartNumberingAfterBreak="0">
    <w:nsid w:val="642D6051"/>
    <w:multiLevelType w:val="hybridMultilevel"/>
    <w:tmpl w:val="A4E0D276"/>
    <w:lvl w:ilvl="0" w:tplc="0402000F">
      <w:start w:val="1"/>
      <w:numFmt w:val="decimal"/>
      <w:lvlText w:val="%1."/>
      <w:lvlJc w:val="left"/>
      <w:pPr>
        <w:ind w:left="1084"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4" w15:restartNumberingAfterBreak="0">
    <w:nsid w:val="65F40215"/>
    <w:multiLevelType w:val="hybridMultilevel"/>
    <w:tmpl w:val="EE6078B8"/>
    <w:lvl w:ilvl="0" w:tplc="04020001">
      <w:start w:val="1"/>
      <w:numFmt w:val="bullet"/>
      <w:lvlText w:val=""/>
      <w:lvlJc w:val="left"/>
      <w:pPr>
        <w:ind w:left="987" w:hanging="360"/>
      </w:pPr>
      <w:rPr>
        <w:rFonts w:ascii="Symbol" w:hAnsi="Symbol"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55" w15:restartNumberingAfterBreak="0">
    <w:nsid w:val="66C13E0C"/>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6" w15:restartNumberingAfterBreak="0">
    <w:nsid w:val="67A9038B"/>
    <w:multiLevelType w:val="hybridMultilevel"/>
    <w:tmpl w:val="929ACA54"/>
    <w:lvl w:ilvl="0" w:tplc="C84ED728">
      <w:start w:val="1"/>
      <w:numFmt w:val="decimal"/>
      <w:lvlText w:val="%1."/>
      <w:lvlJc w:val="left"/>
      <w:pPr>
        <w:ind w:left="644" w:hanging="360"/>
      </w:pPr>
      <w:rPr>
        <w:b/>
      </w:rPr>
    </w:lvl>
    <w:lvl w:ilvl="1" w:tplc="04020019">
      <w:start w:val="1"/>
      <w:numFmt w:val="lowerLetter"/>
      <w:lvlText w:val="%2."/>
      <w:lvlJc w:val="left"/>
      <w:pPr>
        <w:ind w:left="1364" w:hanging="360"/>
      </w:pPr>
    </w:lvl>
    <w:lvl w:ilvl="2" w:tplc="0402001B">
      <w:start w:val="1"/>
      <w:numFmt w:val="lowerRoman"/>
      <w:lvlText w:val="%3."/>
      <w:lvlJc w:val="right"/>
      <w:pPr>
        <w:ind w:left="2084" w:hanging="180"/>
      </w:pPr>
    </w:lvl>
    <w:lvl w:ilvl="3" w:tplc="0402000F">
      <w:start w:val="1"/>
      <w:numFmt w:val="decimal"/>
      <w:lvlText w:val="%4."/>
      <w:lvlJc w:val="left"/>
      <w:pPr>
        <w:ind w:left="2804" w:hanging="360"/>
      </w:pPr>
    </w:lvl>
    <w:lvl w:ilvl="4" w:tplc="04020019">
      <w:start w:val="1"/>
      <w:numFmt w:val="lowerLetter"/>
      <w:lvlText w:val="%5."/>
      <w:lvlJc w:val="left"/>
      <w:pPr>
        <w:ind w:left="3524" w:hanging="360"/>
      </w:pPr>
    </w:lvl>
    <w:lvl w:ilvl="5" w:tplc="0402001B">
      <w:start w:val="1"/>
      <w:numFmt w:val="lowerRoman"/>
      <w:lvlText w:val="%6."/>
      <w:lvlJc w:val="right"/>
      <w:pPr>
        <w:ind w:left="4244" w:hanging="180"/>
      </w:pPr>
    </w:lvl>
    <w:lvl w:ilvl="6" w:tplc="0402000F">
      <w:start w:val="1"/>
      <w:numFmt w:val="decimal"/>
      <w:lvlText w:val="%7."/>
      <w:lvlJc w:val="left"/>
      <w:pPr>
        <w:ind w:left="4964" w:hanging="360"/>
      </w:pPr>
    </w:lvl>
    <w:lvl w:ilvl="7" w:tplc="04020019">
      <w:start w:val="1"/>
      <w:numFmt w:val="lowerLetter"/>
      <w:lvlText w:val="%8."/>
      <w:lvlJc w:val="left"/>
      <w:pPr>
        <w:ind w:left="5684" w:hanging="360"/>
      </w:pPr>
    </w:lvl>
    <w:lvl w:ilvl="8" w:tplc="0402001B">
      <w:start w:val="1"/>
      <w:numFmt w:val="lowerRoman"/>
      <w:lvlText w:val="%9."/>
      <w:lvlJc w:val="right"/>
      <w:pPr>
        <w:ind w:left="6404" w:hanging="180"/>
      </w:pPr>
    </w:lvl>
  </w:abstractNum>
  <w:abstractNum w:abstractNumId="57" w15:restartNumberingAfterBreak="0">
    <w:nsid w:val="67D8077A"/>
    <w:multiLevelType w:val="hybridMultilevel"/>
    <w:tmpl w:val="8430B83E"/>
    <w:lvl w:ilvl="0" w:tplc="FFA04670">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58" w15:restartNumberingAfterBreak="0">
    <w:nsid w:val="68624DCB"/>
    <w:multiLevelType w:val="hybridMultilevel"/>
    <w:tmpl w:val="3DC4FA26"/>
    <w:lvl w:ilvl="0" w:tplc="40709234">
      <w:start w:val="1"/>
      <w:numFmt w:val="decimal"/>
      <w:lvlText w:val="%1."/>
      <w:lvlJc w:val="left"/>
      <w:pPr>
        <w:ind w:left="360" w:hanging="360"/>
      </w:pPr>
      <w:rPr>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59" w15:restartNumberingAfterBreak="0">
    <w:nsid w:val="6D6804A2"/>
    <w:multiLevelType w:val="hybridMultilevel"/>
    <w:tmpl w:val="537ADC08"/>
    <w:lvl w:ilvl="0" w:tplc="69BCDF48">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60" w15:restartNumberingAfterBreak="0">
    <w:nsid w:val="74B3581D"/>
    <w:multiLevelType w:val="hybridMultilevel"/>
    <w:tmpl w:val="AB78C20E"/>
    <w:lvl w:ilvl="0" w:tplc="1E2AA294">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61" w15:restartNumberingAfterBreak="0">
    <w:nsid w:val="7ADD3B35"/>
    <w:multiLevelType w:val="hybridMultilevel"/>
    <w:tmpl w:val="A24A9136"/>
    <w:lvl w:ilvl="0" w:tplc="04020001">
      <w:start w:val="1"/>
      <w:numFmt w:val="bullet"/>
      <w:lvlText w:val=""/>
      <w:lvlJc w:val="left"/>
      <w:pPr>
        <w:ind w:left="720" w:hanging="360"/>
      </w:pPr>
      <w:rPr>
        <w:rFonts w:ascii="Symbol" w:hAnsi="Symbol" w:hint="default"/>
        <w:b/>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7D6556B0"/>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num w:numId="1" w16cid:durableId="65229802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90266979">
    <w:abstractNumId w:val="32"/>
  </w:num>
  <w:num w:numId="3" w16cid:durableId="1925218054">
    <w:abstractNumId w:val="31"/>
  </w:num>
  <w:num w:numId="4" w16cid:durableId="462425895">
    <w:abstractNumId w:val="27"/>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65726332">
    <w:abstractNumId w:val="55"/>
  </w:num>
  <w:num w:numId="6" w16cid:durableId="840701711">
    <w:abstractNumId w:val="6"/>
  </w:num>
  <w:num w:numId="7" w16cid:durableId="1053115024">
    <w:abstractNumId w:val="14"/>
  </w:num>
  <w:num w:numId="8" w16cid:durableId="378095672">
    <w:abstractNumId w:val="41"/>
  </w:num>
  <w:num w:numId="9" w16cid:durableId="1218474506">
    <w:abstractNumId w:val="37"/>
  </w:num>
  <w:num w:numId="10" w16cid:durableId="1090007560">
    <w:abstractNumId w:val="24"/>
  </w:num>
  <w:num w:numId="11" w16cid:durableId="1518690135">
    <w:abstractNumId w:val="43"/>
  </w:num>
  <w:num w:numId="12" w16cid:durableId="1884824830">
    <w:abstractNumId w:val="35"/>
  </w:num>
  <w:num w:numId="13" w16cid:durableId="1179781315">
    <w:abstractNumId w:val="20"/>
  </w:num>
  <w:num w:numId="14" w16cid:durableId="928462517">
    <w:abstractNumId w:val="33"/>
  </w:num>
  <w:num w:numId="15" w16cid:durableId="546645029">
    <w:abstractNumId w:val="9"/>
  </w:num>
  <w:num w:numId="16" w16cid:durableId="1165317014">
    <w:abstractNumId w:val="16"/>
  </w:num>
  <w:num w:numId="17" w16cid:durableId="1458640424">
    <w:abstractNumId w:val="44"/>
  </w:num>
  <w:num w:numId="18" w16cid:durableId="380053748">
    <w:abstractNumId w:val="15"/>
  </w:num>
  <w:num w:numId="19" w16cid:durableId="47845396">
    <w:abstractNumId w:val="0"/>
  </w:num>
  <w:num w:numId="20" w16cid:durableId="671881232">
    <w:abstractNumId w:val="19"/>
  </w:num>
  <w:num w:numId="21" w16cid:durableId="1688091689">
    <w:abstractNumId w:val="7"/>
  </w:num>
  <w:num w:numId="22" w16cid:durableId="1609697417">
    <w:abstractNumId w:val="3"/>
  </w:num>
  <w:num w:numId="23" w16cid:durableId="420688152">
    <w:abstractNumId w:val="53"/>
  </w:num>
  <w:num w:numId="24" w16cid:durableId="246309274">
    <w:abstractNumId w:val="36"/>
  </w:num>
  <w:num w:numId="25" w16cid:durableId="522982386">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27121111">
    <w:abstractNumId w:val="45"/>
  </w:num>
  <w:num w:numId="27" w16cid:durableId="710769110">
    <w:abstractNumId w:val="61"/>
  </w:num>
  <w:num w:numId="28" w16cid:durableId="1982805993">
    <w:abstractNumId w:val="30"/>
  </w:num>
  <w:num w:numId="29" w16cid:durableId="1615406578">
    <w:abstractNumId w:val="46"/>
  </w:num>
  <w:num w:numId="30" w16cid:durableId="1707177436">
    <w:abstractNumId w:val="51"/>
  </w:num>
  <w:num w:numId="31" w16cid:durableId="1049500553">
    <w:abstractNumId w:val="29"/>
  </w:num>
  <w:num w:numId="32" w16cid:durableId="324211765">
    <w:abstractNumId w:val="38"/>
  </w:num>
  <w:num w:numId="33" w16cid:durableId="1569999474">
    <w:abstractNumId w:val="10"/>
  </w:num>
  <w:num w:numId="34" w16cid:durableId="958416540">
    <w:abstractNumId w:val="25"/>
  </w:num>
  <w:num w:numId="35" w16cid:durableId="1522351006">
    <w:abstractNumId w:val="40"/>
  </w:num>
  <w:num w:numId="36" w16cid:durableId="1239100434">
    <w:abstractNumId w:val="58"/>
  </w:num>
  <w:num w:numId="37" w16cid:durableId="1857309578">
    <w:abstractNumId w:val="12"/>
  </w:num>
  <w:num w:numId="38" w16cid:durableId="541134454">
    <w:abstractNumId w:val="34"/>
  </w:num>
  <w:num w:numId="39" w16cid:durableId="1801679673">
    <w:abstractNumId w:val="57"/>
  </w:num>
  <w:num w:numId="40" w16cid:durableId="646671671">
    <w:abstractNumId w:val="26"/>
  </w:num>
  <w:num w:numId="41" w16cid:durableId="614948001">
    <w:abstractNumId w:val="8"/>
  </w:num>
  <w:num w:numId="42" w16cid:durableId="1509250375">
    <w:abstractNumId w:val="18"/>
  </w:num>
  <w:num w:numId="43" w16cid:durableId="1330059572">
    <w:abstractNumId w:val="22"/>
  </w:num>
  <w:num w:numId="44" w16cid:durableId="530266206">
    <w:abstractNumId w:val="47"/>
  </w:num>
  <w:num w:numId="45" w16cid:durableId="544174338">
    <w:abstractNumId w:val="5"/>
  </w:num>
  <w:num w:numId="46" w16cid:durableId="380831805">
    <w:abstractNumId w:val="17"/>
  </w:num>
  <w:num w:numId="47" w16cid:durableId="372002507">
    <w:abstractNumId w:val="4"/>
  </w:num>
  <w:num w:numId="48" w16cid:durableId="1121848325">
    <w:abstractNumId w:val="52"/>
  </w:num>
  <w:num w:numId="49" w16cid:durableId="1195654249">
    <w:abstractNumId w:val="28"/>
  </w:num>
  <w:num w:numId="50" w16cid:durableId="1057124805">
    <w:abstractNumId w:val="48"/>
  </w:num>
  <w:num w:numId="51" w16cid:durableId="1825118218">
    <w:abstractNumId w:val="49"/>
  </w:num>
  <w:num w:numId="52" w16cid:durableId="1798916103">
    <w:abstractNumId w:val="39"/>
  </w:num>
  <w:num w:numId="53" w16cid:durableId="1904023340">
    <w:abstractNumId w:val="54"/>
  </w:num>
  <w:num w:numId="54" w16cid:durableId="444615903">
    <w:abstractNumId w:val="60"/>
  </w:num>
  <w:num w:numId="55" w16cid:durableId="1332413035">
    <w:abstractNumId w:val="50"/>
  </w:num>
  <w:num w:numId="56" w16cid:durableId="2138331787">
    <w:abstractNumId w:val="54"/>
  </w:num>
  <w:num w:numId="57" w16cid:durableId="1556236626">
    <w:abstractNumId w:val="59"/>
  </w:num>
  <w:num w:numId="58" w16cid:durableId="2146043486">
    <w:abstractNumId w:val="13"/>
  </w:num>
  <w:num w:numId="59" w16cid:durableId="109248956">
    <w:abstractNumId w:val="42"/>
  </w:num>
  <w:num w:numId="60" w16cid:durableId="710808846">
    <w:abstractNumId w:val="62"/>
  </w:num>
  <w:num w:numId="61" w16cid:durableId="2123910925">
    <w:abstractNumId w:val="21"/>
  </w:num>
  <w:num w:numId="62" w16cid:durableId="1733235785">
    <w:abstractNumId w:val="23"/>
  </w:num>
  <w:num w:numId="63" w16cid:durableId="1764107571">
    <w:abstractNumId w:val="1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61F"/>
    <w:rsid w:val="00000273"/>
    <w:rsid w:val="0000045C"/>
    <w:rsid w:val="00000829"/>
    <w:rsid w:val="00000A0A"/>
    <w:rsid w:val="00000FC3"/>
    <w:rsid w:val="00001003"/>
    <w:rsid w:val="0000111E"/>
    <w:rsid w:val="0000160C"/>
    <w:rsid w:val="000016FC"/>
    <w:rsid w:val="00001D57"/>
    <w:rsid w:val="00001DCF"/>
    <w:rsid w:val="00001E92"/>
    <w:rsid w:val="00001EA5"/>
    <w:rsid w:val="0000203B"/>
    <w:rsid w:val="00002599"/>
    <w:rsid w:val="00002692"/>
    <w:rsid w:val="000027E6"/>
    <w:rsid w:val="000028FB"/>
    <w:rsid w:val="00002A37"/>
    <w:rsid w:val="00002D36"/>
    <w:rsid w:val="00002E36"/>
    <w:rsid w:val="00002FD3"/>
    <w:rsid w:val="00002FDE"/>
    <w:rsid w:val="00003317"/>
    <w:rsid w:val="00003517"/>
    <w:rsid w:val="000035C4"/>
    <w:rsid w:val="000036CC"/>
    <w:rsid w:val="000039C4"/>
    <w:rsid w:val="000039C7"/>
    <w:rsid w:val="00003BB6"/>
    <w:rsid w:val="00003C14"/>
    <w:rsid w:val="0000430B"/>
    <w:rsid w:val="00004357"/>
    <w:rsid w:val="00004553"/>
    <w:rsid w:val="0000487A"/>
    <w:rsid w:val="00004C8C"/>
    <w:rsid w:val="00004D96"/>
    <w:rsid w:val="00004DAE"/>
    <w:rsid w:val="00004F3F"/>
    <w:rsid w:val="0000506F"/>
    <w:rsid w:val="000051CF"/>
    <w:rsid w:val="0000546A"/>
    <w:rsid w:val="00005737"/>
    <w:rsid w:val="0000578E"/>
    <w:rsid w:val="00005A05"/>
    <w:rsid w:val="00005A3F"/>
    <w:rsid w:val="00005A96"/>
    <w:rsid w:val="00005FAB"/>
    <w:rsid w:val="0000601F"/>
    <w:rsid w:val="0000615D"/>
    <w:rsid w:val="0000619A"/>
    <w:rsid w:val="0000635E"/>
    <w:rsid w:val="000064FE"/>
    <w:rsid w:val="000066DE"/>
    <w:rsid w:val="00006743"/>
    <w:rsid w:val="00006793"/>
    <w:rsid w:val="00006A2E"/>
    <w:rsid w:val="00006ACF"/>
    <w:rsid w:val="00006B16"/>
    <w:rsid w:val="00006EA0"/>
    <w:rsid w:val="0000713E"/>
    <w:rsid w:val="00007C12"/>
    <w:rsid w:val="00007DA1"/>
    <w:rsid w:val="00007E67"/>
    <w:rsid w:val="000104B4"/>
    <w:rsid w:val="000105D2"/>
    <w:rsid w:val="00010668"/>
    <w:rsid w:val="0001079B"/>
    <w:rsid w:val="000107AC"/>
    <w:rsid w:val="00010A06"/>
    <w:rsid w:val="00010BD3"/>
    <w:rsid w:val="000112BB"/>
    <w:rsid w:val="00011472"/>
    <w:rsid w:val="00011545"/>
    <w:rsid w:val="00011626"/>
    <w:rsid w:val="00011733"/>
    <w:rsid w:val="0001177B"/>
    <w:rsid w:val="00011AF5"/>
    <w:rsid w:val="00011B30"/>
    <w:rsid w:val="00011E89"/>
    <w:rsid w:val="00011F14"/>
    <w:rsid w:val="0001229D"/>
    <w:rsid w:val="00012442"/>
    <w:rsid w:val="00012A73"/>
    <w:rsid w:val="00012BE6"/>
    <w:rsid w:val="00012E1B"/>
    <w:rsid w:val="00013188"/>
    <w:rsid w:val="000131C6"/>
    <w:rsid w:val="0001342D"/>
    <w:rsid w:val="000137FC"/>
    <w:rsid w:val="0001399B"/>
    <w:rsid w:val="00013D9E"/>
    <w:rsid w:val="00013FAD"/>
    <w:rsid w:val="00013FED"/>
    <w:rsid w:val="000140B1"/>
    <w:rsid w:val="0001438C"/>
    <w:rsid w:val="000143ED"/>
    <w:rsid w:val="0001482D"/>
    <w:rsid w:val="0001495C"/>
    <w:rsid w:val="0001497B"/>
    <w:rsid w:val="000149F0"/>
    <w:rsid w:val="00014B95"/>
    <w:rsid w:val="00014BE8"/>
    <w:rsid w:val="00014F16"/>
    <w:rsid w:val="00015286"/>
    <w:rsid w:val="00015301"/>
    <w:rsid w:val="00015602"/>
    <w:rsid w:val="000159C6"/>
    <w:rsid w:val="00015C02"/>
    <w:rsid w:val="00016109"/>
    <w:rsid w:val="000162C9"/>
    <w:rsid w:val="000163AB"/>
    <w:rsid w:val="000163F6"/>
    <w:rsid w:val="00016540"/>
    <w:rsid w:val="0001658D"/>
    <w:rsid w:val="0001690B"/>
    <w:rsid w:val="000169DD"/>
    <w:rsid w:val="00016BD6"/>
    <w:rsid w:val="00016D21"/>
    <w:rsid w:val="00016DA1"/>
    <w:rsid w:val="00016DA8"/>
    <w:rsid w:val="00016E34"/>
    <w:rsid w:val="00016EAC"/>
    <w:rsid w:val="00016EBC"/>
    <w:rsid w:val="00016FC9"/>
    <w:rsid w:val="0001706A"/>
    <w:rsid w:val="00017212"/>
    <w:rsid w:val="000172E6"/>
    <w:rsid w:val="0001733E"/>
    <w:rsid w:val="0001739D"/>
    <w:rsid w:val="000173F3"/>
    <w:rsid w:val="000174DD"/>
    <w:rsid w:val="000174FF"/>
    <w:rsid w:val="0001766E"/>
    <w:rsid w:val="000176DD"/>
    <w:rsid w:val="00017B8F"/>
    <w:rsid w:val="00017DF1"/>
    <w:rsid w:val="00017F5A"/>
    <w:rsid w:val="00017FAE"/>
    <w:rsid w:val="00020120"/>
    <w:rsid w:val="000203C3"/>
    <w:rsid w:val="000203DF"/>
    <w:rsid w:val="00020408"/>
    <w:rsid w:val="000205B8"/>
    <w:rsid w:val="000208AD"/>
    <w:rsid w:val="00020A59"/>
    <w:rsid w:val="00020B6B"/>
    <w:rsid w:val="00020B72"/>
    <w:rsid w:val="00020CCB"/>
    <w:rsid w:val="00021696"/>
    <w:rsid w:val="000216D5"/>
    <w:rsid w:val="0002174E"/>
    <w:rsid w:val="00021AB7"/>
    <w:rsid w:val="00021C77"/>
    <w:rsid w:val="00021EA7"/>
    <w:rsid w:val="0002200F"/>
    <w:rsid w:val="000220C8"/>
    <w:rsid w:val="0002210E"/>
    <w:rsid w:val="00022183"/>
    <w:rsid w:val="00022335"/>
    <w:rsid w:val="00022634"/>
    <w:rsid w:val="00022823"/>
    <w:rsid w:val="00022B8D"/>
    <w:rsid w:val="00022DCD"/>
    <w:rsid w:val="0002342E"/>
    <w:rsid w:val="00023753"/>
    <w:rsid w:val="00023876"/>
    <w:rsid w:val="00023A71"/>
    <w:rsid w:val="00023B17"/>
    <w:rsid w:val="00023BC6"/>
    <w:rsid w:val="00023C47"/>
    <w:rsid w:val="000244B9"/>
    <w:rsid w:val="00024612"/>
    <w:rsid w:val="00024822"/>
    <w:rsid w:val="00024979"/>
    <w:rsid w:val="00024AC9"/>
    <w:rsid w:val="00024AF5"/>
    <w:rsid w:val="00024D02"/>
    <w:rsid w:val="00024D37"/>
    <w:rsid w:val="00025194"/>
    <w:rsid w:val="000252EE"/>
    <w:rsid w:val="00025398"/>
    <w:rsid w:val="000253A4"/>
    <w:rsid w:val="000253C6"/>
    <w:rsid w:val="00025822"/>
    <w:rsid w:val="000258CD"/>
    <w:rsid w:val="00025978"/>
    <w:rsid w:val="00025DA6"/>
    <w:rsid w:val="000267A7"/>
    <w:rsid w:val="000269BC"/>
    <w:rsid w:val="00026AE7"/>
    <w:rsid w:val="00026B35"/>
    <w:rsid w:val="00026CC7"/>
    <w:rsid w:val="00026D80"/>
    <w:rsid w:val="00026ED2"/>
    <w:rsid w:val="000279C1"/>
    <w:rsid w:val="00027E71"/>
    <w:rsid w:val="00027EB4"/>
    <w:rsid w:val="00027FB2"/>
    <w:rsid w:val="000300AB"/>
    <w:rsid w:val="000301F0"/>
    <w:rsid w:val="0003020E"/>
    <w:rsid w:val="000303AE"/>
    <w:rsid w:val="000304E4"/>
    <w:rsid w:val="00030614"/>
    <w:rsid w:val="00030747"/>
    <w:rsid w:val="000307C7"/>
    <w:rsid w:val="000307C8"/>
    <w:rsid w:val="000307F2"/>
    <w:rsid w:val="0003083B"/>
    <w:rsid w:val="00030B59"/>
    <w:rsid w:val="00030F64"/>
    <w:rsid w:val="000312BD"/>
    <w:rsid w:val="000314EA"/>
    <w:rsid w:val="0003163B"/>
    <w:rsid w:val="0003176E"/>
    <w:rsid w:val="00031CC4"/>
    <w:rsid w:val="00031D66"/>
    <w:rsid w:val="00031E91"/>
    <w:rsid w:val="00032149"/>
    <w:rsid w:val="00032173"/>
    <w:rsid w:val="00032460"/>
    <w:rsid w:val="00032502"/>
    <w:rsid w:val="00032695"/>
    <w:rsid w:val="0003283C"/>
    <w:rsid w:val="00032897"/>
    <w:rsid w:val="00032B47"/>
    <w:rsid w:val="00032B87"/>
    <w:rsid w:val="00032C78"/>
    <w:rsid w:val="00032D14"/>
    <w:rsid w:val="000334DC"/>
    <w:rsid w:val="000336DD"/>
    <w:rsid w:val="000336EF"/>
    <w:rsid w:val="00033B93"/>
    <w:rsid w:val="00033DBE"/>
    <w:rsid w:val="00034117"/>
    <w:rsid w:val="00034255"/>
    <w:rsid w:val="000342F4"/>
    <w:rsid w:val="0003438A"/>
    <w:rsid w:val="00034397"/>
    <w:rsid w:val="00034458"/>
    <w:rsid w:val="000344DB"/>
    <w:rsid w:val="00034761"/>
    <w:rsid w:val="00034949"/>
    <w:rsid w:val="00034ABE"/>
    <w:rsid w:val="00034B08"/>
    <w:rsid w:val="00034BE4"/>
    <w:rsid w:val="00034C67"/>
    <w:rsid w:val="00034D09"/>
    <w:rsid w:val="00034F4D"/>
    <w:rsid w:val="00034FC0"/>
    <w:rsid w:val="0003522A"/>
    <w:rsid w:val="00035283"/>
    <w:rsid w:val="00035852"/>
    <w:rsid w:val="00035AF8"/>
    <w:rsid w:val="00035C1B"/>
    <w:rsid w:val="00035D52"/>
    <w:rsid w:val="00035D8B"/>
    <w:rsid w:val="00035E71"/>
    <w:rsid w:val="0003603F"/>
    <w:rsid w:val="000360CB"/>
    <w:rsid w:val="000360E8"/>
    <w:rsid w:val="0003620E"/>
    <w:rsid w:val="00036437"/>
    <w:rsid w:val="000364C3"/>
    <w:rsid w:val="000364F1"/>
    <w:rsid w:val="00036666"/>
    <w:rsid w:val="000367C2"/>
    <w:rsid w:val="00036A63"/>
    <w:rsid w:val="00036B7E"/>
    <w:rsid w:val="00036E85"/>
    <w:rsid w:val="00036F8B"/>
    <w:rsid w:val="000372D3"/>
    <w:rsid w:val="000377C4"/>
    <w:rsid w:val="000378E9"/>
    <w:rsid w:val="00037BB1"/>
    <w:rsid w:val="00037CA7"/>
    <w:rsid w:val="00037EDC"/>
    <w:rsid w:val="00040523"/>
    <w:rsid w:val="00040667"/>
    <w:rsid w:val="00040672"/>
    <w:rsid w:val="00040A13"/>
    <w:rsid w:val="00040DA2"/>
    <w:rsid w:val="00040E94"/>
    <w:rsid w:val="0004134B"/>
    <w:rsid w:val="00041775"/>
    <w:rsid w:val="000418D4"/>
    <w:rsid w:val="00041988"/>
    <w:rsid w:val="00041A19"/>
    <w:rsid w:val="00041B9A"/>
    <w:rsid w:val="00041D86"/>
    <w:rsid w:val="00041EE2"/>
    <w:rsid w:val="00041FDF"/>
    <w:rsid w:val="0004205A"/>
    <w:rsid w:val="000420BD"/>
    <w:rsid w:val="000420E6"/>
    <w:rsid w:val="000423B8"/>
    <w:rsid w:val="00042450"/>
    <w:rsid w:val="000424B1"/>
    <w:rsid w:val="00042866"/>
    <w:rsid w:val="00042A05"/>
    <w:rsid w:val="00042AAC"/>
    <w:rsid w:val="00042AAF"/>
    <w:rsid w:val="00042ABF"/>
    <w:rsid w:val="00042E9D"/>
    <w:rsid w:val="00043408"/>
    <w:rsid w:val="00043868"/>
    <w:rsid w:val="00043C6F"/>
    <w:rsid w:val="00043E68"/>
    <w:rsid w:val="00043FF8"/>
    <w:rsid w:val="000441D5"/>
    <w:rsid w:val="000442B4"/>
    <w:rsid w:val="000442D6"/>
    <w:rsid w:val="0004441D"/>
    <w:rsid w:val="00044530"/>
    <w:rsid w:val="000445B5"/>
    <w:rsid w:val="0004495E"/>
    <w:rsid w:val="0004497B"/>
    <w:rsid w:val="0004499B"/>
    <w:rsid w:val="000449B6"/>
    <w:rsid w:val="000449C9"/>
    <w:rsid w:val="000449F4"/>
    <w:rsid w:val="00045039"/>
    <w:rsid w:val="00045141"/>
    <w:rsid w:val="00045375"/>
    <w:rsid w:val="00045718"/>
    <w:rsid w:val="00045995"/>
    <w:rsid w:val="00045E73"/>
    <w:rsid w:val="0004603D"/>
    <w:rsid w:val="000460E7"/>
    <w:rsid w:val="000463F1"/>
    <w:rsid w:val="00046776"/>
    <w:rsid w:val="00046878"/>
    <w:rsid w:val="00046BC8"/>
    <w:rsid w:val="00046C60"/>
    <w:rsid w:val="0004707E"/>
    <w:rsid w:val="000471D3"/>
    <w:rsid w:val="00047362"/>
    <w:rsid w:val="00047365"/>
    <w:rsid w:val="000474E4"/>
    <w:rsid w:val="00047A02"/>
    <w:rsid w:val="00047C52"/>
    <w:rsid w:val="00047E78"/>
    <w:rsid w:val="00047FED"/>
    <w:rsid w:val="0005024B"/>
    <w:rsid w:val="000502C8"/>
    <w:rsid w:val="00050335"/>
    <w:rsid w:val="00050384"/>
    <w:rsid w:val="00050535"/>
    <w:rsid w:val="000506EA"/>
    <w:rsid w:val="00050886"/>
    <w:rsid w:val="0005089E"/>
    <w:rsid w:val="000509F5"/>
    <w:rsid w:val="00050ECE"/>
    <w:rsid w:val="00050F43"/>
    <w:rsid w:val="0005102B"/>
    <w:rsid w:val="000510CD"/>
    <w:rsid w:val="000510DF"/>
    <w:rsid w:val="00051123"/>
    <w:rsid w:val="00051147"/>
    <w:rsid w:val="000512B7"/>
    <w:rsid w:val="00051342"/>
    <w:rsid w:val="0005138B"/>
    <w:rsid w:val="000514D8"/>
    <w:rsid w:val="000516B2"/>
    <w:rsid w:val="00051984"/>
    <w:rsid w:val="00051A5A"/>
    <w:rsid w:val="00051B77"/>
    <w:rsid w:val="00051BD6"/>
    <w:rsid w:val="00051D60"/>
    <w:rsid w:val="00051E02"/>
    <w:rsid w:val="00051FB6"/>
    <w:rsid w:val="00051FD5"/>
    <w:rsid w:val="00052157"/>
    <w:rsid w:val="00052712"/>
    <w:rsid w:val="000528E9"/>
    <w:rsid w:val="00052954"/>
    <w:rsid w:val="00052A40"/>
    <w:rsid w:val="00052B85"/>
    <w:rsid w:val="00052D57"/>
    <w:rsid w:val="00052DCC"/>
    <w:rsid w:val="00052DE4"/>
    <w:rsid w:val="00052EBF"/>
    <w:rsid w:val="00052F2E"/>
    <w:rsid w:val="000534F5"/>
    <w:rsid w:val="0005363A"/>
    <w:rsid w:val="00053671"/>
    <w:rsid w:val="00053B71"/>
    <w:rsid w:val="00053C2E"/>
    <w:rsid w:val="00053C9F"/>
    <w:rsid w:val="00053E57"/>
    <w:rsid w:val="00054061"/>
    <w:rsid w:val="00054363"/>
    <w:rsid w:val="00054368"/>
    <w:rsid w:val="00054B79"/>
    <w:rsid w:val="00054CE7"/>
    <w:rsid w:val="00054D26"/>
    <w:rsid w:val="00054DC4"/>
    <w:rsid w:val="00054F56"/>
    <w:rsid w:val="000550F9"/>
    <w:rsid w:val="0005554F"/>
    <w:rsid w:val="0005573A"/>
    <w:rsid w:val="0005579D"/>
    <w:rsid w:val="00055883"/>
    <w:rsid w:val="00055902"/>
    <w:rsid w:val="00055DC5"/>
    <w:rsid w:val="00055E92"/>
    <w:rsid w:val="00056C9C"/>
    <w:rsid w:val="0005712E"/>
    <w:rsid w:val="00057167"/>
    <w:rsid w:val="0005719A"/>
    <w:rsid w:val="000578F8"/>
    <w:rsid w:val="00057AED"/>
    <w:rsid w:val="00057BDB"/>
    <w:rsid w:val="00057DE2"/>
    <w:rsid w:val="00060432"/>
    <w:rsid w:val="0006060C"/>
    <w:rsid w:val="000607C3"/>
    <w:rsid w:val="00060823"/>
    <w:rsid w:val="00060AB0"/>
    <w:rsid w:val="00060B38"/>
    <w:rsid w:val="00060C42"/>
    <w:rsid w:val="00060F2D"/>
    <w:rsid w:val="00060FEB"/>
    <w:rsid w:val="000613AD"/>
    <w:rsid w:val="000614AF"/>
    <w:rsid w:val="000615F1"/>
    <w:rsid w:val="000616BF"/>
    <w:rsid w:val="00061846"/>
    <w:rsid w:val="00061B7A"/>
    <w:rsid w:val="00062295"/>
    <w:rsid w:val="00062618"/>
    <w:rsid w:val="00062695"/>
    <w:rsid w:val="000627F5"/>
    <w:rsid w:val="00062CDE"/>
    <w:rsid w:val="00062E90"/>
    <w:rsid w:val="00062F65"/>
    <w:rsid w:val="00062FFE"/>
    <w:rsid w:val="0006352A"/>
    <w:rsid w:val="000636B7"/>
    <w:rsid w:val="000638CB"/>
    <w:rsid w:val="00063964"/>
    <w:rsid w:val="00063D91"/>
    <w:rsid w:val="00063DED"/>
    <w:rsid w:val="00063E33"/>
    <w:rsid w:val="00063E36"/>
    <w:rsid w:val="00063E6E"/>
    <w:rsid w:val="00063F4C"/>
    <w:rsid w:val="00064196"/>
    <w:rsid w:val="000644F4"/>
    <w:rsid w:val="0006462A"/>
    <w:rsid w:val="000647F4"/>
    <w:rsid w:val="0006485B"/>
    <w:rsid w:val="00064F23"/>
    <w:rsid w:val="000650C0"/>
    <w:rsid w:val="000651F3"/>
    <w:rsid w:val="0006584B"/>
    <w:rsid w:val="00065B26"/>
    <w:rsid w:val="00065DB9"/>
    <w:rsid w:val="0006624B"/>
    <w:rsid w:val="00066271"/>
    <w:rsid w:val="000663F0"/>
    <w:rsid w:val="0006649D"/>
    <w:rsid w:val="000666FD"/>
    <w:rsid w:val="0006676E"/>
    <w:rsid w:val="00066BE3"/>
    <w:rsid w:val="00066F7F"/>
    <w:rsid w:val="00066FE5"/>
    <w:rsid w:val="0006715D"/>
    <w:rsid w:val="00067416"/>
    <w:rsid w:val="000676D3"/>
    <w:rsid w:val="0006771A"/>
    <w:rsid w:val="000677A8"/>
    <w:rsid w:val="00067990"/>
    <w:rsid w:val="00067F08"/>
    <w:rsid w:val="00070053"/>
    <w:rsid w:val="00070172"/>
    <w:rsid w:val="000709A7"/>
    <w:rsid w:val="00070D8B"/>
    <w:rsid w:val="00070E62"/>
    <w:rsid w:val="00070F91"/>
    <w:rsid w:val="00070F9D"/>
    <w:rsid w:val="000710AD"/>
    <w:rsid w:val="00071137"/>
    <w:rsid w:val="000713CC"/>
    <w:rsid w:val="00071458"/>
    <w:rsid w:val="000715A9"/>
    <w:rsid w:val="00071729"/>
    <w:rsid w:val="00071831"/>
    <w:rsid w:val="000719BF"/>
    <w:rsid w:val="00071CEB"/>
    <w:rsid w:val="00071F72"/>
    <w:rsid w:val="00071FCA"/>
    <w:rsid w:val="000723C0"/>
    <w:rsid w:val="0007249D"/>
    <w:rsid w:val="000729DE"/>
    <w:rsid w:val="00072A70"/>
    <w:rsid w:val="00072B66"/>
    <w:rsid w:val="00072BE5"/>
    <w:rsid w:val="00072D63"/>
    <w:rsid w:val="00072D68"/>
    <w:rsid w:val="00072D78"/>
    <w:rsid w:val="00072EA1"/>
    <w:rsid w:val="00072F83"/>
    <w:rsid w:val="000730B7"/>
    <w:rsid w:val="000730D3"/>
    <w:rsid w:val="0007341B"/>
    <w:rsid w:val="0007359D"/>
    <w:rsid w:val="000737A0"/>
    <w:rsid w:val="000738CB"/>
    <w:rsid w:val="00073953"/>
    <w:rsid w:val="0007396C"/>
    <w:rsid w:val="000739FF"/>
    <w:rsid w:val="00073A5C"/>
    <w:rsid w:val="00073FA6"/>
    <w:rsid w:val="00074264"/>
    <w:rsid w:val="0007427E"/>
    <w:rsid w:val="00074303"/>
    <w:rsid w:val="000744E1"/>
    <w:rsid w:val="00074EF2"/>
    <w:rsid w:val="00074FA9"/>
    <w:rsid w:val="00075785"/>
    <w:rsid w:val="000757B8"/>
    <w:rsid w:val="0007598A"/>
    <w:rsid w:val="000759FF"/>
    <w:rsid w:val="00075AC2"/>
    <w:rsid w:val="00075BC2"/>
    <w:rsid w:val="00076056"/>
    <w:rsid w:val="0007618C"/>
    <w:rsid w:val="000762F6"/>
    <w:rsid w:val="00076910"/>
    <w:rsid w:val="00076A67"/>
    <w:rsid w:val="00076B52"/>
    <w:rsid w:val="00076D05"/>
    <w:rsid w:val="00076D78"/>
    <w:rsid w:val="000770AF"/>
    <w:rsid w:val="00077866"/>
    <w:rsid w:val="000778B9"/>
    <w:rsid w:val="00077CDA"/>
    <w:rsid w:val="00077D9D"/>
    <w:rsid w:val="00077F47"/>
    <w:rsid w:val="000800E5"/>
    <w:rsid w:val="000801EB"/>
    <w:rsid w:val="000803C7"/>
    <w:rsid w:val="000807E5"/>
    <w:rsid w:val="000808DD"/>
    <w:rsid w:val="00080B0E"/>
    <w:rsid w:val="0008115C"/>
    <w:rsid w:val="00081190"/>
    <w:rsid w:val="00081452"/>
    <w:rsid w:val="0008146B"/>
    <w:rsid w:val="000815C0"/>
    <w:rsid w:val="0008188B"/>
    <w:rsid w:val="000819B0"/>
    <w:rsid w:val="00081B5B"/>
    <w:rsid w:val="00081BD6"/>
    <w:rsid w:val="00082010"/>
    <w:rsid w:val="00082258"/>
    <w:rsid w:val="000822E8"/>
    <w:rsid w:val="0008271A"/>
    <w:rsid w:val="0008297D"/>
    <w:rsid w:val="00082E81"/>
    <w:rsid w:val="00082EEF"/>
    <w:rsid w:val="00082FB0"/>
    <w:rsid w:val="00083078"/>
    <w:rsid w:val="00083352"/>
    <w:rsid w:val="00083400"/>
    <w:rsid w:val="00083488"/>
    <w:rsid w:val="00083794"/>
    <w:rsid w:val="00083891"/>
    <w:rsid w:val="0008395A"/>
    <w:rsid w:val="00083973"/>
    <w:rsid w:val="00083BE6"/>
    <w:rsid w:val="00084097"/>
    <w:rsid w:val="000841A2"/>
    <w:rsid w:val="00084269"/>
    <w:rsid w:val="00084622"/>
    <w:rsid w:val="00084982"/>
    <w:rsid w:val="00084A7A"/>
    <w:rsid w:val="00084A84"/>
    <w:rsid w:val="00084AA2"/>
    <w:rsid w:val="00084AAC"/>
    <w:rsid w:val="00084B07"/>
    <w:rsid w:val="00084BF2"/>
    <w:rsid w:val="00084E44"/>
    <w:rsid w:val="00085265"/>
    <w:rsid w:val="000856DF"/>
    <w:rsid w:val="0008575F"/>
    <w:rsid w:val="000857E3"/>
    <w:rsid w:val="00085D3F"/>
    <w:rsid w:val="00085EE1"/>
    <w:rsid w:val="00085FB4"/>
    <w:rsid w:val="000861F3"/>
    <w:rsid w:val="00086249"/>
    <w:rsid w:val="0008636E"/>
    <w:rsid w:val="00086557"/>
    <w:rsid w:val="0008666B"/>
    <w:rsid w:val="000869B9"/>
    <w:rsid w:val="00086A57"/>
    <w:rsid w:val="00086BC3"/>
    <w:rsid w:val="00086E01"/>
    <w:rsid w:val="000870D3"/>
    <w:rsid w:val="00087268"/>
    <w:rsid w:val="000873CF"/>
    <w:rsid w:val="000876F2"/>
    <w:rsid w:val="00087A32"/>
    <w:rsid w:val="00087D79"/>
    <w:rsid w:val="00087F26"/>
    <w:rsid w:val="00090079"/>
    <w:rsid w:val="000901D5"/>
    <w:rsid w:val="000901F5"/>
    <w:rsid w:val="00090607"/>
    <w:rsid w:val="00090665"/>
    <w:rsid w:val="00090669"/>
    <w:rsid w:val="000906EC"/>
    <w:rsid w:val="0009076D"/>
    <w:rsid w:val="000907D0"/>
    <w:rsid w:val="000908B7"/>
    <w:rsid w:val="0009099F"/>
    <w:rsid w:val="00090BE4"/>
    <w:rsid w:val="00090C0B"/>
    <w:rsid w:val="00090FD4"/>
    <w:rsid w:val="000911D8"/>
    <w:rsid w:val="0009129C"/>
    <w:rsid w:val="000913B4"/>
    <w:rsid w:val="000918A2"/>
    <w:rsid w:val="00091A44"/>
    <w:rsid w:val="00091FAB"/>
    <w:rsid w:val="00092132"/>
    <w:rsid w:val="000922CB"/>
    <w:rsid w:val="00092340"/>
    <w:rsid w:val="00092C13"/>
    <w:rsid w:val="00092D0A"/>
    <w:rsid w:val="00092FE2"/>
    <w:rsid w:val="00092FF7"/>
    <w:rsid w:val="0009312F"/>
    <w:rsid w:val="00093216"/>
    <w:rsid w:val="0009328D"/>
    <w:rsid w:val="0009332F"/>
    <w:rsid w:val="00093335"/>
    <w:rsid w:val="000933EF"/>
    <w:rsid w:val="00093707"/>
    <w:rsid w:val="00093791"/>
    <w:rsid w:val="000937B8"/>
    <w:rsid w:val="0009385D"/>
    <w:rsid w:val="00093917"/>
    <w:rsid w:val="00093A9B"/>
    <w:rsid w:val="00093CD3"/>
    <w:rsid w:val="00093EC2"/>
    <w:rsid w:val="000940AD"/>
    <w:rsid w:val="00094154"/>
    <w:rsid w:val="00094414"/>
    <w:rsid w:val="0009444D"/>
    <w:rsid w:val="00094708"/>
    <w:rsid w:val="0009474E"/>
    <w:rsid w:val="000947B3"/>
    <w:rsid w:val="000947E2"/>
    <w:rsid w:val="00094937"/>
    <w:rsid w:val="0009495D"/>
    <w:rsid w:val="00094AED"/>
    <w:rsid w:val="00094B8C"/>
    <w:rsid w:val="00094C9D"/>
    <w:rsid w:val="00094E27"/>
    <w:rsid w:val="0009504D"/>
    <w:rsid w:val="0009526C"/>
    <w:rsid w:val="000956AE"/>
    <w:rsid w:val="00095AB5"/>
    <w:rsid w:val="00095D1F"/>
    <w:rsid w:val="0009613F"/>
    <w:rsid w:val="00096848"/>
    <w:rsid w:val="00096AD4"/>
    <w:rsid w:val="00096B54"/>
    <w:rsid w:val="00096BF1"/>
    <w:rsid w:val="00096CF2"/>
    <w:rsid w:val="0009729A"/>
    <w:rsid w:val="000974D6"/>
    <w:rsid w:val="0009753B"/>
    <w:rsid w:val="000976CA"/>
    <w:rsid w:val="000978EB"/>
    <w:rsid w:val="00097C16"/>
    <w:rsid w:val="00097FC5"/>
    <w:rsid w:val="00097FE8"/>
    <w:rsid w:val="000A0115"/>
    <w:rsid w:val="000A0233"/>
    <w:rsid w:val="000A02D2"/>
    <w:rsid w:val="000A02D9"/>
    <w:rsid w:val="000A0608"/>
    <w:rsid w:val="000A0745"/>
    <w:rsid w:val="000A07A0"/>
    <w:rsid w:val="000A07E7"/>
    <w:rsid w:val="000A0A53"/>
    <w:rsid w:val="000A15F3"/>
    <w:rsid w:val="000A1661"/>
    <w:rsid w:val="000A17DE"/>
    <w:rsid w:val="000A1C36"/>
    <w:rsid w:val="000A1DA0"/>
    <w:rsid w:val="000A1DE3"/>
    <w:rsid w:val="000A1DF5"/>
    <w:rsid w:val="000A1EE0"/>
    <w:rsid w:val="000A1FB9"/>
    <w:rsid w:val="000A2193"/>
    <w:rsid w:val="000A22CF"/>
    <w:rsid w:val="000A236E"/>
    <w:rsid w:val="000A2403"/>
    <w:rsid w:val="000A24E8"/>
    <w:rsid w:val="000A2525"/>
    <w:rsid w:val="000A25D3"/>
    <w:rsid w:val="000A26E4"/>
    <w:rsid w:val="000A2E90"/>
    <w:rsid w:val="000A2F2E"/>
    <w:rsid w:val="000A3056"/>
    <w:rsid w:val="000A31E0"/>
    <w:rsid w:val="000A333F"/>
    <w:rsid w:val="000A33B2"/>
    <w:rsid w:val="000A3B74"/>
    <w:rsid w:val="000A3C08"/>
    <w:rsid w:val="000A3D51"/>
    <w:rsid w:val="000A3E89"/>
    <w:rsid w:val="000A3FA2"/>
    <w:rsid w:val="000A408A"/>
    <w:rsid w:val="000A41D1"/>
    <w:rsid w:val="000A4368"/>
    <w:rsid w:val="000A436C"/>
    <w:rsid w:val="000A450B"/>
    <w:rsid w:val="000A4598"/>
    <w:rsid w:val="000A47E4"/>
    <w:rsid w:val="000A497C"/>
    <w:rsid w:val="000A49F3"/>
    <w:rsid w:val="000A4C70"/>
    <w:rsid w:val="000A4EC1"/>
    <w:rsid w:val="000A4F1F"/>
    <w:rsid w:val="000A4F5F"/>
    <w:rsid w:val="000A535D"/>
    <w:rsid w:val="000A5399"/>
    <w:rsid w:val="000A5400"/>
    <w:rsid w:val="000A563F"/>
    <w:rsid w:val="000A57C0"/>
    <w:rsid w:val="000A5CC2"/>
    <w:rsid w:val="000A5DDA"/>
    <w:rsid w:val="000A6031"/>
    <w:rsid w:val="000A61A2"/>
    <w:rsid w:val="000A62C5"/>
    <w:rsid w:val="000A6346"/>
    <w:rsid w:val="000A643E"/>
    <w:rsid w:val="000A64BC"/>
    <w:rsid w:val="000A650E"/>
    <w:rsid w:val="000A658F"/>
    <w:rsid w:val="000A660B"/>
    <w:rsid w:val="000A68BE"/>
    <w:rsid w:val="000A69BA"/>
    <w:rsid w:val="000A6D63"/>
    <w:rsid w:val="000A6E15"/>
    <w:rsid w:val="000A6E39"/>
    <w:rsid w:val="000A71C2"/>
    <w:rsid w:val="000A7373"/>
    <w:rsid w:val="000A7398"/>
    <w:rsid w:val="000A7453"/>
    <w:rsid w:val="000A7480"/>
    <w:rsid w:val="000A7955"/>
    <w:rsid w:val="000A79D7"/>
    <w:rsid w:val="000A7A17"/>
    <w:rsid w:val="000A7A61"/>
    <w:rsid w:val="000A7C73"/>
    <w:rsid w:val="000A7D98"/>
    <w:rsid w:val="000A7F0E"/>
    <w:rsid w:val="000B026E"/>
    <w:rsid w:val="000B02DE"/>
    <w:rsid w:val="000B039F"/>
    <w:rsid w:val="000B060A"/>
    <w:rsid w:val="000B0795"/>
    <w:rsid w:val="000B08C6"/>
    <w:rsid w:val="000B094C"/>
    <w:rsid w:val="000B0B61"/>
    <w:rsid w:val="000B0C1C"/>
    <w:rsid w:val="000B0D14"/>
    <w:rsid w:val="000B0D45"/>
    <w:rsid w:val="000B13F1"/>
    <w:rsid w:val="000B16DA"/>
    <w:rsid w:val="000B1769"/>
    <w:rsid w:val="000B17D9"/>
    <w:rsid w:val="000B18EC"/>
    <w:rsid w:val="000B1B82"/>
    <w:rsid w:val="000B1C28"/>
    <w:rsid w:val="000B1EC7"/>
    <w:rsid w:val="000B2052"/>
    <w:rsid w:val="000B21A6"/>
    <w:rsid w:val="000B22A4"/>
    <w:rsid w:val="000B22C7"/>
    <w:rsid w:val="000B23FB"/>
    <w:rsid w:val="000B286C"/>
    <w:rsid w:val="000B29E8"/>
    <w:rsid w:val="000B3120"/>
    <w:rsid w:val="000B32BE"/>
    <w:rsid w:val="000B32F0"/>
    <w:rsid w:val="000B35E0"/>
    <w:rsid w:val="000B3778"/>
    <w:rsid w:val="000B39DB"/>
    <w:rsid w:val="000B3C27"/>
    <w:rsid w:val="000B3F82"/>
    <w:rsid w:val="000B410B"/>
    <w:rsid w:val="000B42EE"/>
    <w:rsid w:val="000B44FC"/>
    <w:rsid w:val="000B4544"/>
    <w:rsid w:val="000B45FE"/>
    <w:rsid w:val="000B4750"/>
    <w:rsid w:val="000B485E"/>
    <w:rsid w:val="000B487C"/>
    <w:rsid w:val="000B4BEE"/>
    <w:rsid w:val="000B4FEC"/>
    <w:rsid w:val="000B54E7"/>
    <w:rsid w:val="000B5788"/>
    <w:rsid w:val="000B57F0"/>
    <w:rsid w:val="000B594D"/>
    <w:rsid w:val="000B5985"/>
    <w:rsid w:val="000B5A87"/>
    <w:rsid w:val="000B5AB1"/>
    <w:rsid w:val="000B5C63"/>
    <w:rsid w:val="000B5C8D"/>
    <w:rsid w:val="000B60AD"/>
    <w:rsid w:val="000B6199"/>
    <w:rsid w:val="000B63A8"/>
    <w:rsid w:val="000B65FB"/>
    <w:rsid w:val="000B6815"/>
    <w:rsid w:val="000B69D6"/>
    <w:rsid w:val="000B6BD0"/>
    <w:rsid w:val="000B6C0F"/>
    <w:rsid w:val="000B70F3"/>
    <w:rsid w:val="000B72CD"/>
    <w:rsid w:val="000B73A8"/>
    <w:rsid w:val="000B73A9"/>
    <w:rsid w:val="000B7561"/>
    <w:rsid w:val="000B7623"/>
    <w:rsid w:val="000B76C4"/>
    <w:rsid w:val="000B79B4"/>
    <w:rsid w:val="000B7DC5"/>
    <w:rsid w:val="000B7FB3"/>
    <w:rsid w:val="000C0090"/>
    <w:rsid w:val="000C01CF"/>
    <w:rsid w:val="000C026D"/>
    <w:rsid w:val="000C07F0"/>
    <w:rsid w:val="000C08E9"/>
    <w:rsid w:val="000C099C"/>
    <w:rsid w:val="000C0DA5"/>
    <w:rsid w:val="000C0E18"/>
    <w:rsid w:val="000C10F6"/>
    <w:rsid w:val="000C1154"/>
    <w:rsid w:val="000C13BF"/>
    <w:rsid w:val="000C1427"/>
    <w:rsid w:val="000C1690"/>
    <w:rsid w:val="000C18B8"/>
    <w:rsid w:val="000C19A6"/>
    <w:rsid w:val="000C1D8C"/>
    <w:rsid w:val="000C210D"/>
    <w:rsid w:val="000C2117"/>
    <w:rsid w:val="000C216F"/>
    <w:rsid w:val="000C228C"/>
    <w:rsid w:val="000C22E3"/>
    <w:rsid w:val="000C2561"/>
    <w:rsid w:val="000C2617"/>
    <w:rsid w:val="000C26D4"/>
    <w:rsid w:val="000C27DD"/>
    <w:rsid w:val="000C2AAA"/>
    <w:rsid w:val="000C2CCB"/>
    <w:rsid w:val="000C2E61"/>
    <w:rsid w:val="000C3047"/>
    <w:rsid w:val="000C3109"/>
    <w:rsid w:val="000C321F"/>
    <w:rsid w:val="000C32E1"/>
    <w:rsid w:val="000C3309"/>
    <w:rsid w:val="000C36C2"/>
    <w:rsid w:val="000C3A6F"/>
    <w:rsid w:val="000C3AA2"/>
    <w:rsid w:val="000C3CB2"/>
    <w:rsid w:val="000C3CCB"/>
    <w:rsid w:val="000C3D82"/>
    <w:rsid w:val="000C3FF9"/>
    <w:rsid w:val="000C40AF"/>
    <w:rsid w:val="000C40CC"/>
    <w:rsid w:val="000C43D9"/>
    <w:rsid w:val="000C4B25"/>
    <w:rsid w:val="000C4D1B"/>
    <w:rsid w:val="000C4F12"/>
    <w:rsid w:val="000C5010"/>
    <w:rsid w:val="000C5214"/>
    <w:rsid w:val="000C559D"/>
    <w:rsid w:val="000C5809"/>
    <w:rsid w:val="000C5898"/>
    <w:rsid w:val="000C5C7B"/>
    <w:rsid w:val="000C5CC2"/>
    <w:rsid w:val="000C5DDE"/>
    <w:rsid w:val="000C5E4E"/>
    <w:rsid w:val="000C5F6A"/>
    <w:rsid w:val="000C6021"/>
    <w:rsid w:val="000C6024"/>
    <w:rsid w:val="000C60CA"/>
    <w:rsid w:val="000C64F2"/>
    <w:rsid w:val="000C68AA"/>
    <w:rsid w:val="000C68CD"/>
    <w:rsid w:val="000C6B76"/>
    <w:rsid w:val="000C6D6D"/>
    <w:rsid w:val="000C6DB3"/>
    <w:rsid w:val="000C6EAB"/>
    <w:rsid w:val="000C7198"/>
    <w:rsid w:val="000C71D2"/>
    <w:rsid w:val="000C75D5"/>
    <w:rsid w:val="000C75F4"/>
    <w:rsid w:val="000C773B"/>
    <w:rsid w:val="000C7895"/>
    <w:rsid w:val="000C7C9A"/>
    <w:rsid w:val="000C7CD0"/>
    <w:rsid w:val="000C7DA2"/>
    <w:rsid w:val="000C7DE3"/>
    <w:rsid w:val="000D02A0"/>
    <w:rsid w:val="000D04A9"/>
    <w:rsid w:val="000D06D3"/>
    <w:rsid w:val="000D0736"/>
    <w:rsid w:val="000D07DE"/>
    <w:rsid w:val="000D084D"/>
    <w:rsid w:val="000D0AC0"/>
    <w:rsid w:val="000D0D59"/>
    <w:rsid w:val="000D0DF6"/>
    <w:rsid w:val="000D0F41"/>
    <w:rsid w:val="000D0FB2"/>
    <w:rsid w:val="000D11F5"/>
    <w:rsid w:val="000D159D"/>
    <w:rsid w:val="000D1818"/>
    <w:rsid w:val="000D1A73"/>
    <w:rsid w:val="000D1D9B"/>
    <w:rsid w:val="000D2161"/>
    <w:rsid w:val="000D21D5"/>
    <w:rsid w:val="000D2439"/>
    <w:rsid w:val="000D268A"/>
    <w:rsid w:val="000D2721"/>
    <w:rsid w:val="000D28A1"/>
    <w:rsid w:val="000D2FC3"/>
    <w:rsid w:val="000D2FFE"/>
    <w:rsid w:val="000D31B4"/>
    <w:rsid w:val="000D3273"/>
    <w:rsid w:val="000D33D7"/>
    <w:rsid w:val="000D3C21"/>
    <w:rsid w:val="000D3C73"/>
    <w:rsid w:val="000D3DF8"/>
    <w:rsid w:val="000D3F67"/>
    <w:rsid w:val="000D40CD"/>
    <w:rsid w:val="000D4569"/>
    <w:rsid w:val="000D4C5E"/>
    <w:rsid w:val="000D4F26"/>
    <w:rsid w:val="000D5246"/>
    <w:rsid w:val="000D5273"/>
    <w:rsid w:val="000D53B5"/>
    <w:rsid w:val="000D56F2"/>
    <w:rsid w:val="000D588D"/>
    <w:rsid w:val="000D592E"/>
    <w:rsid w:val="000D5AAF"/>
    <w:rsid w:val="000D61CD"/>
    <w:rsid w:val="000D6230"/>
    <w:rsid w:val="000D6484"/>
    <w:rsid w:val="000D64A5"/>
    <w:rsid w:val="000D6A97"/>
    <w:rsid w:val="000D6A9C"/>
    <w:rsid w:val="000D6B52"/>
    <w:rsid w:val="000D6CD1"/>
    <w:rsid w:val="000D72AE"/>
    <w:rsid w:val="000D7346"/>
    <w:rsid w:val="000D7474"/>
    <w:rsid w:val="000D74F0"/>
    <w:rsid w:val="000D751A"/>
    <w:rsid w:val="000D764F"/>
    <w:rsid w:val="000D765B"/>
    <w:rsid w:val="000D7667"/>
    <w:rsid w:val="000D7739"/>
    <w:rsid w:val="000D7782"/>
    <w:rsid w:val="000D7A40"/>
    <w:rsid w:val="000D7D1F"/>
    <w:rsid w:val="000E00F8"/>
    <w:rsid w:val="000E0453"/>
    <w:rsid w:val="000E045A"/>
    <w:rsid w:val="000E095A"/>
    <w:rsid w:val="000E0BE5"/>
    <w:rsid w:val="000E0D9A"/>
    <w:rsid w:val="000E0F6B"/>
    <w:rsid w:val="000E1002"/>
    <w:rsid w:val="000E1080"/>
    <w:rsid w:val="000E10B2"/>
    <w:rsid w:val="000E13EA"/>
    <w:rsid w:val="000E1461"/>
    <w:rsid w:val="000E1970"/>
    <w:rsid w:val="000E198B"/>
    <w:rsid w:val="000E1B28"/>
    <w:rsid w:val="000E1D4E"/>
    <w:rsid w:val="000E1DB6"/>
    <w:rsid w:val="000E1E30"/>
    <w:rsid w:val="000E206D"/>
    <w:rsid w:val="000E20CB"/>
    <w:rsid w:val="000E2324"/>
    <w:rsid w:val="000E246F"/>
    <w:rsid w:val="000E255C"/>
    <w:rsid w:val="000E2717"/>
    <w:rsid w:val="000E280D"/>
    <w:rsid w:val="000E28B7"/>
    <w:rsid w:val="000E2B5D"/>
    <w:rsid w:val="000E2BC8"/>
    <w:rsid w:val="000E30BF"/>
    <w:rsid w:val="000E3186"/>
    <w:rsid w:val="000E3560"/>
    <w:rsid w:val="000E372B"/>
    <w:rsid w:val="000E37A7"/>
    <w:rsid w:val="000E3841"/>
    <w:rsid w:val="000E38A9"/>
    <w:rsid w:val="000E3BB2"/>
    <w:rsid w:val="000E3BD2"/>
    <w:rsid w:val="000E4059"/>
    <w:rsid w:val="000E450A"/>
    <w:rsid w:val="000E45FE"/>
    <w:rsid w:val="000E462C"/>
    <w:rsid w:val="000E46EA"/>
    <w:rsid w:val="000E47B0"/>
    <w:rsid w:val="000E489A"/>
    <w:rsid w:val="000E4953"/>
    <w:rsid w:val="000E4956"/>
    <w:rsid w:val="000E4CC5"/>
    <w:rsid w:val="000E50A0"/>
    <w:rsid w:val="000E53A5"/>
    <w:rsid w:val="000E56E3"/>
    <w:rsid w:val="000E574A"/>
    <w:rsid w:val="000E5988"/>
    <w:rsid w:val="000E5A83"/>
    <w:rsid w:val="000E5A8C"/>
    <w:rsid w:val="000E5AF6"/>
    <w:rsid w:val="000E5B4F"/>
    <w:rsid w:val="000E5FE2"/>
    <w:rsid w:val="000E645E"/>
    <w:rsid w:val="000E649A"/>
    <w:rsid w:val="000E64E9"/>
    <w:rsid w:val="000E657D"/>
    <w:rsid w:val="000E65DD"/>
    <w:rsid w:val="000E65FE"/>
    <w:rsid w:val="000E6881"/>
    <w:rsid w:val="000E6E97"/>
    <w:rsid w:val="000E7128"/>
    <w:rsid w:val="000E76D4"/>
    <w:rsid w:val="000E7880"/>
    <w:rsid w:val="000E7CED"/>
    <w:rsid w:val="000E7D63"/>
    <w:rsid w:val="000E7D6A"/>
    <w:rsid w:val="000E7E56"/>
    <w:rsid w:val="000F014E"/>
    <w:rsid w:val="000F037C"/>
    <w:rsid w:val="000F0431"/>
    <w:rsid w:val="000F0737"/>
    <w:rsid w:val="000F0873"/>
    <w:rsid w:val="000F0B18"/>
    <w:rsid w:val="000F0B79"/>
    <w:rsid w:val="000F0B7C"/>
    <w:rsid w:val="000F0C66"/>
    <w:rsid w:val="000F10B9"/>
    <w:rsid w:val="000F127A"/>
    <w:rsid w:val="000F12F9"/>
    <w:rsid w:val="000F14F5"/>
    <w:rsid w:val="000F17B4"/>
    <w:rsid w:val="000F1D66"/>
    <w:rsid w:val="000F2223"/>
    <w:rsid w:val="000F241B"/>
    <w:rsid w:val="000F246C"/>
    <w:rsid w:val="000F28AD"/>
    <w:rsid w:val="000F2B51"/>
    <w:rsid w:val="000F2CEC"/>
    <w:rsid w:val="000F2DF8"/>
    <w:rsid w:val="000F2E21"/>
    <w:rsid w:val="000F30AE"/>
    <w:rsid w:val="000F30FC"/>
    <w:rsid w:val="000F312B"/>
    <w:rsid w:val="000F31DA"/>
    <w:rsid w:val="000F3465"/>
    <w:rsid w:val="000F34E5"/>
    <w:rsid w:val="000F3628"/>
    <w:rsid w:val="000F36B6"/>
    <w:rsid w:val="000F38F6"/>
    <w:rsid w:val="000F3AB2"/>
    <w:rsid w:val="000F3D4E"/>
    <w:rsid w:val="000F4189"/>
    <w:rsid w:val="000F447B"/>
    <w:rsid w:val="000F451B"/>
    <w:rsid w:val="000F4638"/>
    <w:rsid w:val="000F4903"/>
    <w:rsid w:val="000F4A50"/>
    <w:rsid w:val="000F4D71"/>
    <w:rsid w:val="000F501A"/>
    <w:rsid w:val="000F569E"/>
    <w:rsid w:val="000F5889"/>
    <w:rsid w:val="000F5DED"/>
    <w:rsid w:val="000F5E44"/>
    <w:rsid w:val="000F605E"/>
    <w:rsid w:val="000F625F"/>
    <w:rsid w:val="000F65E1"/>
    <w:rsid w:val="000F6742"/>
    <w:rsid w:val="000F69A5"/>
    <w:rsid w:val="000F7067"/>
    <w:rsid w:val="000F7220"/>
    <w:rsid w:val="000F75DF"/>
    <w:rsid w:val="000F788B"/>
    <w:rsid w:val="000F79A5"/>
    <w:rsid w:val="000F79AC"/>
    <w:rsid w:val="000F7A6A"/>
    <w:rsid w:val="000F7B2D"/>
    <w:rsid w:val="000F7BA8"/>
    <w:rsid w:val="000F7CD0"/>
    <w:rsid w:val="0010007F"/>
    <w:rsid w:val="0010035F"/>
    <w:rsid w:val="0010074A"/>
    <w:rsid w:val="001008EF"/>
    <w:rsid w:val="00100AE5"/>
    <w:rsid w:val="00100BE7"/>
    <w:rsid w:val="00100D6E"/>
    <w:rsid w:val="00100EDC"/>
    <w:rsid w:val="0010146F"/>
    <w:rsid w:val="001014D7"/>
    <w:rsid w:val="001017A3"/>
    <w:rsid w:val="00101AB6"/>
    <w:rsid w:val="00101D32"/>
    <w:rsid w:val="00101D65"/>
    <w:rsid w:val="0010203C"/>
    <w:rsid w:val="00102077"/>
    <w:rsid w:val="001022F4"/>
    <w:rsid w:val="00102831"/>
    <w:rsid w:val="00102A3D"/>
    <w:rsid w:val="00102C34"/>
    <w:rsid w:val="00102C60"/>
    <w:rsid w:val="00102CD8"/>
    <w:rsid w:val="00102CF7"/>
    <w:rsid w:val="00102E60"/>
    <w:rsid w:val="00102EE5"/>
    <w:rsid w:val="001030A6"/>
    <w:rsid w:val="00103356"/>
    <w:rsid w:val="00103640"/>
    <w:rsid w:val="00103930"/>
    <w:rsid w:val="00103951"/>
    <w:rsid w:val="00103992"/>
    <w:rsid w:val="00103B0D"/>
    <w:rsid w:val="00103CEF"/>
    <w:rsid w:val="00103E3C"/>
    <w:rsid w:val="00104147"/>
    <w:rsid w:val="00104167"/>
    <w:rsid w:val="001044CA"/>
    <w:rsid w:val="001047B5"/>
    <w:rsid w:val="00104919"/>
    <w:rsid w:val="0010493D"/>
    <w:rsid w:val="001049B2"/>
    <w:rsid w:val="001049F6"/>
    <w:rsid w:val="00104DD0"/>
    <w:rsid w:val="00104E1F"/>
    <w:rsid w:val="0010508F"/>
    <w:rsid w:val="00105138"/>
    <w:rsid w:val="0010515F"/>
    <w:rsid w:val="001051F9"/>
    <w:rsid w:val="0010574C"/>
    <w:rsid w:val="001057CB"/>
    <w:rsid w:val="00105802"/>
    <w:rsid w:val="0010589E"/>
    <w:rsid w:val="00105B10"/>
    <w:rsid w:val="00105C27"/>
    <w:rsid w:val="00105C8C"/>
    <w:rsid w:val="00105C97"/>
    <w:rsid w:val="00105D39"/>
    <w:rsid w:val="00105D78"/>
    <w:rsid w:val="00105FC9"/>
    <w:rsid w:val="0010609B"/>
    <w:rsid w:val="00106268"/>
    <w:rsid w:val="001062D7"/>
    <w:rsid w:val="0010691C"/>
    <w:rsid w:val="00106B5A"/>
    <w:rsid w:val="00106ECE"/>
    <w:rsid w:val="00106F38"/>
    <w:rsid w:val="00107053"/>
    <w:rsid w:val="001072BF"/>
    <w:rsid w:val="001075FB"/>
    <w:rsid w:val="0010783F"/>
    <w:rsid w:val="00107D86"/>
    <w:rsid w:val="00107E38"/>
    <w:rsid w:val="00110006"/>
    <w:rsid w:val="001100D3"/>
    <w:rsid w:val="001102AB"/>
    <w:rsid w:val="00110341"/>
    <w:rsid w:val="001103D0"/>
    <w:rsid w:val="001105C5"/>
    <w:rsid w:val="001105EF"/>
    <w:rsid w:val="00110C9E"/>
    <w:rsid w:val="00110D39"/>
    <w:rsid w:val="00110E18"/>
    <w:rsid w:val="00110F32"/>
    <w:rsid w:val="001110A9"/>
    <w:rsid w:val="00111139"/>
    <w:rsid w:val="001114EA"/>
    <w:rsid w:val="00111550"/>
    <w:rsid w:val="0011174C"/>
    <w:rsid w:val="00111CDB"/>
    <w:rsid w:val="00111EA6"/>
    <w:rsid w:val="00111F0C"/>
    <w:rsid w:val="00111F22"/>
    <w:rsid w:val="0011268B"/>
    <w:rsid w:val="00112704"/>
    <w:rsid w:val="001127FF"/>
    <w:rsid w:val="00112874"/>
    <w:rsid w:val="00112879"/>
    <w:rsid w:val="00112F89"/>
    <w:rsid w:val="00113019"/>
    <w:rsid w:val="001133F2"/>
    <w:rsid w:val="00113866"/>
    <w:rsid w:val="001138AF"/>
    <w:rsid w:val="0011392C"/>
    <w:rsid w:val="00113B59"/>
    <w:rsid w:val="00113DAF"/>
    <w:rsid w:val="0011424B"/>
    <w:rsid w:val="00114361"/>
    <w:rsid w:val="001145C9"/>
    <w:rsid w:val="001147C7"/>
    <w:rsid w:val="00114827"/>
    <w:rsid w:val="001148EA"/>
    <w:rsid w:val="00114AD7"/>
    <w:rsid w:val="0011533F"/>
    <w:rsid w:val="001158F1"/>
    <w:rsid w:val="001158FD"/>
    <w:rsid w:val="00115BF8"/>
    <w:rsid w:val="00115FEB"/>
    <w:rsid w:val="0011618C"/>
    <w:rsid w:val="001163CD"/>
    <w:rsid w:val="00116CF0"/>
    <w:rsid w:val="00116FDE"/>
    <w:rsid w:val="00117032"/>
    <w:rsid w:val="00117231"/>
    <w:rsid w:val="001172FC"/>
    <w:rsid w:val="00117327"/>
    <w:rsid w:val="001173F1"/>
    <w:rsid w:val="00117672"/>
    <w:rsid w:val="00117D0F"/>
    <w:rsid w:val="00117E9E"/>
    <w:rsid w:val="00120089"/>
    <w:rsid w:val="001200AC"/>
    <w:rsid w:val="00120309"/>
    <w:rsid w:val="001204D4"/>
    <w:rsid w:val="00120F28"/>
    <w:rsid w:val="00121386"/>
    <w:rsid w:val="00121394"/>
    <w:rsid w:val="001213CB"/>
    <w:rsid w:val="00121596"/>
    <w:rsid w:val="001215C6"/>
    <w:rsid w:val="00121784"/>
    <w:rsid w:val="00121804"/>
    <w:rsid w:val="0012181A"/>
    <w:rsid w:val="001218A8"/>
    <w:rsid w:val="0012196F"/>
    <w:rsid w:val="00121A7A"/>
    <w:rsid w:val="00121E77"/>
    <w:rsid w:val="001221ED"/>
    <w:rsid w:val="001222A5"/>
    <w:rsid w:val="001222DA"/>
    <w:rsid w:val="0012254A"/>
    <w:rsid w:val="0012258A"/>
    <w:rsid w:val="0012286A"/>
    <w:rsid w:val="00122C1E"/>
    <w:rsid w:val="00122CEA"/>
    <w:rsid w:val="00122E69"/>
    <w:rsid w:val="00123192"/>
    <w:rsid w:val="00123211"/>
    <w:rsid w:val="0012325D"/>
    <w:rsid w:val="0012351B"/>
    <w:rsid w:val="0012360F"/>
    <w:rsid w:val="001237BE"/>
    <w:rsid w:val="001237CF"/>
    <w:rsid w:val="0012396F"/>
    <w:rsid w:val="00123B15"/>
    <w:rsid w:val="00123B2D"/>
    <w:rsid w:val="00123B89"/>
    <w:rsid w:val="00123C6F"/>
    <w:rsid w:val="00124200"/>
    <w:rsid w:val="001242C1"/>
    <w:rsid w:val="00124303"/>
    <w:rsid w:val="0012431E"/>
    <w:rsid w:val="00124501"/>
    <w:rsid w:val="00124649"/>
    <w:rsid w:val="0012486E"/>
    <w:rsid w:val="00124BA2"/>
    <w:rsid w:val="00124C6C"/>
    <w:rsid w:val="00124EB5"/>
    <w:rsid w:val="00125242"/>
    <w:rsid w:val="00125264"/>
    <w:rsid w:val="0012557B"/>
    <w:rsid w:val="00125895"/>
    <w:rsid w:val="00125DAF"/>
    <w:rsid w:val="00125EE1"/>
    <w:rsid w:val="00126359"/>
    <w:rsid w:val="00126530"/>
    <w:rsid w:val="0012682F"/>
    <w:rsid w:val="001268A7"/>
    <w:rsid w:val="001269C7"/>
    <w:rsid w:val="00126BDF"/>
    <w:rsid w:val="00126D79"/>
    <w:rsid w:val="00126FC3"/>
    <w:rsid w:val="001270EC"/>
    <w:rsid w:val="001271A4"/>
    <w:rsid w:val="00127406"/>
    <w:rsid w:val="00127474"/>
    <w:rsid w:val="0012750C"/>
    <w:rsid w:val="00127C09"/>
    <w:rsid w:val="00127D0B"/>
    <w:rsid w:val="00127E14"/>
    <w:rsid w:val="001301DC"/>
    <w:rsid w:val="00130229"/>
    <w:rsid w:val="0013043E"/>
    <w:rsid w:val="00130463"/>
    <w:rsid w:val="0013054F"/>
    <w:rsid w:val="0013069F"/>
    <w:rsid w:val="00130853"/>
    <w:rsid w:val="00130C57"/>
    <w:rsid w:val="00130D98"/>
    <w:rsid w:val="00130F28"/>
    <w:rsid w:val="00131491"/>
    <w:rsid w:val="0013199A"/>
    <w:rsid w:val="00131B6F"/>
    <w:rsid w:val="00131D1F"/>
    <w:rsid w:val="00131ED9"/>
    <w:rsid w:val="00131FD9"/>
    <w:rsid w:val="00132217"/>
    <w:rsid w:val="00132328"/>
    <w:rsid w:val="0013232D"/>
    <w:rsid w:val="00132435"/>
    <w:rsid w:val="0013244D"/>
    <w:rsid w:val="0013274F"/>
    <w:rsid w:val="001327D8"/>
    <w:rsid w:val="00132871"/>
    <w:rsid w:val="00132883"/>
    <w:rsid w:val="00132D80"/>
    <w:rsid w:val="00132F78"/>
    <w:rsid w:val="00132FF4"/>
    <w:rsid w:val="0013313D"/>
    <w:rsid w:val="0013336F"/>
    <w:rsid w:val="001333B4"/>
    <w:rsid w:val="0013361D"/>
    <w:rsid w:val="0013377C"/>
    <w:rsid w:val="001337B8"/>
    <w:rsid w:val="0013381D"/>
    <w:rsid w:val="00134140"/>
    <w:rsid w:val="001341DD"/>
    <w:rsid w:val="00134432"/>
    <w:rsid w:val="0013491F"/>
    <w:rsid w:val="00134BCE"/>
    <w:rsid w:val="00134C36"/>
    <w:rsid w:val="00135083"/>
    <w:rsid w:val="001351AF"/>
    <w:rsid w:val="0013520C"/>
    <w:rsid w:val="00135278"/>
    <w:rsid w:val="001358BD"/>
    <w:rsid w:val="00135915"/>
    <w:rsid w:val="00135A3C"/>
    <w:rsid w:val="00135AA2"/>
    <w:rsid w:val="00135B50"/>
    <w:rsid w:val="00135BAE"/>
    <w:rsid w:val="00135C45"/>
    <w:rsid w:val="00135E7A"/>
    <w:rsid w:val="001361BA"/>
    <w:rsid w:val="001363CE"/>
    <w:rsid w:val="001363D5"/>
    <w:rsid w:val="00136718"/>
    <w:rsid w:val="001368E0"/>
    <w:rsid w:val="001368E5"/>
    <w:rsid w:val="001369B3"/>
    <w:rsid w:val="00136AEC"/>
    <w:rsid w:val="00136C17"/>
    <w:rsid w:val="00136C54"/>
    <w:rsid w:val="00136C5B"/>
    <w:rsid w:val="00136C73"/>
    <w:rsid w:val="00136CC1"/>
    <w:rsid w:val="00136CCE"/>
    <w:rsid w:val="0013706F"/>
    <w:rsid w:val="001375EC"/>
    <w:rsid w:val="00137A66"/>
    <w:rsid w:val="00137CD0"/>
    <w:rsid w:val="00137DCC"/>
    <w:rsid w:val="00140682"/>
    <w:rsid w:val="001406A5"/>
    <w:rsid w:val="001409F2"/>
    <w:rsid w:val="00140BA4"/>
    <w:rsid w:val="00140D51"/>
    <w:rsid w:val="00140F60"/>
    <w:rsid w:val="00141007"/>
    <w:rsid w:val="00141057"/>
    <w:rsid w:val="001410C0"/>
    <w:rsid w:val="00141128"/>
    <w:rsid w:val="00141275"/>
    <w:rsid w:val="00141349"/>
    <w:rsid w:val="001413AD"/>
    <w:rsid w:val="001413F5"/>
    <w:rsid w:val="00141488"/>
    <w:rsid w:val="00141BC5"/>
    <w:rsid w:val="00141C9B"/>
    <w:rsid w:val="00141E1F"/>
    <w:rsid w:val="00141E96"/>
    <w:rsid w:val="00142028"/>
    <w:rsid w:val="0014213D"/>
    <w:rsid w:val="0014239D"/>
    <w:rsid w:val="00142482"/>
    <w:rsid w:val="001425E7"/>
    <w:rsid w:val="0014296F"/>
    <w:rsid w:val="00142A15"/>
    <w:rsid w:val="00142C90"/>
    <w:rsid w:val="00142FEB"/>
    <w:rsid w:val="0014314E"/>
    <w:rsid w:val="00143169"/>
    <w:rsid w:val="001433B7"/>
    <w:rsid w:val="00143767"/>
    <w:rsid w:val="0014394C"/>
    <w:rsid w:val="001439A0"/>
    <w:rsid w:val="00143A47"/>
    <w:rsid w:val="00143F4D"/>
    <w:rsid w:val="00144119"/>
    <w:rsid w:val="0014418E"/>
    <w:rsid w:val="001444A5"/>
    <w:rsid w:val="0014466A"/>
    <w:rsid w:val="001446AB"/>
    <w:rsid w:val="001447C0"/>
    <w:rsid w:val="00144905"/>
    <w:rsid w:val="00145049"/>
    <w:rsid w:val="001452F2"/>
    <w:rsid w:val="00145328"/>
    <w:rsid w:val="00145495"/>
    <w:rsid w:val="0014550D"/>
    <w:rsid w:val="0014559C"/>
    <w:rsid w:val="001455FA"/>
    <w:rsid w:val="001457CB"/>
    <w:rsid w:val="001458E4"/>
    <w:rsid w:val="00145C74"/>
    <w:rsid w:val="00145DFC"/>
    <w:rsid w:val="0014616C"/>
    <w:rsid w:val="001463AC"/>
    <w:rsid w:val="00146493"/>
    <w:rsid w:val="00146685"/>
    <w:rsid w:val="001466F1"/>
    <w:rsid w:val="001468C7"/>
    <w:rsid w:val="00146915"/>
    <w:rsid w:val="00146932"/>
    <w:rsid w:val="00146ED5"/>
    <w:rsid w:val="001470BF"/>
    <w:rsid w:val="00147725"/>
    <w:rsid w:val="00147923"/>
    <w:rsid w:val="00147F02"/>
    <w:rsid w:val="00150181"/>
    <w:rsid w:val="00150243"/>
    <w:rsid w:val="0015064B"/>
    <w:rsid w:val="001509E4"/>
    <w:rsid w:val="00150AA3"/>
    <w:rsid w:val="00150D15"/>
    <w:rsid w:val="001510F5"/>
    <w:rsid w:val="00151158"/>
    <w:rsid w:val="001511D7"/>
    <w:rsid w:val="00151285"/>
    <w:rsid w:val="001514C2"/>
    <w:rsid w:val="001514DE"/>
    <w:rsid w:val="0015152F"/>
    <w:rsid w:val="0015154D"/>
    <w:rsid w:val="0015189D"/>
    <w:rsid w:val="00151B70"/>
    <w:rsid w:val="00151CB8"/>
    <w:rsid w:val="00151F05"/>
    <w:rsid w:val="00151F30"/>
    <w:rsid w:val="001523BF"/>
    <w:rsid w:val="0015273A"/>
    <w:rsid w:val="0015282C"/>
    <w:rsid w:val="00152AEA"/>
    <w:rsid w:val="00152B4D"/>
    <w:rsid w:val="00152B80"/>
    <w:rsid w:val="00152D51"/>
    <w:rsid w:val="00152F72"/>
    <w:rsid w:val="0015350D"/>
    <w:rsid w:val="00153637"/>
    <w:rsid w:val="001537A3"/>
    <w:rsid w:val="00153804"/>
    <w:rsid w:val="0015385A"/>
    <w:rsid w:val="00153991"/>
    <w:rsid w:val="00153AB1"/>
    <w:rsid w:val="00153B71"/>
    <w:rsid w:val="00153C6A"/>
    <w:rsid w:val="00153E95"/>
    <w:rsid w:val="00153E9B"/>
    <w:rsid w:val="00153F1E"/>
    <w:rsid w:val="00154114"/>
    <w:rsid w:val="0015434D"/>
    <w:rsid w:val="001544C0"/>
    <w:rsid w:val="001547BA"/>
    <w:rsid w:val="001548EB"/>
    <w:rsid w:val="001549A9"/>
    <w:rsid w:val="00154A2D"/>
    <w:rsid w:val="00154ABD"/>
    <w:rsid w:val="00154E96"/>
    <w:rsid w:val="00154F11"/>
    <w:rsid w:val="0015545D"/>
    <w:rsid w:val="001556FC"/>
    <w:rsid w:val="0015585F"/>
    <w:rsid w:val="0015608A"/>
    <w:rsid w:val="0015618D"/>
    <w:rsid w:val="001562C0"/>
    <w:rsid w:val="001564FB"/>
    <w:rsid w:val="0015669E"/>
    <w:rsid w:val="00156DC0"/>
    <w:rsid w:val="0015703D"/>
    <w:rsid w:val="001572B7"/>
    <w:rsid w:val="001572DE"/>
    <w:rsid w:val="00157485"/>
    <w:rsid w:val="001575A2"/>
    <w:rsid w:val="001577C3"/>
    <w:rsid w:val="0015786C"/>
    <w:rsid w:val="00157D5A"/>
    <w:rsid w:val="00160035"/>
    <w:rsid w:val="00160625"/>
    <w:rsid w:val="001606F0"/>
    <w:rsid w:val="00160776"/>
    <w:rsid w:val="001607DF"/>
    <w:rsid w:val="001609D6"/>
    <w:rsid w:val="00160BC6"/>
    <w:rsid w:val="00160C75"/>
    <w:rsid w:val="00160DFD"/>
    <w:rsid w:val="0016115A"/>
    <w:rsid w:val="001611C6"/>
    <w:rsid w:val="001618F2"/>
    <w:rsid w:val="00161943"/>
    <w:rsid w:val="00161967"/>
    <w:rsid w:val="001619BF"/>
    <w:rsid w:val="00162001"/>
    <w:rsid w:val="00162164"/>
    <w:rsid w:val="00162277"/>
    <w:rsid w:val="00162507"/>
    <w:rsid w:val="0016276B"/>
    <w:rsid w:val="00162E9C"/>
    <w:rsid w:val="00163120"/>
    <w:rsid w:val="0016314F"/>
    <w:rsid w:val="00163294"/>
    <w:rsid w:val="00163333"/>
    <w:rsid w:val="0016350A"/>
    <w:rsid w:val="0016358B"/>
    <w:rsid w:val="00163873"/>
    <w:rsid w:val="001639CD"/>
    <w:rsid w:val="00163D3E"/>
    <w:rsid w:val="00164330"/>
    <w:rsid w:val="001645A4"/>
    <w:rsid w:val="0016488E"/>
    <w:rsid w:val="001648E0"/>
    <w:rsid w:val="00164C73"/>
    <w:rsid w:val="00164C76"/>
    <w:rsid w:val="00164CA0"/>
    <w:rsid w:val="00164CF9"/>
    <w:rsid w:val="00164F63"/>
    <w:rsid w:val="00165406"/>
    <w:rsid w:val="001657BF"/>
    <w:rsid w:val="0016587B"/>
    <w:rsid w:val="0016597D"/>
    <w:rsid w:val="00165A99"/>
    <w:rsid w:val="00165B84"/>
    <w:rsid w:val="00165C72"/>
    <w:rsid w:val="00165D79"/>
    <w:rsid w:val="0016633A"/>
    <w:rsid w:val="001663A7"/>
    <w:rsid w:val="00166524"/>
    <w:rsid w:val="001666B9"/>
    <w:rsid w:val="001669FC"/>
    <w:rsid w:val="00166E31"/>
    <w:rsid w:val="00166E7F"/>
    <w:rsid w:val="00166F03"/>
    <w:rsid w:val="0016724C"/>
    <w:rsid w:val="001674E8"/>
    <w:rsid w:val="001675A8"/>
    <w:rsid w:val="00167864"/>
    <w:rsid w:val="00167B81"/>
    <w:rsid w:val="0017015D"/>
    <w:rsid w:val="00170220"/>
    <w:rsid w:val="001702D0"/>
    <w:rsid w:val="001704EC"/>
    <w:rsid w:val="00170862"/>
    <w:rsid w:val="00170930"/>
    <w:rsid w:val="00170B8A"/>
    <w:rsid w:val="001710FE"/>
    <w:rsid w:val="001711F8"/>
    <w:rsid w:val="00171329"/>
    <w:rsid w:val="0017135F"/>
    <w:rsid w:val="0017172A"/>
    <w:rsid w:val="001718BE"/>
    <w:rsid w:val="001718BF"/>
    <w:rsid w:val="00171902"/>
    <w:rsid w:val="001722D9"/>
    <w:rsid w:val="0017235E"/>
    <w:rsid w:val="001723A1"/>
    <w:rsid w:val="0017251B"/>
    <w:rsid w:val="00172605"/>
    <w:rsid w:val="0017290B"/>
    <w:rsid w:val="001729E0"/>
    <w:rsid w:val="00172B34"/>
    <w:rsid w:val="00172B61"/>
    <w:rsid w:val="00172B80"/>
    <w:rsid w:val="00172E41"/>
    <w:rsid w:val="0017300A"/>
    <w:rsid w:val="0017329E"/>
    <w:rsid w:val="00173475"/>
    <w:rsid w:val="001737F5"/>
    <w:rsid w:val="001738D0"/>
    <w:rsid w:val="00173D51"/>
    <w:rsid w:val="001740F5"/>
    <w:rsid w:val="0017484F"/>
    <w:rsid w:val="001749A9"/>
    <w:rsid w:val="00174F30"/>
    <w:rsid w:val="00175097"/>
    <w:rsid w:val="0017594C"/>
    <w:rsid w:val="00175A39"/>
    <w:rsid w:val="00175C38"/>
    <w:rsid w:val="00175EFA"/>
    <w:rsid w:val="001762B0"/>
    <w:rsid w:val="001763CA"/>
    <w:rsid w:val="00176728"/>
    <w:rsid w:val="001767E8"/>
    <w:rsid w:val="00176895"/>
    <w:rsid w:val="001768A0"/>
    <w:rsid w:val="0017696B"/>
    <w:rsid w:val="00176A7C"/>
    <w:rsid w:val="00176CCB"/>
    <w:rsid w:val="00177107"/>
    <w:rsid w:val="00177152"/>
    <w:rsid w:val="0017724C"/>
    <w:rsid w:val="001776BC"/>
    <w:rsid w:val="00177846"/>
    <w:rsid w:val="00177B00"/>
    <w:rsid w:val="00177CF3"/>
    <w:rsid w:val="00177DC8"/>
    <w:rsid w:val="00177F33"/>
    <w:rsid w:val="00177F56"/>
    <w:rsid w:val="001800BC"/>
    <w:rsid w:val="0018056D"/>
    <w:rsid w:val="001806E4"/>
    <w:rsid w:val="00180710"/>
    <w:rsid w:val="00180A46"/>
    <w:rsid w:val="00180CEA"/>
    <w:rsid w:val="00180D77"/>
    <w:rsid w:val="00180DDB"/>
    <w:rsid w:val="00180E9E"/>
    <w:rsid w:val="00180FFC"/>
    <w:rsid w:val="00181198"/>
    <w:rsid w:val="0018154F"/>
    <w:rsid w:val="00181C3E"/>
    <w:rsid w:val="00181D68"/>
    <w:rsid w:val="00181E86"/>
    <w:rsid w:val="001822F5"/>
    <w:rsid w:val="0018259C"/>
    <w:rsid w:val="00182728"/>
    <w:rsid w:val="001828FD"/>
    <w:rsid w:val="0018295E"/>
    <w:rsid w:val="00182A81"/>
    <w:rsid w:val="00182BBD"/>
    <w:rsid w:val="00182C0D"/>
    <w:rsid w:val="00182DA6"/>
    <w:rsid w:val="00182E35"/>
    <w:rsid w:val="00182EE2"/>
    <w:rsid w:val="00182F53"/>
    <w:rsid w:val="00182FD4"/>
    <w:rsid w:val="0018307D"/>
    <w:rsid w:val="00183372"/>
    <w:rsid w:val="001833C2"/>
    <w:rsid w:val="00183503"/>
    <w:rsid w:val="001835DA"/>
    <w:rsid w:val="001837B3"/>
    <w:rsid w:val="00183947"/>
    <w:rsid w:val="00183DF3"/>
    <w:rsid w:val="0018452B"/>
    <w:rsid w:val="0018462C"/>
    <w:rsid w:val="001847A2"/>
    <w:rsid w:val="001847CA"/>
    <w:rsid w:val="00184A49"/>
    <w:rsid w:val="00184ACE"/>
    <w:rsid w:val="00184D36"/>
    <w:rsid w:val="00184E17"/>
    <w:rsid w:val="001852F5"/>
    <w:rsid w:val="001853ED"/>
    <w:rsid w:val="001855E4"/>
    <w:rsid w:val="00185CF9"/>
    <w:rsid w:val="00185E13"/>
    <w:rsid w:val="00185E1F"/>
    <w:rsid w:val="00185FED"/>
    <w:rsid w:val="00186088"/>
    <w:rsid w:val="00186185"/>
    <w:rsid w:val="00186271"/>
    <w:rsid w:val="001862CB"/>
    <w:rsid w:val="00186679"/>
    <w:rsid w:val="00186899"/>
    <w:rsid w:val="001869FE"/>
    <w:rsid w:val="00186ADD"/>
    <w:rsid w:val="00186D34"/>
    <w:rsid w:val="001877BB"/>
    <w:rsid w:val="001879C8"/>
    <w:rsid w:val="00187C62"/>
    <w:rsid w:val="00187DD7"/>
    <w:rsid w:val="00187EAB"/>
    <w:rsid w:val="00187F60"/>
    <w:rsid w:val="00190098"/>
    <w:rsid w:val="00190185"/>
    <w:rsid w:val="0019048A"/>
    <w:rsid w:val="0019062E"/>
    <w:rsid w:val="001908AF"/>
    <w:rsid w:val="00190999"/>
    <w:rsid w:val="00190AA8"/>
    <w:rsid w:val="00190C10"/>
    <w:rsid w:val="00190CF5"/>
    <w:rsid w:val="00190DE1"/>
    <w:rsid w:val="00190E1D"/>
    <w:rsid w:val="00191364"/>
    <w:rsid w:val="001918D2"/>
    <w:rsid w:val="001919F6"/>
    <w:rsid w:val="00191D22"/>
    <w:rsid w:val="00192073"/>
    <w:rsid w:val="00192465"/>
    <w:rsid w:val="001926EB"/>
    <w:rsid w:val="00192A19"/>
    <w:rsid w:val="00192A7A"/>
    <w:rsid w:val="00192C2A"/>
    <w:rsid w:val="00192E23"/>
    <w:rsid w:val="00192ECB"/>
    <w:rsid w:val="00192FB4"/>
    <w:rsid w:val="001932B7"/>
    <w:rsid w:val="0019335D"/>
    <w:rsid w:val="001933D2"/>
    <w:rsid w:val="0019375D"/>
    <w:rsid w:val="001937F6"/>
    <w:rsid w:val="00193941"/>
    <w:rsid w:val="001939EA"/>
    <w:rsid w:val="001939F6"/>
    <w:rsid w:val="00193BDE"/>
    <w:rsid w:val="00193BFB"/>
    <w:rsid w:val="00193C5A"/>
    <w:rsid w:val="0019427B"/>
    <w:rsid w:val="001948BD"/>
    <w:rsid w:val="0019497D"/>
    <w:rsid w:val="00194B98"/>
    <w:rsid w:val="00194E1D"/>
    <w:rsid w:val="001951BA"/>
    <w:rsid w:val="001952EA"/>
    <w:rsid w:val="00195429"/>
    <w:rsid w:val="0019546D"/>
    <w:rsid w:val="001954C7"/>
    <w:rsid w:val="00195824"/>
    <w:rsid w:val="00195F6E"/>
    <w:rsid w:val="00196091"/>
    <w:rsid w:val="001960A7"/>
    <w:rsid w:val="00196128"/>
    <w:rsid w:val="00196262"/>
    <w:rsid w:val="0019643C"/>
    <w:rsid w:val="0019667A"/>
    <w:rsid w:val="0019672F"/>
    <w:rsid w:val="00196834"/>
    <w:rsid w:val="00196B9D"/>
    <w:rsid w:val="00196EC4"/>
    <w:rsid w:val="00197053"/>
    <w:rsid w:val="001970E7"/>
    <w:rsid w:val="0019716C"/>
    <w:rsid w:val="001971DF"/>
    <w:rsid w:val="001971FD"/>
    <w:rsid w:val="0019725F"/>
    <w:rsid w:val="00197286"/>
    <w:rsid w:val="00197508"/>
    <w:rsid w:val="0019751F"/>
    <w:rsid w:val="00197639"/>
    <w:rsid w:val="0019787B"/>
    <w:rsid w:val="00197957"/>
    <w:rsid w:val="00197A76"/>
    <w:rsid w:val="00197B68"/>
    <w:rsid w:val="00197D3B"/>
    <w:rsid w:val="00197DC6"/>
    <w:rsid w:val="001A00A0"/>
    <w:rsid w:val="001A0145"/>
    <w:rsid w:val="001A02BA"/>
    <w:rsid w:val="001A0963"/>
    <w:rsid w:val="001A0ADE"/>
    <w:rsid w:val="001A0C4F"/>
    <w:rsid w:val="001A0E33"/>
    <w:rsid w:val="001A0E78"/>
    <w:rsid w:val="001A0E97"/>
    <w:rsid w:val="001A0FA2"/>
    <w:rsid w:val="001A1138"/>
    <w:rsid w:val="001A12DA"/>
    <w:rsid w:val="001A1AFD"/>
    <w:rsid w:val="001A1CF6"/>
    <w:rsid w:val="001A1E2A"/>
    <w:rsid w:val="001A1E73"/>
    <w:rsid w:val="001A1F8B"/>
    <w:rsid w:val="001A2030"/>
    <w:rsid w:val="001A207F"/>
    <w:rsid w:val="001A226C"/>
    <w:rsid w:val="001A2270"/>
    <w:rsid w:val="001A2363"/>
    <w:rsid w:val="001A23B7"/>
    <w:rsid w:val="001A243D"/>
    <w:rsid w:val="001A25A8"/>
    <w:rsid w:val="001A2780"/>
    <w:rsid w:val="001A2921"/>
    <w:rsid w:val="001A2E4D"/>
    <w:rsid w:val="001A2E62"/>
    <w:rsid w:val="001A35AE"/>
    <w:rsid w:val="001A3846"/>
    <w:rsid w:val="001A3D36"/>
    <w:rsid w:val="001A422D"/>
    <w:rsid w:val="001A42FA"/>
    <w:rsid w:val="001A450E"/>
    <w:rsid w:val="001A498C"/>
    <w:rsid w:val="001A4B8D"/>
    <w:rsid w:val="001A4C25"/>
    <w:rsid w:val="001A4C27"/>
    <w:rsid w:val="001A4DAB"/>
    <w:rsid w:val="001A509D"/>
    <w:rsid w:val="001A5237"/>
    <w:rsid w:val="001A54C8"/>
    <w:rsid w:val="001A56CD"/>
    <w:rsid w:val="001A5817"/>
    <w:rsid w:val="001A59EC"/>
    <w:rsid w:val="001A5D03"/>
    <w:rsid w:val="001A6018"/>
    <w:rsid w:val="001A607F"/>
    <w:rsid w:val="001A6261"/>
    <w:rsid w:val="001A65B6"/>
    <w:rsid w:val="001A68DD"/>
    <w:rsid w:val="001A6B53"/>
    <w:rsid w:val="001A6DBE"/>
    <w:rsid w:val="001A6FC4"/>
    <w:rsid w:val="001A7018"/>
    <w:rsid w:val="001A7119"/>
    <w:rsid w:val="001A73AD"/>
    <w:rsid w:val="001A74EC"/>
    <w:rsid w:val="001A7945"/>
    <w:rsid w:val="001B0000"/>
    <w:rsid w:val="001B035B"/>
    <w:rsid w:val="001B0603"/>
    <w:rsid w:val="001B0643"/>
    <w:rsid w:val="001B0653"/>
    <w:rsid w:val="001B07A0"/>
    <w:rsid w:val="001B07B1"/>
    <w:rsid w:val="001B0D46"/>
    <w:rsid w:val="001B0E8D"/>
    <w:rsid w:val="001B1037"/>
    <w:rsid w:val="001B1119"/>
    <w:rsid w:val="001B1267"/>
    <w:rsid w:val="001B1362"/>
    <w:rsid w:val="001B1552"/>
    <w:rsid w:val="001B1CB1"/>
    <w:rsid w:val="001B1D12"/>
    <w:rsid w:val="001B1D6B"/>
    <w:rsid w:val="001B1E1D"/>
    <w:rsid w:val="001B1F41"/>
    <w:rsid w:val="001B2073"/>
    <w:rsid w:val="001B2174"/>
    <w:rsid w:val="001B223E"/>
    <w:rsid w:val="001B2A64"/>
    <w:rsid w:val="001B2CC2"/>
    <w:rsid w:val="001B2E51"/>
    <w:rsid w:val="001B30DD"/>
    <w:rsid w:val="001B385F"/>
    <w:rsid w:val="001B3A8A"/>
    <w:rsid w:val="001B3A9B"/>
    <w:rsid w:val="001B3B02"/>
    <w:rsid w:val="001B3B24"/>
    <w:rsid w:val="001B3BB1"/>
    <w:rsid w:val="001B3C94"/>
    <w:rsid w:val="001B3CC8"/>
    <w:rsid w:val="001B41A2"/>
    <w:rsid w:val="001B4676"/>
    <w:rsid w:val="001B4987"/>
    <w:rsid w:val="001B4A19"/>
    <w:rsid w:val="001B4B72"/>
    <w:rsid w:val="001B4E84"/>
    <w:rsid w:val="001B5107"/>
    <w:rsid w:val="001B5236"/>
    <w:rsid w:val="001B56A6"/>
    <w:rsid w:val="001B5954"/>
    <w:rsid w:val="001B59E1"/>
    <w:rsid w:val="001B5AE9"/>
    <w:rsid w:val="001B5C90"/>
    <w:rsid w:val="001B5E3A"/>
    <w:rsid w:val="001B5EE5"/>
    <w:rsid w:val="001B6232"/>
    <w:rsid w:val="001B6304"/>
    <w:rsid w:val="001B657F"/>
    <w:rsid w:val="001B680E"/>
    <w:rsid w:val="001B68A0"/>
    <w:rsid w:val="001B68D7"/>
    <w:rsid w:val="001B6BDC"/>
    <w:rsid w:val="001B6C86"/>
    <w:rsid w:val="001B6DAF"/>
    <w:rsid w:val="001B6FA3"/>
    <w:rsid w:val="001B70CB"/>
    <w:rsid w:val="001B7241"/>
    <w:rsid w:val="001B72C0"/>
    <w:rsid w:val="001B7422"/>
    <w:rsid w:val="001B763B"/>
    <w:rsid w:val="001B7775"/>
    <w:rsid w:val="001B77B1"/>
    <w:rsid w:val="001B784A"/>
    <w:rsid w:val="001B7EA2"/>
    <w:rsid w:val="001C0459"/>
    <w:rsid w:val="001C06FE"/>
    <w:rsid w:val="001C07D0"/>
    <w:rsid w:val="001C090C"/>
    <w:rsid w:val="001C0B31"/>
    <w:rsid w:val="001C0F0C"/>
    <w:rsid w:val="001C1127"/>
    <w:rsid w:val="001C127B"/>
    <w:rsid w:val="001C13E4"/>
    <w:rsid w:val="001C15BC"/>
    <w:rsid w:val="001C1BE4"/>
    <w:rsid w:val="001C1D67"/>
    <w:rsid w:val="001C1DD1"/>
    <w:rsid w:val="001C23DE"/>
    <w:rsid w:val="001C265D"/>
    <w:rsid w:val="001C2735"/>
    <w:rsid w:val="001C2BC2"/>
    <w:rsid w:val="001C2D33"/>
    <w:rsid w:val="001C2F0B"/>
    <w:rsid w:val="001C2FDE"/>
    <w:rsid w:val="001C32ED"/>
    <w:rsid w:val="001C334F"/>
    <w:rsid w:val="001C3487"/>
    <w:rsid w:val="001C352F"/>
    <w:rsid w:val="001C371C"/>
    <w:rsid w:val="001C3C87"/>
    <w:rsid w:val="001C3E24"/>
    <w:rsid w:val="001C4000"/>
    <w:rsid w:val="001C44E8"/>
    <w:rsid w:val="001C48B1"/>
    <w:rsid w:val="001C4BDC"/>
    <w:rsid w:val="001C4C4A"/>
    <w:rsid w:val="001C4E07"/>
    <w:rsid w:val="001C4E85"/>
    <w:rsid w:val="001C5329"/>
    <w:rsid w:val="001C5465"/>
    <w:rsid w:val="001C5898"/>
    <w:rsid w:val="001C58C0"/>
    <w:rsid w:val="001C5BC7"/>
    <w:rsid w:val="001C5BF6"/>
    <w:rsid w:val="001C5CE5"/>
    <w:rsid w:val="001C5F82"/>
    <w:rsid w:val="001C619E"/>
    <w:rsid w:val="001C61A9"/>
    <w:rsid w:val="001C61D5"/>
    <w:rsid w:val="001C6235"/>
    <w:rsid w:val="001C6510"/>
    <w:rsid w:val="001C665D"/>
    <w:rsid w:val="001C67A5"/>
    <w:rsid w:val="001C6A2A"/>
    <w:rsid w:val="001C6C1D"/>
    <w:rsid w:val="001C6C75"/>
    <w:rsid w:val="001C6CAE"/>
    <w:rsid w:val="001C6DAC"/>
    <w:rsid w:val="001C748D"/>
    <w:rsid w:val="001C75DF"/>
    <w:rsid w:val="001C7B28"/>
    <w:rsid w:val="001C7BD5"/>
    <w:rsid w:val="001C7EAF"/>
    <w:rsid w:val="001D0192"/>
    <w:rsid w:val="001D01BE"/>
    <w:rsid w:val="001D01FD"/>
    <w:rsid w:val="001D0338"/>
    <w:rsid w:val="001D08AA"/>
    <w:rsid w:val="001D0B5C"/>
    <w:rsid w:val="001D0B9B"/>
    <w:rsid w:val="001D0E35"/>
    <w:rsid w:val="001D0ED7"/>
    <w:rsid w:val="001D0F46"/>
    <w:rsid w:val="001D1051"/>
    <w:rsid w:val="001D1309"/>
    <w:rsid w:val="001D1688"/>
    <w:rsid w:val="001D18D2"/>
    <w:rsid w:val="001D1907"/>
    <w:rsid w:val="001D1A4D"/>
    <w:rsid w:val="001D1D7C"/>
    <w:rsid w:val="001D1E70"/>
    <w:rsid w:val="001D217F"/>
    <w:rsid w:val="001D219B"/>
    <w:rsid w:val="001D2289"/>
    <w:rsid w:val="001D23E2"/>
    <w:rsid w:val="001D26B2"/>
    <w:rsid w:val="001D27CC"/>
    <w:rsid w:val="001D2C7F"/>
    <w:rsid w:val="001D3068"/>
    <w:rsid w:val="001D32AE"/>
    <w:rsid w:val="001D331F"/>
    <w:rsid w:val="001D3423"/>
    <w:rsid w:val="001D3614"/>
    <w:rsid w:val="001D3655"/>
    <w:rsid w:val="001D38BE"/>
    <w:rsid w:val="001D395A"/>
    <w:rsid w:val="001D39E3"/>
    <w:rsid w:val="001D3CB0"/>
    <w:rsid w:val="001D3D09"/>
    <w:rsid w:val="001D3D35"/>
    <w:rsid w:val="001D3EC3"/>
    <w:rsid w:val="001D401A"/>
    <w:rsid w:val="001D43C1"/>
    <w:rsid w:val="001D44C4"/>
    <w:rsid w:val="001D45E1"/>
    <w:rsid w:val="001D46AA"/>
    <w:rsid w:val="001D4B8D"/>
    <w:rsid w:val="001D4DAE"/>
    <w:rsid w:val="001D4DBC"/>
    <w:rsid w:val="001D4E16"/>
    <w:rsid w:val="001D4E69"/>
    <w:rsid w:val="001D5207"/>
    <w:rsid w:val="001D525D"/>
    <w:rsid w:val="001D536D"/>
    <w:rsid w:val="001D5405"/>
    <w:rsid w:val="001D555C"/>
    <w:rsid w:val="001D565D"/>
    <w:rsid w:val="001D57A3"/>
    <w:rsid w:val="001D5843"/>
    <w:rsid w:val="001D593D"/>
    <w:rsid w:val="001D5DFC"/>
    <w:rsid w:val="001D5EE9"/>
    <w:rsid w:val="001D6043"/>
    <w:rsid w:val="001D60C2"/>
    <w:rsid w:val="001D62AB"/>
    <w:rsid w:val="001D62D1"/>
    <w:rsid w:val="001D6880"/>
    <w:rsid w:val="001D68F2"/>
    <w:rsid w:val="001D6936"/>
    <w:rsid w:val="001D69DF"/>
    <w:rsid w:val="001D6C0E"/>
    <w:rsid w:val="001D6E9A"/>
    <w:rsid w:val="001D7066"/>
    <w:rsid w:val="001D7128"/>
    <w:rsid w:val="001D782D"/>
    <w:rsid w:val="001D7ABC"/>
    <w:rsid w:val="001D7C1C"/>
    <w:rsid w:val="001D7C2B"/>
    <w:rsid w:val="001D7DF5"/>
    <w:rsid w:val="001E00B6"/>
    <w:rsid w:val="001E0804"/>
    <w:rsid w:val="001E0827"/>
    <w:rsid w:val="001E090E"/>
    <w:rsid w:val="001E0B07"/>
    <w:rsid w:val="001E0CE3"/>
    <w:rsid w:val="001E0D80"/>
    <w:rsid w:val="001E0DCA"/>
    <w:rsid w:val="001E0F0F"/>
    <w:rsid w:val="001E114F"/>
    <w:rsid w:val="001E13BD"/>
    <w:rsid w:val="001E1B47"/>
    <w:rsid w:val="001E1B60"/>
    <w:rsid w:val="001E1C9D"/>
    <w:rsid w:val="001E1D48"/>
    <w:rsid w:val="001E21B9"/>
    <w:rsid w:val="001E23FC"/>
    <w:rsid w:val="001E242B"/>
    <w:rsid w:val="001E2590"/>
    <w:rsid w:val="001E2A6B"/>
    <w:rsid w:val="001E2B6B"/>
    <w:rsid w:val="001E2F95"/>
    <w:rsid w:val="001E3560"/>
    <w:rsid w:val="001E3B9E"/>
    <w:rsid w:val="001E3C15"/>
    <w:rsid w:val="001E3C74"/>
    <w:rsid w:val="001E3E0E"/>
    <w:rsid w:val="001E3E28"/>
    <w:rsid w:val="001E4061"/>
    <w:rsid w:val="001E40CE"/>
    <w:rsid w:val="001E43EB"/>
    <w:rsid w:val="001E43F4"/>
    <w:rsid w:val="001E4512"/>
    <w:rsid w:val="001E4555"/>
    <w:rsid w:val="001E45FB"/>
    <w:rsid w:val="001E46EC"/>
    <w:rsid w:val="001E4C2D"/>
    <w:rsid w:val="001E4C65"/>
    <w:rsid w:val="001E4F2E"/>
    <w:rsid w:val="001E5080"/>
    <w:rsid w:val="001E50C4"/>
    <w:rsid w:val="001E5552"/>
    <w:rsid w:val="001E5BBA"/>
    <w:rsid w:val="001E5C0F"/>
    <w:rsid w:val="001E5CA8"/>
    <w:rsid w:val="001E5CF3"/>
    <w:rsid w:val="001E6100"/>
    <w:rsid w:val="001E62CB"/>
    <w:rsid w:val="001E6462"/>
    <w:rsid w:val="001E6467"/>
    <w:rsid w:val="001E66ED"/>
    <w:rsid w:val="001E67C1"/>
    <w:rsid w:val="001E67DA"/>
    <w:rsid w:val="001E693C"/>
    <w:rsid w:val="001E6CB4"/>
    <w:rsid w:val="001E6D77"/>
    <w:rsid w:val="001E6DAE"/>
    <w:rsid w:val="001E6E05"/>
    <w:rsid w:val="001E6EF0"/>
    <w:rsid w:val="001E6F1C"/>
    <w:rsid w:val="001E6FE6"/>
    <w:rsid w:val="001E70B1"/>
    <w:rsid w:val="001E70FB"/>
    <w:rsid w:val="001E75A6"/>
    <w:rsid w:val="001E766A"/>
    <w:rsid w:val="001E767F"/>
    <w:rsid w:val="001E76D0"/>
    <w:rsid w:val="001E788D"/>
    <w:rsid w:val="001E78F2"/>
    <w:rsid w:val="001E7ABC"/>
    <w:rsid w:val="001E7ACC"/>
    <w:rsid w:val="001E7C16"/>
    <w:rsid w:val="001E7FE5"/>
    <w:rsid w:val="001F00A1"/>
    <w:rsid w:val="001F05B5"/>
    <w:rsid w:val="001F05B7"/>
    <w:rsid w:val="001F05BF"/>
    <w:rsid w:val="001F0AAB"/>
    <w:rsid w:val="001F0FC2"/>
    <w:rsid w:val="001F15C5"/>
    <w:rsid w:val="001F1624"/>
    <w:rsid w:val="001F174C"/>
    <w:rsid w:val="001F1766"/>
    <w:rsid w:val="001F1912"/>
    <w:rsid w:val="001F1AEC"/>
    <w:rsid w:val="001F1B6D"/>
    <w:rsid w:val="001F1B7E"/>
    <w:rsid w:val="001F1C87"/>
    <w:rsid w:val="001F20AB"/>
    <w:rsid w:val="001F220F"/>
    <w:rsid w:val="001F24C7"/>
    <w:rsid w:val="001F2500"/>
    <w:rsid w:val="001F2AC8"/>
    <w:rsid w:val="001F2BD2"/>
    <w:rsid w:val="001F2D21"/>
    <w:rsid w:val="001F2DD2"/>
    <w:rsid w:val="001F2DDB"/>
    <w:rsid w:val="001F301C"/>
    <w:rsid w:val="001F3174"/>
    <w:rsid w:val="001F3369"/>
    <w:rsid w:val="001F33FB"/>
    <w:rsid w:val="001F33FD"/>
    <w:rsid w:val="001F38DD"/>
    <w:rsid w:val="001F39D6"/>
    <w:rsid w:val="001F3E18"/>
    <w:rsid w:val="001F3FDB"/>
    <w:rsid w:val="001F411A"/>
    <w:rsid w:val="001F4177"/>
    <w:rsid w:val="001F4322"/>
    <w:rsid w:val="001F4A59"/>
    <w:rsid w:val="001F4A9E"/>
    <w:rsid w:val="001F4E8E"/>
    <w:rsid w:val="001F50E0"/>
    <w:rsid w:val="001F543E"/>
    <w:rsid w:val="001F5616"/>
    <w:rsid w:val="001F5834"/>
    <w:rsid w:val="001F5E58"/>
    <w:rsid w:val="001F5ED3"/>
    <w:rsid w:val="001F60C5"/>
    <w:rsid w:val="001F6266"/>
    <w:rsid w:val="001F626F"/>
    <w:rsid w:val="001F64BE"/>
    <w:rsid w:val="001F67DF"/>
    <w:rsid w:val="001F6872"/>
    <w:rsid w:val="001F6A8D"/>
    <w:rsid w:val="001F6B2F"/>
    <w:rsid w:val="001F6B75"/>
    <w:rsid w:val="001F6D3C"/>
    <w:rsid w:val="001F6D4F"/>
    <w:rsid w:val="001F6E04"/>
    <w:rsid w:val="001F711E"/>
    <w:rsid w:val="001F715C"/>
    <w:rsid w:val="001F719D"/>
    <w:rsid w:val="001F7245"/>
    <w:rsid w:val="001F7259"/>
    <w:rsid w:val="001F7381"/>
    <w:rsid w:val="001F7580"/>
    <w:rsid w:val="001F767E"/>
    <w:rsid w:val="00200011"/>
    <w:rsid w:val="00200083"/>
    <w:rsid w:val="0020008C"/>
    <w:rsid w:val="002000CE"/>
    <w:rsid w:val="002001A7"/>
    <w:rsid w:val="00200720"/>
    <w:rsid w:val="00200AB0"/>
    <w:rsid w:val="00200B6E"/>
    <w:rsid w:val="00200CE3"/>
    <w:rsid w:val="002010F4"/>
    <w:rsid w:val="0020115E"/>
    <w:rsid w:val="002016F0"/>
    <w:rsid w:val="00201709"/>
    <w:rsid w:val="002019E3"/>
    <w:rsid w:val="00201B01"/>
    <w:rsid w:val="00202193"/>
    <w:rsid w:val="0020223C"/>
    <w:rsid w:val="00202333"/>
    <w:rsid w:val="002024C0"/>
    <w:rsid w:val="002028F0"/>
    <w:rsid w:val="00202B85"/>
    <w:rsid w:val="00202CAB"/>
    <w:rsid w:val="00202D93"/>
    <w:rsid w:val="00203339"/>
    <w:rsid w:val="002035BF"/>
    <w:rsid w:val="002037AA"/>
    <w:rsid w:val="00203A27"/>
    <w:rsid w:val="00203BE0"/>
    <w:rsid w:val="00203E88"/>
    <w:rsid w:val="002041D1"/>
    <w:rsid w:val="002045BE"/>
    <w:rsid w:val="0020466C"/>
    <w:rsid w:val="0020486A"/>
    <w:rsid w:val="00204B47"/>
    <w:rsid w:val="00204DDB"/>
    <w:rsid w:val="0020526C"/>
    <w:rsid w:val="002052AF"/>
    <w:rsid w:val="0020533B"/>
    <w:rsid w:val="00205390"/>
    <w:rsid w:val="002054B9"/>
    <w:rsid w:val="00205AEE"/>
    <w:rsid w:val="00205BE5"/>
    <w:rsid w:val="00205CF4"/>
    <w:rsid w:val="00205DD6"/>
    <w:rsid w:val="00205E72"/>
    <w:rsid w:val="00205FC3"/>
    <w:rsid w:val="00205FEE"/>
    <w:rsid w:val="00206176"/>
    <w:rsid w:val="002062DD"/>
    <w:rsid w:val="00206324"/>
    <w:rsid w:val="002065CE"/>
    <w:rsid w:val="002065E6"/>
    <w:rsid w:val="0020686D"/>
    <w:rsid w:val="00206891"/>
    <w:rsid w:val="002073C2"/>
    <w:rsid w:val="00207A9E"/>
    <w:rsid w:val="00207F05"/>
    <w:rsid w:val="00207F21"/>
    <w:rsid w:val="00210047"/>
    <w:rsid w:val="002100C3"/>
    <w:rsid w:val="002100F2"/>
    <w:rsid w:val="0021010C"/>
    <w:rsid w:val="00210560"/>
    <w:rsid w:val="0021075B"/>
    <w:rsid w:val="00210959"/>
    <w:rsid w:val="002116A7"/>
    <w:rsid w:val="00211733"/>
    <w:rsid w:val="00211DB0"/>
    <w:rsid w:val="00211E00"/>
    <w:rsid w:val="002120E7"/>
    <w:rsid w:val="002122C8"/>
    <w:rsid w:val="002122E8"/>
    <w:rsid w:val="0021245B"/>
    <w:rsid w:val="002128A3"/>
    <w:rsid w:val="00212956"/>
    <w:rsid w:val="0021295E"/>
    <w:rsid w:val="00212B0A"/>
    <w:rsid w:val="00212C83"/>
    <w:rsid w:val="00212D9C"/>
    <w:rsid w:val="00212DAB"/>
    <w:rsid w:val="00212EC1"/>
    <w:rsid w:val="00212F2D"/>
    <w:rsid w:val="002130E5"/>
    <w:rsid w:val="002132F4"/>
    <w:rsid w:val="00213314"/>
    <w:rsid w:val="00213576"/>
    <w:rsid w:val="00213A52"/>
    <w:rsid w:val="00213C7C"/>
    <w:rsid w:val="00213E2B"/>
    <w:rsid w:val="00213F28"/>
    <w:rsid w:val="00214535"/>
    <w:rsid w:val="0021457C"/>
    <w:rsid w:val="002147D1"/>
    <w:rsid w:val="00214AAE"/>
    <w:rsid w:val="00214DE0"/>
    <w:rsid w:val="00215237"/>
    <w:rsid w:val="002152B6"/>
    <w:rsid w:val="002154AD"/>
    <w:rsid w:val="002154C2"/>
    <w:rsid w:val="00215630"/>
    <w:rsid w:val="002158E9"/>
    <w:rsid w:val="002159F4"/>
    <w:rsid w:val="00215A4C"/>
    <w:rsid w:val="00215B37"/>
    <w:rsid w:val="00215C2A"/>
    <w:rsid w:val="00215CB1"/>
    <w:rsid w:val="00215F8A"/>
    <w:rsid w:val="0021601C"/>
    <w:rsid w:val="00216110"/>
    <w:rsid w:val="002161F0"/>
    <w:rsid w:val="0021632B"/>
    <w:rsid w:val="00216455"/>
    <w:rsid w:val="002164D2"/>
    <w:rsid w:val="002166DE"/>
    <w:rsid w:val="002167D2"/>
    <w:rsid w:val="002167FD"/>
    <w:rsid w:val="00216829"/>
    <w:rsid w:val="00216A07"/>
    <w:rsid w:val="00216A1C"/>
    <w:rsid w:val="00216A58"/>
    <w:rsid w:val="00216BE6"/>
    <w:rsid w:val="00216C6D"/>
    <w:rsid w:val="00216EA2"/>
    <w:rsid w:val="00216F12"/>
    <w:rsid w:val="00216FD2"/>
    <w:rsid w:val="002171EB"/>
    <w:rsid w:val="002171FA"/>
    <w:rsid w:val="00217827"/>
    <w:rsid w:val="00220276"/>
    <w:rsid w:val="002204CD"/>
    <w:rsid w:val="00220648"/>
    <w:rsid w:val="002206B6"/>
    <w:rsid w:val="00220965"/>
    <w:rsid w:val="00220A9B"/>
    <w:rsid w:val="00220AA0"/>
    <w:rsid w:val="00220F59"/>
    <w:rsid w:val="00220FD1"/>
    <w:rsid w:val="00220FD5"/>
    <w:rsid w:val="002210D0"/>
    <w:rsid w:val="0022121B"/>
    <w:rsid w:val="00221259"/>
    <w:rsid w:val="002212EA"/>
    <w:rsid w:val="00221349"/>
    <w:rsid w:val="00221546"/>
    <w:rsid w:val="0022171D"/>
    <w:rsid w:val="00221876"/>
    <w:rsid w:val="002218B8"/>
    <w:rsid w:val="00221919"/>
    <w:rsid w:val="00221BA4"/>
    <w:rsid w:val="00221C8F"/>
    <w:rsid w:val="00221E02"/>
    <w:rsid w:val="00221FA1"/>
    <w:rsid w:val="002224F7"/>
    <w:rsid w:val="002225C0"/>
    <w:rsid w:val="002226CB"/>
    <w:rsid w:val="0022281A"/>
    <w:rsid w:val="00222917"/>
    <w:rsid w:val="00222ABF"/>
    <w:rsid w:val="00222C59"/>
    <w:rsid w:val="00222D01"/>
    <w:rsid w:val="00222D17"/>
    <w:rsid w:val="00222DAD"/>
    <w:rsid w:val="00222FF1"/>
    <w:rsid w:val="00223044"/>
    <w:rsid w:val="00223127"/>
    <w:rsid w:val="002232E2"/>
    <w:rsid w:val="00223640"/>
    <w:rsid w:val="00223724"/>
    <w:rsid w:val="00223849"/>
    <w:rsid w:val="0022384D"/>
    <w:rsid w:val="00223B22"/>
    <w:rsid w:val="00223B90"/>
    <w:rsid w:val="00223BE9"/>
    <w:rsid w:val="00223E37"/>
    <w:rsid w:val="00223F4D"/>
    <w:rsid w:val="002241A3"/>
    <w:rsid w:val="002241AF"/>
    <w:rsid w:val="00224296"/>
    <w:rsid w:val="00224864"/>
    <w:rsid w:val="00224A20"/>
    <w:rsid w:val="00224B6B"/>
    <w:rsid w:val="00224C01"/>
    <w:rsid w:val="00224D05"/>
    <w:rsid w:val="00224F87"/>
    <w:rsid w:val="00224FA7"/>
    <w:rsid w:val="00225151"/>
    <w:rsid w:val="00225162"/>
    <w:rsid w:val="002253A9"/>
    <w:rsid w:val="002253B6"/>
    <w:rsid w:val="00225763"/>
    <w:rsid w:val="00225ECB"/>
    <w:rsid w:val="00226334"/>
    <w:rsid w:val="002264CD"/>
    <w:rsid w:val="0022653C"/>
    <w:rsid w:val="00226640"/>
    <w:rsid w:val="00226C52"/>
    <w:rsid w:val="00226D29"/>
    <w:rsid w:val="00226E9C"/>
    <w:rsid w:val="00227118"/>
    <w:rsid w:val="00227121"/>
    <w:rsid w:val="00227368"/>
    <w:rsid w:val="002274BB"/>
    <w:rsid w:val="0022758A"/>
    <w:rsid w:val="002277FF"/>
    <w:rsid w:val="002278B8"/>
    <w:rsid w:val="002279E5"/>
    <w:rsid w:val="00227BE8"/>
    <w:rsid w:val="00227E6D"/>
    <w:rsid w:val="00227FE3"/>
    <w:rsid w:val="002300B6"/>
    <w:rsid w:val="0023011F"/>
    <w:rsid w:val="0023042D"/>
    <w:rsid w:val="00230498"/>
    <w:rsid w:val="00230816"/>
    <w:rsid w:val="00230924"/>
    <w:rsid w:val="00230AEF"/>
    <w:rsid w:val="00230D2F"/>
    <w:rsid w:val="00230D6C"/>
    <w:rsid w:val="00230FD1"/>
    <w:rsid w:val="0023102C"/>
    <w:rsid w:val="0023110F"/>
    <w:rsid w:val="00231A3C"/>
    <w:rsid w:val="00231B62"/>
    <w:rsid w:val="00231C91"/>
    <w:rsid w:val="00231EDC"/>
    <w:rsid w:val="00231F03"/>
    <w:rsid w:val="00231F2A"/>
    <w:rsid w:val="00231FE3"/>
    <w:rsid w:val="00232019"/>
    <w:rsid w:val="0023257E"/>
    <w:rsid w:val="00232946"/>
    <w:rsid w:val="00232A2A"/>
    <w:rsid w:val="00232FDC"/>
    <w:rsid w:val="0023321C"/>
    <w:rsid w:val="00233250"/>
    <w:rsid w:val="002333D3"/>
    <w:rsid w:val="002335BA"/>
    <w:rsid w:val="002336B3"/>
    <w:rsid w:val="00233765"/>
    <w:rsid w:val="002339D0"/>
    <w:rsid w:val="00233A20"/>
    <w:rsid w:val="00233AF2"/>
    <w:rsid w:val="00233C9C"/>
    <w:rsid w:val="00233CD2"/>
    <w:rsid w:val="00233DF4"/>
    <w:rsid w:val="00233E22"/>
    <w:rsid w:val="0023409E"/>
    <w:rsid w:val="002341BD"/>
    <w:rsid w:val="002342B4"/>
    <w:rsid w:val="002342FD"/>
    <w:rsid w:val="00234381"/>
    <w:rsid w:val="002346B6"/>
    <w:rsid w:val="002347D2"/>
    <w:rsid w:val="0023481B"/>
    <w:rsid w:val="002348E0"/>
    <w:rsid w:val="00234DC7"/>
    <w:rsid w:val="00235542"/>
    <w:rsid w:val="00235632"/>
    <w:rsid w:val="00235760"/>
    <w:rsid w:val="00235878"/>
    <w:rsid w:val="00235B77"/>
    <w:rsid w:val="00235C9B"/>
    <w:rsid w:val="00235F9F"/>
    <w:rsid w:val="0023618F"/>
    <w:rsid w:val="00236275"/>
    <w:rsid w:val="00236729"/>
    <w:rsid w:val="00236A32"/>
    <w:rsid w:val="00236A65"/>
    <w:rsid w:val="00236ACE"/>
    <w:rsid w:val="00236D8F"/>
    <w:rsid w:val="00236EC6"/>
    <w:rsid w:val="002371A9"/>
    <w:rsid w:val="00237246"/>
    <w:rsid w:val="00237763"/>
    <w:rsid w:val="00237850"/>
    <w:rsid w:val="00237A3B"/>
    <w:rsid w:val="00237BE2"/>
    <w:rsid w:val="00237CDC"/>
    <w:rsid w:val="00237D2E"/>
    <w:rsid w:val="00237E9C"/>
    <w:rsid w:val="00237F2A"/>
    <w:rsid w:val="00240227"/>
    <w:rsid w:val="002404DD"/>
    <w:rsid w:val="00240556"/>
    <w:rsid w:val="0024055B"/>
    <w:rsid w:val="002406D2"/>
    <w:rsid w:val="00240937"/>
    <w:rsid w:val="00240AD0"/>
    <w:rsid w:val="00240EA3"/>
    <w:rsid w:val="00240EFD"/>
    <w:rsid w:val="00240FBB"/>
    <w:rsid w:val="002410B7"/>
    <w:rsid w:val="002412B4"/>
    <w:rsid w:val="002416B9"/>
    <w:rsid w:val="00241844"/>
    <w:rsid w:val="00241B83"/>
    <w:rsid w:val="00241E4C"/>
    <w:rsid w:val="00241F4F"/>
    <w:rsid w:val="00241FF0"/>
    <w:rsid w:val="0024248B"/>
    <w:rsid w:val="002424EB"/>
    <w:rsid w:val="0024285B"/>
    <w:rsid w:val="00242B68"/>
    <w:rsid w:val="00242C33"/>
    <w:rsid w:val="00242CCD"/>
    <w:rsid w:val="00242E2D"/>
    <w:rsid w:val="00242E67"/>
    <w:rsid w:val="002431C4"/>
    <w:rsid w:val="00243244"/>
    <w:rsid w:val="0024326F"/>
    <w:rsid w:val="00243671"/>
    <w:rsid w:val="0024368A"/>
    <w:rsid w:val="00243B15"/>
    <w:rsid w:val="00243B2B"/>
    <w:rsid w:val="00243BF5"/>
    <w:rsid w:val="00243CAF"/>
    <w:rsid w:val="00243D0A"/>
    <w:rsid w:val="00243F09"/>
    <w:rsid w:val="00244091"/>
    <w:rsid w:val="002440C0"/>
    <w:rsid w:val="0024455D"/>
    <w:rsid w:val="0024498E"/>
    <w:rsid w:val="00244A18"/>
    <w:rsid w:val="00244A45"/>
    <w:rsid w:val="00244D55"/>
    <w:rsid w:val="00244E4F"/>
    <w:rsid w:val="00244E93"/>
    <w:rsid w:val="00245305"/>
    <w:rsid w:val="002454A3"/>
    <w:rsid w:val="002454B3"/>
    <w:rsid w:val="002457EB"/>
    <w:rsid w:val="00245894"/>
    <w:rsid w:val="00245CA8"/>
    <w:rsid w:val="00245E79"/>
    <w:rsid w:val="002460B2"/>
    <w:rsid w:val="002461C9"/>
    <w:rsid w:val="00246673"/>
    <w:rsid w:val="00246812"/>
    <w:rsid w:val="00246DEF"/>
    <w:rsid w:val="00246E79"/>
    <w:rsid w:val="00246F82"/>
    <w:rsid w:val="00246FF8"/>
    <w:rsid w:val="002471CF"/>
    <w:rsid w:val="00247FB7"/>
    <w:rsid w:val="0025009E"/>
    <w:rsid w:val="00250539"/>
    <w:rsid w:val="00250550"/>
    <w:rsid w:val="00250F2C"/>
    <w:rsid w:val="0025125F"/>
    <w:rsid w:val="00251350"/>
    <w:rsid w:val="002513B0"/>
    <w:rsid w:val="002513BB"/>
    <w:rsid w:val="002513E1"/>
    <w:rsid w:val="00251408"/>
    <w:rsid w:val="002514BA"/>
    <w:rsid w:val="00251AD9"/>
    <w:rsid w:val="00251B31"/>
    <w:rsid w:val="00251C84"/>
    <w:rsid w:val="00251CD4"/>
    <w:rsid w:val="00251CD8"/>
    <w:rsid w:val="00251E40"/>
    <w:rsid w:val="002521D2"/>
    <w:rsid w:val="0025233A"/>
    <w:rsid w:val="002524C0"/>
    <w:rsid w:val="002525EA"/>
    <w:rsid w:val="0025264F"/>
    <w:rsid w:val="0025299F"/>
    <w:rsid w:val="00252A29"/>
    <w:rsid w:val="00252AC5"/>
    <w:rsid w:val="00252C36"/>
    <w:rsid w:val="00252DB0"/>
    <w:rsid w:val="00252E0A"/>
    <w:rsid w:val="002531C8"/>
    <w:rsid w:val="00253324"/>
    <w:rsid w:val="00253428"/>
    <w:rsid w:val="00253439"/>
    <w:rsid w:val="0025376E"/>
    <w:rsid w:val="00253773"/>
    <w:rsid w:val="00253A13"/>
    <w:rsid w:val="00253C71"/>
    <w:rsid w:val="00254073"/>
    <w:rsid w:val="00254206"/>
    <w:rsid w:val="00254676"/>
    <w:rsid w:val="00254716"/>
    <w:rsid w:val="00254745"/>
    <w:rsid w:val="00254A01"/>
    <w:rsid w:val="00254A40"/>
    <w:rsid w:val="00254ACD"/>
    <w:rsid w:val="00254B58"/>
    <w:rsid w:val="002550DE"/>
    <w:rsid w:val="00255173"/>
    <w:rsid w:val="002552D9"/>
    <w:rsid w:val="00255343"/>
    <w:rsid w:val="002554B9"/>
    <w:rsid w:val="00255576"/>
    <w:rsid w:val="002559A6"/>
    <w:rsid w:val="00255A34"/>
    <w:rsid w:val="00255C7F"/>
    <w:rsid w:val="002561A9"/>
    <w:rsid w:val="0025637F"/>
    <w:rsid w:val="0025648B"/>
    <w:rsid w:val="002564FC"/>
    <w:rsid w:val="00256521"/>
    <w:rsid w:val="002565C3"/>
    <w:rsid w:val="002565F0"/>
    <w:rsid w:val="00256742"/>
    <w:rsid w:val="002569A6"/>
    <w:rsid w:val="00256AA1"/>
    <w:rsid w:val="00256AFB"/>
    <w:rsid w:val="00256C5E"/>
    <w:rsid w:val="00256CEA"/>
    <w:rsid w:val="00257199"/>
    <w:rsid w:val="00257416"/>
    <w:rsid w:val="00257618"/>
    <w:rsid w:val="002576AA"/>
    <w:rsid w:val="002576FB"/>
    <w:rsid w:val="00257725"/>
    <w:rsid w:val="0025786B"/>
    <w:rsid w:val="00257982"/>
    <w:rsid w:val="002579BE"/>
    <w:rsid w:val="00257BC5"/>
    <w:rsid w:val="00257BC8"/>
    <w:rsid w:val="00260495"/>
    <w:rsid w:val="002607D9"/>
    <w:rsid w:val="00260834"/>
    <w:rsid w:val="002609CC"/>
    <w:rsid w:val="00260CFE"/>
    <w:rsid w:val="00260F21"/>
    <w:rsid w:val="0026119F"/>
    <w:rsid w:val="002611CE"/>
    <w:rsid w:val="00261365"/>
    <w:rsid w:val="0026138F"/>
    <w:rsid w:val="0026163A"/>
    <w:rsid w:val="00261692"/>
    <w:rsid w:val="002616C6"/>
    <w:rsid w:val="00261762"/>
    <w:rsid w:val="0026176C"/>
    <w:rsid w:val="002619F7"/>
    <w:rsid w:val="00261A48"/>
    <w:rsid w:val="00261AB1"/>
    <w:rsid w:val="00261BE2"/>
    <w:rsid w:val="00261EE1"/>
    <w:rsid w:val="00262022"/>
    <w:rsid w:val="002620B0"/>
    <w:rsid w:val="002621F7"/>
    <w:rsid w:val="00262220"/>
    <w:rsid w:val="00262635"/>
    <w:rsid w:val="00262B07"/>
    <w:rsid w:val="00262B0B"/>
    <w:rsid w:val="00262B21"/>
    <w:rsid w:val="00262F29"/>
    <w:rsid w:val="00262F49"/>
    <w:rsid w:val="0026308C"/>
    <w:rsid w:val="0026323A"/>
    <w:rsid w:val="002632DB"/>
    <w:rsid w:val="00263382"/>
    <w:rsid w:val="00263BB7"/>
    <w:rsid w:val="00263D13"/>
    <w:rsid w:val="00263EB8"/>
    <w:rsid w:val="00263FDB"/>
    <w:rsid w:val="002640A4"/>
    <w:rsid w:val="002640C9"/>
    <w:rsid w:val="002641D9"/>
    <w:rsid w:val="002642C0"/>
    <w:rsid w:val="0026432A"/>
    <w:rsid w:val="0026439D"/>
    <w:rsid w:val="002644A8"/>
    <w:rsid w:val="002645BC"/>
    <w:rsid w:val="00264CCB"/>
    <w:rsid w:val="00264E5A"/>
    <w:rsid w:val="00264EAD"/>
    <w:rsid w:val="00264F1E"/>
    <w:rsid w:val="0026501E"/>
    <w:rsid w:val="002650D7"/>
    <w:rsid w:val="0026513A"/>
    <w:rsid w:val="00265159"/>
    <w:rsid w:val="0026519F"/>
    <w:rsid w:val="002653AA"/>
    <w:rsid w:val="002653D6"/>
    <w:rsid w:val="002655A2"/>
    <w:rsid w:val="00265618"/>
    <w:rsid w:val="0026564E"/>
    <w:rsid w:val="002656DA"/>
    <w:rsid w:val="00265878"/>
    <w:rsid w:val="002658C3"/>
    <w:rsid w:val="00265C0E"/>
    <w:rsid w:val="00265D76"/>
    <w:rsid w:val="00265EA6"/>
    <w:rsid w:val="00265F32"/>
    <w:rsid w:val="00266215"/>
    <w:rsid w:val="0026624A"/>
    <w:rsid w:val="002662EB"/>
    <w:rsid w:val="0026651B"/>
    <w:rsid w:val="00266644"/>
    <w:rsid w:val="00266CA7"/>
    <w:rsid w:val="00266F25"/>
    <w:rsid w:val="00267240"/>
    <w:rsid w:val="0026764A"/>
    <w:rsid w:val="002676E1"/>
    <w:rsid w:val="00267740"/>
    <w:rsid w:val="00267B1B"/>
    <w:rsid w:val="00267B51"/>
    <w:rsid w:val="00267C40"/>
    <w:rsid w:val="00267DFD"/>
    <w:rsid w:val="00267E8B"/>
    <w:rsid w:val="00267F02"/>
    <w:rsid w:val="00267FA9"/>
    <w:rsid w:val="00267FCF"/>
    <w:rsid w:val="0027020A"/>
    <w:rsid w:val="002703C5"/>
    <w:rsid w:val="00270464"/>
    <w:rsid w:val="0027082A"/>
    <w:rsid w:val="00270A06"/>
    <w:rsid w:val="00270BDE"/>
    <w:rsid w:val="00270C9A"/>
    <w:rsid w:val="00270DC2"/>
    <w:rsid w:val="00270FEF"/>
    <w:rsid w:val="00271075"/>
    <w:rsid w:val="0027126E"/>
    <w:rsid w:val="0027138C"/>
    <w:rsid w:val="00271417"/>
    <w:rsid w:val="002715C6"/>
    <w:rsid w:val="00271736"/>
    <w:rsid w:val="00271773"/>
    <w:rsid w:val="0027193D"/>
    <w:rsid w:val="002719D4"/>
    <w:rsid w:val="00271BB8"/>
    <w:rsid w:val="00271C00"/>
    <w:rsid w:val="00271C58"/>
    <w:rsid w:val="002720B0"/>
    <w:rsid w:val="002721AA"/>
    <w:rsid w:val="0027289C"/>
    <w:rsid w:val="00272B97"/>
    <w:rsid w:val="00272C07"/>
    <w:rsid w:val="00272D15"/>
    <w:rsid w:val="00273396"/>
    <w:rsid w:val="00273415"/>
    <w:rsid w:val="002735BB"/>
    <w:rsid w:val="00273659"/>
    <w:rsid w:val="002737EC"/>
    <w:rsid w:val="002738CC"/>
    <w:rsid w:val="00273D7B"/>
    <w:rsid w:val="00273F43"/>
    <w:rsid w:val="002744E9"/>
    <w:rsid w:val="0027476B"/>
    <w:rsid w:val="00274783"/>
    <w:rsid w:val="00274BC4"/>
    <w:rsid w:val="00274C33"/>
    <w:rsid w:val="00274E64"/>
    <w:rsid w:val="00274F9B"/>
    <w:rsid w:val="00275016"/>
    <w:rsid w:val="002754B2"/>
    <w:rsid w:val="00275601"/>
    <w:rsid w:val="002758DF"/>
    <w:rsid w:val="0027591C"/>
    <w:rsid w:val="00275AA1"/>
    <w:rsid w:val="00275B73"/>
    <w:rsid w:val="00275BA1"/>
    <w:rsid w:val="00275BBB"/>
    <w:rsid w:val="00275DD0"/>
    <w:rsid w:val="00275E67"/>
    <w:rsid w:val="0027610F"/>
    <w:rsid w:val="002761A5"/>
    <w:rsid w:val="002764D7"/>
    <w:rsid w:val="00276823"/>
    <w:rsid w:val="00276C94"/>
    <w:rsid w:val="00276E53"/>
    <w:rsid w:val="00276F9A"/>
    <w:rsid w:val="0027710D"/>
    <w:rsid w:val="002771E0"/>
    <w:rsid w:val="00277691"/>
    <w:rsid w:val="00277A6F"/>
    <w:rsid w:val="00277BA9"/>
    <w:rsid w:val="00277E8D"/>
    <w:rsid w:val="0028021F"/>
    <w:rsid w:val="0028033A"/>
    <w:rsid w:val="00280616"/>
    <w:rsid w:val="002806B3"/>
    <w:rsid w:val="00280790"/>
    <w:rsid w:val="00280933"/>
    <w:rsid w:val="00280A65"/>
    <w:rsid w:val="00280AB4"/>
    <w:rsid w:val="00280F36"/>
    <w:rsid w:val="00281219"/>
    <w:rsid w:val="0028132A"/>
    <w:rsid w:val="002813BD"/>
    <w:rsid w:val="002816C1"/>
    <w:rsid w:val="00281715"/>
    <w:rsid w:val="00281B95"/>
    <w:rsid w:val="00282049"/>
    <w:rsid w:val="002821E9"/>
    <w:rsid w:val="0028225F"/>
    <w:rsid w:val="0028263E"/>
    <w:rsid w:val="00282776"/>
    <w:rsid w:val="00282853"/>
    <w:rsid w:val="002828E6"/>
    <w:rsid w:val="00282B60"/>
    <w:rsid w:val="00282BDA"/>
    <w:rsid w:val="00282DFC"/>
    <w:rsid w:val="00283095"/>
    <w:rsid w:val="002835B0"/>
    <w:rsid w:val="002837E1"/>
    <w:rsid w:val="0028382F"/>
    <w:rsid w:val="00283AD9"/>
    <w:rsid w:val="00283BD1"/>
    <w:rsid w:val="00283C1E"/>
    <w:rsid w:val="00283DD2"/>
    <w:rsid w:val="00283E4B"/>
    <w:rsid w:val="00283F40"/>
    <w:rsid w:val="00283FFA"/>
    <w:rsid w:val="002840EE"/>
    <w:rsid w:val="002841E7"/>
    <w:rsid w:val="002848F7"/>
    <w:rsid w:val="0028492B"/>
    <w:rsid w:val="00284CF3"/>
    <w:rsid w:val="00284D31"/>
    <w:rsid w:val="00284E3C"/>
    <w:rsid w:val="00284E4A"/>
    <w:rsid w:val="00284FE9"/>
    <w:rsid w:val="0028509A"/>
    <w:rsid w:val="002853AA"/>
    <w:rsid w:val="002857CF"/>
    <w:rsid w:val="00285E59"/>
    <w:rsid w:val="00285F2A"/>
    <w:rsid w:val="002868A0"/>
    <w:rsid w:val="0028690E"/>
    <w:rsid w:val="0028692D"/>
    <w:rsid w:val="00286A37"/>
    <w:rsid w:val="00286A88"/>
    <w:rsid w:val="00286C29"/>
    <w:rsid w:val="00286D0B"/>
    <w:rsid w:val="00286D8A"/>
    <w:rsid w:val="00286F83"/>
    <w:rsid w:val="0028722C"/>
    <w:rsid w:val="0028743C"/>
    <w:rsid w:val="0028764C"/>
    <w:rsid w:val="00287695"/>
    <w:rsid w:val="0028774B"/>
    <w:rsid w:val="00287935"/>
    <w:rsid w:val="00287A16"/>
    <w:rsid w:val="00287A89"/>
    <w:rsid w:val="00287CCA"/>
    <w:rsid w:val="00287CD0"/>
    <w:rsid w:val="002904B0"/>
    <w:rsid w:val="00290576"/>
    <w:rsid w:val="002909D7"/>
    <w:rsid w:val="00290AE8"/>
    <w:rsid w:val="00290C3B"/>
    <w:rsid w:val="00291827"/>
    <w:rsid w:val="0029185C"/>
    <w:rsid w:val="002918A3"/>
    <w:rsid w:val="00291B13"/>
    <w:rsid w:val="00291BEA"/>
    <w:rsid w:val="00291CDC"/>
    <w:rsid w:val="00292078"/>
    <w:rsid w:val="0029212E"/>
    <w:rsid w:val="00292149"/>
    <w:rsid w:val="00292311"/>
    <w:rsid w:val="00292396"/>
    <w:rsid w:val="0029248D"/>
    <w:rsid w:val="002925F2"/>
    <w:rsid w:val="002926FC"/>
    <w:rsid w:val="0029272B"/>
    <w:rsid w:val="00292998"/>
    <w:rsid w:val="00292A32"/>
    <w:rsid w:val="00292E82"/>
    <w:rsid w:val="0029308F"/>
    <w:rsid w:val="002936B4"/>
    <w:rsid w:val="002936D7"/>
    <w:rsid w:val="00293852"/>
    <w:rsid w:val="00293996"/>
    <w:rsid w:val="002939E0"/>
    <w:rsid w:val="00293C36"/>
    <w:rsid w:val="002946B4"/>
    <w:rsid w:val="002946BD"/>
    <w:rsid w:val="002946C6"/>
    <w:rsid w:val="00294819"/>
    <w:rsid w:val="00294A3D"/>
    <w:rsid w:val="00294AA7"/>
    <w:rsid w:val="00294C98"/>
    <w:rsid w:val="00294C9D"/>
    <w:rsid w:val="00294E79"/>
    <w:rsid w:val="00294EC9"/>
    <w:rsid w:val="00294FD3"/>
    <w:rsid w:val="0029500F"/>
    <w:rsid w:val="00295105"/>
    <w:rsid w:val="002952D3"/>
    <w:rsid w:val="002954E8"/>
    <w:rsid w:val="00295723"/>
    <w:rsid w:val="002959E7"/>
    <w:rsid w:val="00295C79"/>
    <w:rsid w:val="00295D0E"/>
    <w:rsid w:val="00295D88"/>
    <w:rsid w:val="00296077"/>
    <w:rsid w:val="002960DD"/>
    <w:rsid w:val="002960F7"/>
    <w:rsid w:val="00296174"/>
    <w:rsid w:val="0029618D"/>
    <w:rsid w:val="0029635C"/>
    <w:rsid w:val="00296524"/>
    <w:rsid w:val="002965C7"/>
    <w:rsid w:val="00296788"/>
    <w:rsid w:val="00296809"/>
    <w:rsid w:val="00296A26"/>
    <w:rsid w:val="00296C47"/>
    <w:rsid w:val="0029700C"/>
    <w:rsid w:val="002970C2"/>
    <w:rsid w:val="002970CF"/>
    <w:rsid w:val="0029716A"/>
    <w:rsid w:val="002971B6"/>
    <w:rsid w:val="0029761A"/>
    <w:rsid w:val="002976F4"/>
    <w:rsid w:val="00297AD5"/>
    <w:rsid w:val="002A02BA"/>
    <w:rsid w:val="002A02CD"/>
    <w:rsid w:val="002A0470"/>
    <w:rsid w:val="002A098F"/>
    <w:rsid w:val="002A09BA"/>
    <w:rsid w:val="002A0B6F"/>
    <w:rsid w:val="002A0B91"/>
    <w:rsid w:val="002A111C"/>
    <w:rsid w:val="002A1335"/>
    <w:rsid w:val="002A13B6"/>
    <w:rsid w:val="002A16D1"/>
    <w:rsid w:val="002A1814"/>
    <w:rsid w:val="002A182B"/>
    <w:rsid w:val="002A183F"/>
    <w:rsid w:val="002A1908"/>
    <w:rsid w:val="002A1BEB"/>
    <w:rsid w:val="002A20F7"/>
    <w:rsid w:val="002A220B"/>
    <w:rsid w:val="002A22C7"/>
    <w:rsid w:val="002A22D6"/>
    <w:rsid w:val="002A23FC"/>
    <w:rsid w:val="002A2513"/>
    <w:rsid w:val="002A29EE"/>
    <w:rsid w:val="002A29F6"/>
    <w:rsid w:val="002A2A8C"/>
    <w:rsid w:val="002A2BAA"/>
    <w:rsid w:val="002A2BB3"/>
    <w:rsid w:val="002A2CE0"/>
    <w:rsid w:val="002A2CFE"/>
    <w:rsid w:val="002A2F5A"/>
    <w:rsid w:val="002A31CB"/>
    <w:rsid w:val="002A31F5"/>
    <w:rsid w:val="002A32C0"/>
    <w:rsid w:val="002A3322"/>
    <w:rsid w:val="002A37B2"/>
    <w:rsid w:val="002A3B0A"/>
    <w:rsid w:val="002A3CB1"/>
    <w:rsid w:val="002A3E46"/>
    <w:rsid w:val="002A3F6C"/>
    <w:rsid w:val="002A4359"/>
    <w:rsid w:val="002A437F"/>
    <w:rsid w:val="002A45E2"/>
    <w:rsid w:val="002A46EC"/>
    <w:rsid w:val="002A4774"/>
    <w:rsid w:val="002A48E8"/>
    <w:rsid w:val="002A4C45"/>
    <w:rsid w:val="002A4E57"/>
    <w:rsid w:val="002A4F25"/>
    <w:rsid w:val="002A5084"/>
    <w:rsid w:val="002A51DC"/>
    <w:rsid w:val="002A51EB"/>
    <w:rsid w:val="002A53AC"/>
    <w:rsid w:val="002A546B"/>
    <w:rsid w:val="002A57E1"/>
    <w:rsid w:val="002A5A8E"/>
    <w:rsid w:val="002A5B2D"/>
    <w:rsid w:val="002A5D10"/>
    <w:rsid w:val="002A5F4F"/>
    <w:rsid w:val="002A674C"/>
    <w:rsid w:val="002A67F9"/>
    <w:rsid w:val="002A691B"/>
    <w:rsid w:val="002A69A9"/>
    <w:rsid w:val="002A6A4A"/>
    <w:rsid w:val="002A6C71"/>
    <w:rsid w:val="002A6CC9"/>
    <w:rsid w:val="002A6DD8"/>
    <w:rsid w:val="002A6EC6"/>
    <w:rsid w:val="002A6FBD"/>
    <w:rsid w:val="002A7176"/>
    <w:rsid w:val="002A7193"/>
    <w:rsid w:val="002A7573"/>
    <w:rsid w:val="002A761E"/>
    <w:rsid w:val="002A78BA"/>
    <w:rsid w:val="002A798C"/>
    <w:rsid w:val="002B0062"/>
    <w:rsid w:val="002B010A"/>
    <w:rsid w:val="002B0363"/>
    <w:rsid w:val="002B03B8"/>
    <w:rsid w:val="002B048D"/>
    <w:rsid w:val="002B063E"/>
    <w:rsid w:val="002B09F0"/>
    <w:rsid w:val="002B0B18"/>
    <w:rsid w:val="002B0BD5"/>
    <w:rsid w:val="002B0C2E"/>
    <w:rsid w:val="002B0DB6"/>
    <w:rsid w:val="002B0EDC"/>
    <w:rsid w:val="002B0FBA"/>
    <w:rsid w:val="002B12AE"/>
    <w:rsid w:val="002B1A7F"/>
    <w:rsid w:val="002B1AE5"/>
    <w:rsid w:val="002B1BCA"/>
    <w:rsid w:val="002B1F4E"/>
    <w:rsid w:val="002B230E"/>
    <w:rsid w:val="002B2356"/>
    <w:rsid w:val="002B23B8"/>
    <w:rsid w:val="002B2468"/>
    <w:rsid w:val="002B2664"/>
    <w:rsid w:val="002B2711"/>
    <w:rsid w:val="002B28CF"/>
    <w:rsid w:val="002B2A0B"/>
    <w:rsid w:val="002B2C20"/>
    <w:rsid w:val="002B2F92"/>
    <w:rsid w:val="002B30BB"/>
    <w:rsid w:val="002B30E4"/>
    <w:rsid w:val="002B332F"/>
    <w:rsid w:val="002B335E"/>
    <w:rsid w:val="002B34D8"/>
    <w:rsid w:val="002B359F"/>
    <w:rsid w:val="002B36D6"/>
    <w:rsid w:val="002B39B7"/>
    <w:rsid w:val="002B3AB4"/>
    <w:rsid w:val="002B3D26"/>
    <w:rsid w:val="002B3D36"/>
    <w:rsid w:val="002B3E40"/>
    <w:rsid w:val="002B3E50"/>
    <w:rsid w:val="002B419C"/>
    <w:rsid w:val="002B4426"/>
    <w:rsid w:val="002B4518"/>
    <w:rsid w:val="002B4629"/>
    <w:rsid w:val="002B4801"/>
    <w:rsid w:val="002B4C07"/>
    <w:rsid w:val="002B4E72"/>
    <w:rsid w:val="002B509B"/>
    <w:rsid w:val="002B5419"/>
    <w:rsid w:val="002B54E3"/>
    <w:rsid w:val="002B54E8"/>
    <w:rsid w:val="002B558E"/>
    <w:rsid w:val="002B5628"/>
    <w:rsid w:val="002B5860"/>
    <w:rsid w:val="002B593D"/>
    <w:rsid w:val="002B5941"/>
    <w:rsid w:val="002B5ED7"/>
    <w:rsid w:val="002B65A8"/>
    <w:rsid w:val="002B65E2"/>
    <w:rsid w:val="002B669B"/>
    <w:rsid w:val="002B6CA0"/>
    <w:rsid w:val="002B6F48"/>
    <w:rsid w:val="002B7277"/>
    <w:rsid w:val="002B73E0"/>
    <w:rsid w:val="002B74AC"/>
    <w:rsid w:val="002B7506"/>
    <w:rsid w:val="002B7540"/>
    <w:rsid w:val="002B7589"/>
    <w:rsid w:val="002B75C3"/>
    <w:rsid w:val="002B7683"/>
    <w:rsid w:val="002B799D"/>
    <w:rsid w:val="002B7B85"/>
    <w:rsid w:val="002B7BC5"/>
    <w:rsid w:val="002B7C49"/>
    <w:rsid w:val="002B7D34"/>
    <w:rsid w:val="002C0123"/>
    <w:rsid w:val="002C0338"/>
    <w:rsid w:val="002C04C8"/>
    <w:rsid w:val="002C0676"/>
    <w:rsid w:val="002C07FF"/>
    <w:rsid w:val="002C0996"/>
    <w:rsid w:val="002C0B1D"/>
    <w:rsid w:val="002C0BDF"/>
    <w:rsid w:val="002C0DB4"/>
    <w:rsid w:val="002C0FB8"/>
    <w:rsid w:val="002C11A9"/>
    <w:rsid w:val="002C130B"/>
    <w:rsid w:val="002C1688"/>
    <w:rsid w:val="002C1ADF"/>
    <w:rsid w:val="002C1E5A"/>
    <w:rsid w:val="002C1F31"/>
    <w:rsid w:val="002C2871"/>
    <w:rsid w:val="002C2A9F"/>
    <w:rsid w:val="002C2B59"/>
    <w:rsid w:val="002C2CD6"/>
    <w:rsid w:val="002C2CF3"/>
    <w:rsid w:val="002C32D5"/>
    <w:rsid w:val="002C33DC"/>
    <w:rsid w:val="002C33EC"/>
    <w:rsid w:val="002C358D"/>
    <w:rsid w:val="002C3A48"/>
    <w:rsid w:val="002C3D1A"/>
    <w:rsid w:val="002C3F7B"/>
    <w:rsid w:val="002C3FF9"/>
    <w:rsid w:val="002C40AB"/>
    <w:rsid w:val="002C4257"/>
    <w:rsid w:val="002C426C"/>
    <w:rsid w:val="002C42CB"/>
    <w:rsid w:val="002C4330"/>
    <w:rsid w:val="002C44E2"/>
    <w:rsid w:val="002C4515"/>
    <w:rsid w:val="002C45A0"/>
    <w:rsid w:val="002C471A"/>
    <w:rsid w:val="002C4740"/>
    <w:rsid w:val="002C4849"/>
    <w:rsid w:val="002C4A3A"/>
    <w:rsid w:val="002C4CD0"/>
    <w:rsid w:val="002C4E0C"/>
    <w:rsid w:val="002C4E1B"/>
    <w:rsid w:val="002C506B"/>
    <w:rsid w:val="002C506C"/>
    <w:rsid w:val="002C5167"/>
    <w:rsid w:val="002C52D7"/>
    <w:rsid w:val="002C5388"/>
    <w:rsid w:val="002C545D"/>
    <w:rsid w:val="002C5506"/>
    <w:rsid w:val="002C56D1"/>
    <w:rsid w:val="002C5774"/>
    <w:rsid w:val="002C595D"/>
    <w:rsid w:val="002C5F3E"/>
    <w:rsid w:val="002C608A"/>
    <w:rsid w:val="002C618A"/>
    <w:rsid w:val="002C618D"/>
    <w:rsid w:val="002C62CD"/>
    <w:rsid w:val="002C6409"/>
    <w:rsid w:val="002C6550"/>
    <w:rsid w:val="002C6783"/>
    <w:rsid w:val="002C6C80"/>
    <w:rsid w:val="002C6E7A"/>
    <w:rsid w:val="002C73A6"/>
    <w:rsid w:val="002C73C2"/>
    <w:rsid w:val="002C79E1"/>
    <w:rsid w:val="002C7A1F"/>
    <w:rsid w:val="002C7A8C"/>
    <w:rsid w:val="002C7D33"/>
    <w:rsid w:val="002C7ED9"/>
    <w:rsid w:val="002D02FF"/>
    <w:rsid w:val="002D037F"/>
    <w:rsid w:val="002D0553"/>
    <w:rsid w:val="002D0645"/>
    <w:rsid w:val="002D08BB"/>
    <w:rsid w:val="002D0B1F"/>
    <w:rsid w:val="002D0CD7"/>
    <w:rsid w:val="002D0DD4"/>
    <w:rsid w:val="002D15EB"/>
    <w:rsid w:val="002D16A8"/>
    <w:rsid w:val="002D187E"/>
    <w:rsid w:val="002D1906"/>
    <w:rsid w:val="002D1B60"/>
    <w:rsid w:val="002D1D86"/>
    <w:rsid w:val="002D1E28"/>
    <w:rsid w:val="002D1E35"/>
    <w:rsid w:val="002D1EC4"/>
    <w:rsid w:val="002D20E2"/>
    <w:rsid w:val="002D242B"/>
    <w:rsid w:val="002D24FA"/>
    <w:rsid w:val="002D25B3"/>
    <w:rsid w:val="002D276C"/>
    <w:rsid w:val="002D2869"/>
    <w:rsid w:val="002D297E"/>
    <w:rsid w:val="002D2A67"/>
    <w:rsid w:val="002D2BEC"/>
    <w:rsid w:val="002D2FC9"/>
    <w:rsid w:val="002D2FEF"/>
    <w:rsid w:val="002D3019"/>
    <w:rsid w:val="002D31DF"/>
    <w:rsid w:val="002D32D0"/>
    <w:rsid w:val="002D3362"/>
    <w:rsid w:val="002D337C"/>
    <w:rsid w:val="002D342A"/>
    <w:rsid w:val="002D34C5"/>
    <w:rsid w:val="002D353C"/>
    <w:rsid w:val="002D3603"/>
    <w:rsid w:val="002D3700"/>
    <w:rsid w:val="002D3756"/>
    <w:rsid w:val="002D3779"/>
    <w:rsid w:val="002D379C"/>
    <w:rsid w:val="002D3BB9"/>
    <w:rsid w:val="002D3D32"/>
    <w:rsid w:val="002D3E6B"/>
    <w:rsid w:val="002D4028"/>
    <w:rsid w:val="002D406A"/>
    <w:rsid w:val="002D4073"/>
    <w:rsid w:val="002D40DA"/>
    <w:rsid w:val="002D47C5"/>
    <w:rsid w:val="002D4F28"/>
    <w:rsid w:val="002D4F83"/>
    <w:rsid w:val="002D5070"/>
    <w:rsid w:val="002D53E6"/>
    <w:rsid w:val="002D57EC"/>
    <w:rsid w:val="002D59EF"/>
    <w:rsid w:val="002D5A7F"/>
    <w:rsid w:val="002D5A8B"/>
    <w:rsid w:val="002D5C03"/>
    <w:rsid w:val="002D5EEE"/>
    <w:rsid w:val="002D5F41"/>
    <w:rsid w:val="002D5FA3"/>
    <w:rsid w:val="002D6114"/>
    <w:rsid w:val="002D6618"/>
    <w:rsid w:val="002D681C"/>
    <w:rsid w:val="002D684D"/>
    <w:rsid w:val="002D6BE5"/>
    <w:rsid w:val="002D6DFD"/>
    <w:rsid w:val="002D6EE9"/>
    <w:rsid w:val="002D7099"/>
    <w:rsid w:val="002D7112"/>
    <w:rsid w:val="002D75F6"/>
    <w:rsid w:val="002D77B2"/>
    <w:rsid w:val="002D7944"/>
    <w:rsid w:val="002E05A1"/>
    <w:rsid w:val="002E0814"/>
    <w:rsid w:val="002E0A5B"/>
    <w:rsid w:val="002E0A87"/>
    <w:rsid w:val="002E0B08"/>
    <w:rsid w:val="002E0ED6"/>
    <w:rsid w:val="002E104B"/>
    <w:rsid w:val="002E11C2"/>
    <w:rsid w:val="002E13BB"/>
    <w:rsid w:val="002E15D1"/>
    <w:rsid w:val="002E1BB0"/>
    <w:rsid w:val="002E1C73"/>
    <w:rsid w:val="002E1E3E"/>
    <w:rsid w:val="002E1F92"/>
    <w:rsid w:val="002E2378"/>
    <w:rsid w:val="002E2591"/>
    <w:rsid w:val="002E29D4"/>
    <w:rsid w:val="002E2A4A"/>
    <w:rsid w:val="002E2AE5"/>
    <w:rsid w:val="002E2CA3"/>
    <w:rsid w:val="002E329C"/>
    <w:rsid w:val="002E3912"/>
    <w:rsid w:val="002E3928"/>
    <w:rsid w:val="002E4657"/>
    <w:rsid w:val="002E46AC"/>
    <w:rsid w:val="002E46D1"/>
    <w:rsid w:val="002E4BE0"/>
    <w:rsid w:val="002E4FDB"/>
    <w:rsid w:val="002E5146"/>
    <w:rsid w:val="002E5335"/>
    <w:rsid w:val="002E5457"/>
    <w:rsid w:val="002E5613"/>
    <w:rsid w:val="002E5926"/>
    <w:rsid w:val="002E5D5D"/>
    <w:rsid w:val="002E5ECA"/>
    <w:rsid w:val="002E5F80"/>
    <w:rsid w:val="002E5FE3"/>
    <w:rsid w:val="002E61D1"/>
    <w:rsid w:val="002E63F8"/>
    <w:rsid w:val="002E648C"/>
    <w:rsid w:val="002E6557"/>
    <w:rsid w:val="002E6A27"/>
    <w:rsid w:val="002E6F97"/>
    <w:rsid w:val="002E714A"/>
    <w:rsid w:val="002E7165"/>
    <w:rsid w:val="002E71FD"/>
    <w:rsid w:val="002E7419"/>
    <w:rsid w:val="002E755B"/>
    <w:rsid w:val="002E7774"/>
    <w:rsid w:val="002E78AA"/>
    <w:rsid w:val="002E7BB7"/>
    <w:rsid w:val="002E7BBE"/>
    <w:rsid w:val="002F0026"/>
    <w:rsid w:val="002F0130"/>
    <w:rsid w:val="002F023F"/>
    <w:rsid w:val="002F02BC"/>
    <w:rsid w:val="002F0645"/>
    <w:rsid w:val="002F06F5"/>
    <w:rsid w:val="002F077B"/>
    <w:rsid w:val="002F091F"/>
    <w:rsid w:val="002F0BE0"/>
    <w:rsid w:val="002F0C19"/>
    <w:rsid w:val="002F0D43"/>
    <w:rsid w:val="002F0D6D"/>
    <w:rsid w:val="002F0F40"/>
    <w:rsid w:val="002F11D2"/>
    <w:rsid w:val="002F1321"/>
    <w:rsid w:val="002F1327"/>
    <w:rsid w:val="002F138F"/>
    <w:rsid w:val="002F169F"/>
    <w:rsid w:val="002F1791"/>
    <w:rsid w:val="002F1F90"/>
    <w:rsid w:val="002F2121"/>
    <w:rsid w:val="002F23D0"/>
    <w:rsid w:val="002F27A2"/>
    <w:rsid w:val="002F27C8"/>
    <w:rsid w:val="002F2A9A"/>
    <w:rsid w:val="002F2A9E"/>
    <w:rsid w:val="002F2E01"/>
    <w:rsid w:val="002F2F0E"/>
    <w:rsid w:val="002F2F5F"/>
    <w:rsid w:val="002F2FB1"/>
    <w:rsid w:val="002F2FC8"/>
    <w:rsid w:val="002F325D"/>
    <w:rsid w:val="002F3340"/>
    <w:rsid w:val="002F33C7"/>
    <w:rsid w:val="002F355F"/>
    <w:rsid w:val="002F357B"/>
    <w:rsid w:val="002F38A9"/>
    <w:rsid w:val="002F3F6D"/>
    <w:rsid w:val="002F4285"/>
    <w:rsid w:val="002F4423"/>
    <w:rsid w:val="002F44CC"/>
    <w:rsid w:val="002F46FF"/>
    <w:rsid w:val="002F4976"/>
    <w:rsid w:val="002F4A60"/>
    <w:rsid w:val="002F4CC4"/>
    <w:rsid w:val="002F4E69"/>
    <w:rsid w:val="002F502F"/>
    <w:rsid w:val="002F50D3"/>
    <w:rsid w:val="002F5458"/>
    <w:rsid w:val="002F54C7"/>
    <w:rsid w:val="002F57B9"/>
    <w:rsid w:val="002F5889"/>
    <w:rsid w:val="002F59EF"/>
    <w:rsid w:val="002F5BEC"/>
    <w:rsid w:val="002F5D2A"/>
    <w:rsid w:val="002F5E3D"/>
    <w:rsid w:val="002F5E5F"/>
    <w:rsid w:val="002F5F91"/>
    <w:rsid w:val="002F602C"/>
    <w:rsid w:val="002F642C"/>
    <w:rsid w:val="002F644A"/>
    <w:rsid w:val="002F65E2"/>
    <w:rsid w:val="002F666A"/>
    <w:rsid w:val="002F66D9"/>
    <w:rsid w:val="002F67D9"/>
    <w:rsid w:val="002F6802"/>
    <w:rsid w:val="002F6F76"/>
    <w:rsid w:val="002F702F"/>
    <w:rsid w:val="002F7086"/>
    <w:rsid w:val="002F714B"/>
    <w:rsid w:val="002F71A1"/>
    <w:rsid w:val="002F75C4"/>
    <w:rsid w:val="002F7659"/>
    <w:rsid w:val="002F7959"/>
    <w:rsid w:val="002F79ED"/>
    <w:rsid w:val="002F7A16"/>
    <w:rsid w:val="002F7C52"/>
    <w:rsid w:val="002F7D73"/>
    <w:rsid w:val="002F7F56"/>
    <w:rsid w:val="003001DF"/>
    <w:rsid w:val="00300476"/>
    <w:rsid w:val="00300589"/>
    <w:rsid w:val="003009E4"/>
    <w:rsid w:val="00300A58"/>
    <w:rsid w:val="00300BB2"/>
    <w:rsid w:val="00300D3C"/>
    <w:rsid w:val="00300DF3"/>
    <w:rsid w:val="003011AE"/>
    <w:rsid w:val="0030120A"/>
    <w:rsid w:val="00301228"/>
    <w:rsid w:val="003015C0"/>
    <w:rsid w:val="003015C3"/>
    <w:rsid w:val="003016C7"/>
    <w:rsid w:val="003018AB"/>
    <w:rsid w:val="00301AC2"/>
    <w:rsid w:val="00301AD9"/>
    <w:rsid w:val="00301C46"/>
    <w:rsid w:val="00302AF0"/>
    <w:rsid w:val="00302C80"/>
    <w:rsid w:val="00302EAE"/>
    <w:rsid w:val="00302F0E"/>
    <w:rsid w:val="00302F77"/>
    <w:rsid w:val="00302FB7"/>
    <w:rsid w:val="0030325B"/>
    <w:rsid w:val="00303606"/>
    <w:rsid w:val="003037C8"/>
    <w:rsid w:val="0030396D"/>
    <w:rsid w:val="00303A19"/>
    <w:rsid w:val="00303B4C"/>
    <w:rsid w:val="00303CFF"/>
    <w:rsid w:val="00303E59"/>
    <w:rsid w:val="00303F3B"/>
    <w:rsid w:val="00303FF9"/>
    <w:rsid w:val="0030404C"/>
    <w:rsid w:val="003042BA"/>
    <w:rsid w:val="00304618"/>
    <w:rsid w:val="00304696"/>
    <w:rsid w:val="00304C02"/>
    <w:rsid w:val="00304DA9"/>
    <w:rsid w:val="00304E84"/>
    <w:rsid w:val="00304FDB"/>
    <w:rsid w:val="0030547B"/>
    <w:rsid w:val="003054B5"/>
    <w:rsid w:val="00305BD7"/>
    <w:rsid w:val="003062B0"/>
    <w:rsid w:val="0030644A"/>
    <w:rsid w:val="0030645E"/>
    <w:rsid w:val="00306494"/>
    <w:rsid w:val="003064AF"/>
    <w:rsid w:val="003065EB"/>
    <w:rsid w:val="0030673D"/>
    <w:rsid w:val="00306839"/>
    <w:rsid w:val="00306969"/>
    <w:rsid w:val="0030783E"/>
    <w:rsid w:val="00307A1C"/>
    <w:rsid w:val="00307A32"/>
    <w:rsid w:val="00307E6C"/>
    <w:rsid w:val="00307F51"/>
    <w:rsid w:val="00310515"/>
    <w:rsid w:val="00310722"/>
    <w:rsid w:val="0031073C"/>
    <w:rsid w:val="0031088E"/>
    <w:rsid w:val="003109E8"/>
    <w:rsid w:val="00310EE4"/>
    <w:rsid w:val="003110BD"/>
    <w:rsid w:val="0031111B"/>
    <w:rsid w:val="00311157"/>
    <w:rsid w:val="003113CD"/>
    <w:rsid w:val="003116B0"/>
    <w:rsid w:val="003117C5"/>
    <w:rsid w:val="003119D3"/>
    <w:rsid w:val="00311A57"/>
    <w:rsid w:val="00311C5D"/>
    <w:rsid w:val="00311CCA"/>
    <w:rsid w:val="00311D07"/>
    <w:rsid w:val="00311EC9"/>
    <w:rsid w:val="00311F54"/>
    <w:rsid w:val="003120E2"/>
    <w:rsid w:val="003121D7"/>
    <w:rsid w:val="0031278F"/>
    <w:rsid w:val="00312AB0"/>
    <w:rsid w:val="00312CCE"/>
    <w:rsid w:val="00312DC4"/>
    <w:rsid w:val="0031335A"/>
    <w:rsid w:val="00313506"/>
    <w:rsid w:val="00313BD5"/>
    <w:rsid w:val="00313C52"/>
    <w:rsid w:val="00313DFC"/>
    <w:rsid w:val="00313E3D"/>
    <w:rsid w:val="00313E43"/>
    <w:rsid w:val="00313EB3"/>
    <w:rsid w:val="00314163"/>
    <w:rsid w:val="0031444B"/>
    <w:rsid w:val="00314CD9"/>
    <w:rsid w:val="00314D92"/>
    <w:rsid w:val="003150EA"/>
    <w:rsid w:val="00315229"/>
    <w:rsid w:val="003153CB"/>
    <w:rsid w:val="003153EB"/>
    <w:rsid w:val="003157B7"/>
    <w:rsid w:val="00315879"/>
    <w:rsid w:val="00315BAA"/>
    <w:rsid w:val="00315E10"/>
    <w:rsid w:val="003161E6"/>
    <w:rsid w:val="00316576"/>
    <w:rsid w:val="0031665F"/>
    <w:rsid w:val="0031669F"/>
    <w:rsid w:val="003166A2"/>
    <w:rsid w:val="0031695D"/>
    <w:rsid w:val="00316A0D"/>
    <w:rsid w:val="00316A5B"/>
    <w:rsid w:val="00316EE7"/>
    <w:rsid w:val="00316F2C"/>
    <w:rsid w:val="00316FCE"/>
    <w:rsid w:val="00317076"/>
    <w:rsid w:val="00317195"/>
    <w:rsid w:val="00317240"/>
    <w:rsid w:val="00317244"/>
    <w:rsid w:val="00317473"/>
    <w:rsid w:val="00317602"/>
    <w:rsid w:val="003178DD"/>
    <w:rsid w:val="003178F2"/>
    <w:rsid w:val="00317971"/>
    <w:rsid w:val="00317A16"/>
    <w:rsid w:val="00317B47"/>
    <w:rsid w:val="0032007A"/>
    <w:rsid w:val="0032012C"/>
    <w:rsid w:val="003201A3"/>
    <w:rsid w:val="003201F3"/>
    <w:rsid w:val="0032058F"/>
    <w:rsid w:val="003205CC"/>
    <w:rsid w:val="00320600"/>
    <w:rsid w:val="0032068A"/>
    <w:rsid w:val="00320B70"/>
    <w:rsid w:val="00320BB7"/>
    <w:rsid w:val="00320BFD"/>
    <w:rsid w:val="00320C7D"/>
    <w:rsid w:val="00320D02"/>
    <w:rsid w:val="00320E2D"/>
    <w:rsid w:val="00320EF0"/>
    <w:rsid w:val="00320F42"/>
    <w:rsid w:val="003211B3"/>
    <w:rsid w:val="00321A08"/>
    <w:rsid w:val="003223EF"/>
    <w:rsid w:val="00322578"/>
    <w:rsid w:val="00322647"/>
    <w:rsid w:val="00322775"/>
    <w:rsid w:val="00322802"/>
    <w:rsid w:val="00322810"/>
    <w:rsid w:val="00322BE7"/>
    <w:rsid w:val="00322D78"/>
    <w:rsid w:val="00323356"/>
    <w:rsid w:val="00323382"/>
    <w:rsid w:val="00323403"/>
    <w:rsid w:val="00323526"/>
    <w:rsid w:val="0032390C"/>
    <w:rsid w:val="003239FF"/>
    <w:rsid w:val="00323B0C"/>
    <w:rsid w:val="00323B44"/>
    <w:rsid w:val="00323EC8"/>
    <w:rsid w:val="00324166"/>
    <w:rsid w:val="0032449A"/>
    <w:rsid w:val="003245B2"/>
    <w:rsid w:val="00324614"/>
    <w:rsid w:val="00324631"/>
    <w:rsid w:val="003246E9"/>
    <w:rsid w:val="0032477C"/>
    <w:rsid w:val="003248C5"/>
    <w:rsid w:val="0032499C"/>
    <w:rsid w:val="00324ACE"/>
    <w:rsid w:val="00324BFB"/>
    <w:rsid w:val="00324CE6"/>
    <w:rsid w:val="003254EE"/>
    <w:rsid w:val="003258E8"/>
    <w:rsid w:val="003258EA"/>
    <w:rsid w:val="00325921"/>
    <w:rsid w:val="00325A64"/>
    <w:rsid w:val="00325C78"/>
    <w:rsid w:val="00325CA2"/>
    <w:rsid w:val="00325D3C"/>
    <w:rsid w:val="00325DEC"/>
    <w:rsid w:val="00325FC9"/>
    <w:rsid w:val="003260DE"/>
    <w:rsid w:val="003260F5"/>
    <w:rsid w:val="00326492"/>
    <w:rsid w:val="0032663B"/>
    <w:rsid w:val="003269A3"/>
    <w:rsid w:val="003269B3"/>
    <w:rsid w:val="00326A37"/>
    <w:rsid w:val="00326DDC"/>
    <w:rsid w:val="00326EC3"/>
    <w:rsid w:val="00326F41"/>
    <w:rsid w:val="00327076"/>
    <w:rsid w:val="0032714A"/>
    <w:rsid w:val="0032785A"/>
    <w:rsid w:val="00327D55"/>
    <w:rsid w:val="003300AA"/>
    <w:rsid w:val="003302B2"/>
    <w:rsid w:val="00330361"/>
    <w:rsid w:val="003304EE"/>
    <w:rsid w:val="003305D0"/>
    <w:rsid w:val="003306DE"/>
    <w:rsid w:val="00330961"/>
    <w:rsid w:val="003312A9"/>
    <w:rsid w:val="003313D3"/>
    <w:rsid w:val="003313E2"/>
    <w:rsid w:val="0033163B"/>
    <w:rsid w:val="00331782"/>
    <w:rsid w:val="003318C4"/>
    <w:rsid w:val="003319B4"/>
    <w:rsid w:val="003323CA"/>
    <w:rsid w:val="003325DE"/>
    <w:rsid w:val="0033260A"/>
    <w:rsid w:val="00332728"/>
    <w:rsid w:val="003327CA"/>
    <w:rsid w:val="00332CED"/>
    <w:rsid w:val="00332D9E"/>
    <w:rsid w:val="0033320D"/>
    <w:rsid w:val="00333362"/>
    <w:rsid w:val="0033341D"/>
    <w:rsid w:val="003334DD"/>
    <w:rsid w:val="0033353F"/>
    <w:rsid w:val="00333639"/>
    <w:rsid w:val="00333693"/>
    <w:rsid w:val="003338EE"/>
    <w:rsid w:val="00333DC5"/>
    <w:rsid w:val="00333E16"/>
    <w:rsid w:val="00333E39"/>
    <w:rsid w:val="00333ED2"/>
    <w:rsid w:val="00333ED6"/>
    <w:rsid w:val="0033406E"/>
    <w:rsid w:val="003341DC"/>
    <w:rsid w:val="00334331"/>
    <w:rsid w:val="003343B9"/>
    <w:rsid w:val="00334409"/>
    <w:rsid w:val="00334B13"/>
    <w:rsid w:val="00334DD3"/>
    <w:rsid w:val="00334E41"/>
    <w:rsid w:val="00334FCB"/>
    <w:rsid w:val="00335474"/>
    <w:rsid w:val="00335712"/>
    <w:rsid w:val="003359A0"/>
    <w:rsid w:val="00335AB8"/>
    <w:rsid w:val="00335C67"/>
    <w:rsid w:val="00335F51"/>
    <w:rsid w:val="00335FCE"/>
    <w:rsid w:val="003360D3"/>
    <w:rsid w:val="00336186"/>
    <w:rsid w:val="00336292"/>
    <w:rsid w:val="003362E4"/>
    <w:rsid w:val="0033646F"/>
    <w:rsid w:val="003367B6"/>
    <w:rsid w:val="00336A44"/>
    <w:rsid w:val="00336BAF"/>
    <w:rsid w:val="00336C4E"/>
    <w:rsid w:val="00336E17"/>
    <w:rsid w:val="00337303"/>
    <w:rsid w:val="0033739C"/>
    <w:rsid w:val="003373CB"/>
    <w:rsid w:val="003374A4"/>
    <w:rsid w:val="00337E80"/>
    <w:rsid w:val="00337F85"/>
    <w:rsid w:val="00337FC6"/>
    <w:rsid w:val="003401B6"/>
    <w:rsid w:val="003401D6"/>
    <w:rsid w:val="003402D6"/>
    <w:rsid w:val="00340413"/>
    <w:rsid w:val="00340535"/>
    <w:rsid w:val="00340639"/>
    <w:rsid w:val="003408D1"/>
    <w:rsid w:val="00340A17"/>
    <w:rsid w:val="00340CA9"/>
    <w:rsid w:val="00340D2A"/>
    <w:rsid w:val="00340E42"/>
    <w:rsid w:val="00340FBE"/>
    <w:rsid w:val="00340FE8"/>
    <w:rsid w:val="0034104B"/>
    <w:rsid w:val="00341124"/>
    <w:rsid w:val="00341126"/>
    <w:rsid w:val="003411DB"/>
    <w:rsid w:val="0034128B"/>
    <w:rsid w:val="00341524"/>
    <w:rsid w:val="003415C6"/>
    <w:rsid w:val="00341A05"/>
    <w:rsid w:val="00341A0E"/>
    <w:rsid w:val="00341A6F"/>
    <w:rsid w:val="00341A92"/>
    <w:rsid w:val="00341BF4"/>
    <w:rsid w:val="00341C90"/>
    <w:rsid w:val="0034222D"/>
    <w:rsid w:val="003428AC"/>
    <w:rsid w:val="003428B2"/>
    <w:rsid w:val="0034298B"/>
    <w:rsid w:val="00342AEA"/>
    <w:rsid w:val="00342EDB"/>
    <w:rsid w:val="0034311F"/>
    <w:rsid w:val="003431A9"/>
    <w:rsid w:val="003431E5"/>
    <w:rsid w:val="00343518"/>
    <w:rsid w:val="00343529"/>
    <w:rsid w:val="0034366F"/>
    <w:rsid w:val="00343A49"/>
    <w:rsid w:val="00343B28"/>
    <w:rsid w:val="00343C10"/>
    <w:rsid w:val="00343D73"/>
    <w:rsid w:val="00343D9E"/>
    <w:rsid w:val="00343F2F"/>
    <w:rsid w:val="00343FBF"/>
    <w:rsid w:val="00344058"/>
    <w:rsid w:val="00344085"/>
    <w:rsid w:val="003444AC"/>
    <w:rsid w:val="00344774"/>
    <w:rsid w:val="003448B2"/>
    <w:rsid w:val="003449E7"/>
    <w:rsid w:val="00344B87"/>
    <w:rsid w:val="00344BA3"/>
    <w:rsid w:val="00344D5B"/>
    <w:rsid w:val="0034516F"/>
    <w:rsid w:val="00345208"/>
    <w:rsid w:val="003453A6"/>
    <w:rsid w:val="0034542E"/>
    <w:rsid w:val="003459A2"/>
    <w:rsid w:val="00345AD3"/>
    <w:rsid w:val="003469C4"/>
    <w:rsid w:val="00346B38"/>
    <w:rsid w:val="00346BAB"/>
    <w:rsid w:val="00346C39"/>
    <w:rsid w:val="00346D1F"/>
    <w:rsid w:val="00346D6D"/>
    <w:rsid w:val="00346FC8"/>
    <w:rsid w:val="003473DE"/>
    <w:rsid w:val="003473E2"/>
    <w:rsid w:val="00347538"/>
    <w:rsid w:val="003475CA"/>
    <w:rsid w:val="0034761A"/>
    <w:rsid w:val="003479FC"/>
    <w:rsid w:val="00347A6F"/>
    <w:rsid w:val="00347AF4"/>
    <w:rsid w:val="00347DD0"/>
    <w:rsid w:val="00347F27"/>
    <w:rsid w:val="00347FF1"/>
    <w:rsid w:val="0035005B"/>
    <w:rsid w:val="0035031D"/>
    <w:rsid w:val="0035038D"/>
    <w:rsid w:val="0035046F"/>
    <w:rsid w:val="00350541"/>
    <w:rsid w:val="00350740"/>
    <w:rsid w:val="00350759"/>
    <w:rsid w:val="00350C1C"/>
    <w:rsid w:val="00350C70"/>
    <w:rsid w:val="00350D5C"/>
    <w:rsid w:val="00350DD7"/>
    <w:rsid w:val="00350FAA"/>
    <w:rsid w:val="0035146D"/>
    <w:rsid w:val="00351585"/>
    <w:rsid w:val="00351662"/>
    <w:rsid w:val="003519FB"/>
    <w:rsid w:val="00351ACB"/>
    <w:rsid w:val="00351C91"/>
    <w:rsid w:val="00351DED"/>
    <w:rsid w:val="00351E5C"/>
    <w:rsid w:val="0035203D"/>
    <w:rsid w:val="0035219F"/>
    <w:rsid w:val="00352233"/>
    <w:rsid w:val="003524E1"/>
    <w:rsid w:val="00352792"/>
    <w:rsid w:val="00352BEF"/>
    <w:rsid w:val="00352F7C"/>
    <w:rsid w:val="00353041"/>
    <w:rsid w:val="0035315B"/>
    <w:rsid w:val="00353411"/>
    <w:rsid w:val="00353CBB"/>
    <w:rsid w:val="00353CE1"/>
    <w:rsid w:val="00353D64"/>
    <w:rsid w:val="00353E43"/>
    <w:rsid w:val="00354019"/>
    <w:rsid w:val="0035407B"/>
    <w:rsid w:val="003540A3"/>
    <w:rsid w:val="003540C8"/>
    <w:rsid w:val="00354204"/>
    <w:rsid w:val="003543CD"/>
    <w:rsid w:val="00354470"/>
    <w:rsid w:val="00354501"/>
    <w:rsid w:val="00354A65"/>
    <w:rsid w:val="00354CD2"/>
    <w:rsid w:val="00354ECE"/>
    <w:rsid w:val="00354F72"/>
    <w:rsid w:val="00355112"/>
    <w:rsid w:val="00355593"/>
    <w:rsid w:val="0035577F"/>
    <w:rsid w:val="00355A3C"/>
    <w:rsid w:val="00355AA4"/>
    <w:rsid w:val="00355BE6"/>
    <w:rsid w:val="00355BF2"/>
    <w:rsid w:val="00355E45"/>
    <w:rsid w:val="0035618F"/>
    <w:rsid w:val="003563AB"/>
    <w:rsid w:val="00356A28"/>
    <w:rsid w:val="00356B6C"/>
    <w:rsid w:val="003571F1"/>
    <w:rsid w:val="00357276"/>
    <w:rsid w:val="0035753E"/>
    <w:rsid w:val="003576B6"/>
    <w:rsid w:val="003577F5"/>
    <w:rsid w:val="00357D66"/>
    <w:rsid w:val="00357E67"/>
    <w:rsid w:val="00357F45"/>
    <w:rsid w:val="00360247"/>
    <w:rsid w:val="003602A6"/>
    <w:rsid w:val="00360368"/>
    <w:rsid w:val="003605F1"/>
    <w:rsid w:val="0036063D"/>
    <w:rsid w:val="003607E8"/>
    <w:rsid w:val="003608CA"/>
    <w:rsid w:val="00360ECB"/>
    <w:rsid w:val="003610F6"/>
    <w:rsid w:val="003612DB"/>
    <w:rsid w:val="0036137C"/>
    <w:rsid w:val="0036162B"/>
    <w:rsid w:val="00361707"/>
    <w:rsid w:val="00361D95"/>
    <w:rsid w:val="00361F91"/>
    <w:rsid w:val="003624A8"/>
    <w:rsid w:val="003625B5"/>
    <w:rsid w:val="00362855"/>
    <w:rsid w:val="00362BFE"/>
    <w:rsid w:val="00362E0D"/>
    <w:rsid w:val="00362E11"/>
    <w:rsid w:val="00362E40"/>
    <w:rsid w:val="003630E2"/>
    <w:rsid w:val="00363118"/>
    <w:rsid w:val="003631A3"/>
    <w:rsid w:val="003631B1"/>
    <w:rsid w:val="003633A0"/>
    <w:rsid w:val="0036361F"/>
    <w:rsid w:val="0036363E"/>
    <w:rsid w:val="0036399D"/>
    <w:rsid w:val="00363D46"/>
    <w:rsid w:val="00363E56"/>
    <w:rsid w:val="00363FB3"/>
    <w:rsid w:val="0036435B"/>
    <w:rsid w:val="003643BD"/>
    <w:rsid w:val="003644D8"/>
    <w:rsid w:val="003646BD"/>
    <w:rsid w:val="00364774"/>
    <w:rsid w:val="003648E7"/>
    <w:rsid w:val="00364A2F"/>
    <w:rsid w:val="00364AC9"/>
    <w:rsid w:val="00364CE1"/>
    <w:rsid w:val="00364E66"/>
    <w:rsid w:val="00364E8B"/>
    <w:rsid w:val="00364FE9"/>
    <w:rsid w:val="0036577B"/>
    <w:rsid w:val="003658A9"/>
    <w:rsid w:val="00365A8B"/>
    <w:rsid w:val="00365D65"/>
    <w:rsid w:val="00365DC7"/>
    <w:rsid w:val="00365E9F"/>
    <w:rsid w:val="0036651B"/>
    <w:rsid w:val="00366692"/>
    <w:rsid w:val="003669E1"/>
    <w:rsid w:val="00366B11"/>
    <w:rsid w:val="00366B21"/>
    <w:rsid w:val="00366CB8"/>
    <w:rsid w:val="0036740B"/>
    <w:rsid w:val="003677F3"/>
    <w:rsid w:val="00367849"/>
    <w:rsid w:val="00370056"/>
    <w:rsid w:val="00370182"/>
    <w:rsid w:val="0037029E"/>
    <w:rsid w:val="00370455"/>
    <w:rsid w:val="0037056D"/>
    <w:rsid w:val="00370739"/>
    <w:rsid w:val="00370BCC"/>
    <w:rsid w:val="00370EC2"/>
    <w:rsid w:val="0037128E"/>
    <w:rsid w:val="003717CC"/>
    <w:rsid w:val="003718A9"/>
    <w:rsid w:val="00372003"/>
    <w:rsid w:val="00372858"/>
    <w:rsid w:val="003728F0"/>
    <w:rsid w:val="00372AA0"/>
    <w:rsid w:val="00372BAE"/>
    <w:rsid w:val="00372BCC"/>
    <w:rsid w:val="00372C65"/>
    <w:rsid w:val="00372F61"/>
    <w:rsid w:val="0037302E"/>
    <w:rsid w:val="00373047"/>
    <w:rsid w:val="00373082"/>
    <w:rsid w:val="003730DC"/>
    <w:rsid w:val="00373266"/>
    <w:rsid w:val="0037380E"/>
    <w:rsid w:val="0037385A"/>
    <w:rsid w:val="0037385E"/>
    <w:rsid w:val="00373B00"/>
    <w:rsid w:val="00373B02"/>
    <w:rsid w:val="00373CF3"/>
    <w:rsid w:val="00373F7C"/>
    <w:rsid w:val="00373FC3"/>
    <w:rsid w:val="0037418C"/>
    <w:rsid w:val="003741E8"/>
    <w:rsid w:val="00374237"/>
    <w:rsid w:val="003742E0"/>
    <w:rsid w:val="00374490"/>
    <w:rsid w:val="00374883"/>
    <w:rsid w:val="00374D7C"/>
    <w:rsid w:val="003752C0"/>
    <w:rsid w:val="003754D3"/>
    <w:rsid w:val="0037550F"/>
    <w:rsid w:val="003755E0"/>
    <w:rsid w:val="0037568A"/>
    <w:rsid w:val="003758F0"/>
    <w:rsid w:val="003759BC"/>
    <w:rsid w:val="00375BCD"/>
    <w:rsid w:val="00375D86"/>
    <w:rsid w:val="00376262"/>
    <w:rsid w:val="0037637D"/>
    <w:rsid w:val="003764DC"/>
    <w:rsid w:val="0037699D"/>
    <w:rsid w:val="00376EE0"/>
    <w:rsid w:val="00377417"/>
    <w:rsid w:val="00377529"/>
    <w:rsid w:val="003777A0"/>
    <w:rsid w:val="003777D0"/>
    <w:rsid w:val="003778EF"/>
    <w:rsid w:val="00377967"/>
    <w:rsid w:val="003779C1"/>
    <w:rsid w:val="00377A1F"/>
    <w:rsid w:val="00377A56"/>
    <w:rsid w:val="00377C71"/>
    <w:rsid w:val="00377EA6"/>
    <w:rsid w:val="00377EBF"/>
    <w:rsid w:val="00377F3E"/>
    <w:rsid w:val="0038001A"/>
    <w:rsid w:val="0038019F"/>
    <w:rsid w:val="00380237"/>
    <w:rsid w:val="00380249"/>
    <w:rsid w:val="00380268"/>
    <w:rsid w:val="00380564"/>
    <w:rsid w:val="003805EB"/>
    <w:rsid w:val="0038061D"/>
    <w:rsid w:val="003807EF"/>
    <w:rsid w:val="0038082D"/>
    <w:rsid w:val="00380B56"/>
    <w:rsid w:val="00380D6A"/>
    <w:rsid w:val="00380DE5"/>
    <w:rsid w:val="0038118E"/>
    <w:rsid w:val="003812CE"/>
    <w:rsid w:val="0038142B"/>
    <w:rsid w:val="003814A0"/>
    <w:rsid w:val="003814E6"/>
    <w:rsid w:val="003817C1"/>
    <w:rsid w:val="00381895"/>
    <w:rsid w:val="0038190A"/>
    <w:rsid w:val="0038193B"/>
    <w:rsid w:val="0038196F"/>
    <w:rsid w:val="00381BDE"/>
    <w:rsid w:val="00381D3A"/>
    <w:rsid w:val="00381DF5"/>
    <w:rsid w:val="00381F4D"/>
    <w:rsid w:val="00381FD9"/>
    <w:rsid w:val="0038220B"/>
    <w:rsid w:val="00382322"/>
    <w:rsid w:val="003823F0"/>
    <w:rsid w:val="003824C9"/>
    <w:rsid w:val="003825AF"/>
    <w:rsid w:val="00382790"/>
    <w:rsid w:val="003829A4"/>
    <w:rsid w:val="00382BC9"/>
    <w:rsid w:val="00382E30"/>
    <w:rsid w:val="003830D1"/>
    <w:rsid w:val="003831BB"/>
    <w:rsid w:val="0038348D"/>
    <w:rsid w:val="00383787"/>
    <w:rsid w:val="003837A8"/>
    <w:rsid w:val="00383AC6"/>
    <w:rsid w:val="00383C66"/>
    <w:rsid w:val="00383EB1"/>
    <w:rsid w:val="00383EDE"/>
    <w:rsid w:val="0038401E"/>
    <w:rsid w:val="0038406C"/>
    <w:rsid w:val="0038449E"/>
    <w:rsid w:val="003849DF"/>
    <w:rsid w:val="00384A05"/>
    <w:rsid w:val="00384D12"/>
    <w:rsid w:val="00384DAF"/>
    <w:rsid w:val="00384F5C"/>
    <w:rsid w:val="00385019"/>
    <w:rsid w:val="0038506C"/>
    <w:rsid w:val="003852A2"/>
    <w:rsid w:val="003854BE"/>
    <w:rsid w:val="00385709"/>
    <w:rsid w:val="00385919"/>
    <w:rsid w:val="00385920"/>
    <w:rsid w:val="00385966"/>
    <w:rsid w:val="00385A26"/>
    <w:rsid w:val="00385B37"/>
    <w:rsid w:val="00385BC7"/>
    <w:rsid w:val="00385C46"/>
    <w:rsid w:val="0038613F"/>
    <w:rsid w:val="0038618D"/>
    <w:rsid w:val="00386224"/>
    <w:rsid w:val="00386349"/>
    <w:rsid w:val="003863F6"/>
    <w:rsid w:val="00386A57"/>
    <w:rsid w:val="00386CC7"/>
    <w:rsid w:val="00386DF1"/>
    <w:rsid w:val="00386EED"/>
    <w:rsid w:val="003871C9"/>
    <w:rsid w:val="003872C1"/>
    <w:rsid w:val="003876F3"/>
    <w:rsid w:val="003877E2"/>
    <w:rsid w:val="00387977"/>
    <w:rsid w:val="00387D0E"/>
    <w:rsid w:val="00390289"/>
    <w:rsid w:val="003903BF"/>
    <w:rsid w:val="00390460"/>
    <w:rsid w:val="003904AA"/>
    <w:rsid w:val="003904F4"/>
    <w:rsid w:val="0039059A"/>
    <w:rsid w:val="003905E3"/>
    <w:rsid w:val="00390681"/>
    <w:rsid w:val="003909F1"/>
    <w:rsid w:val="00390AD9"/>
    <w:rsid w:val="00390C0F"/>
    <w:rsid w:val="00390D8D"/>
    <w:rsid w:val="00391113"/>
    <w:rsid w:val="00391114"/>
    <w:rsid w:val="00391321"/>
    <w:rsid w:val="00391557"/>
    <w:rsid w:val="0039157E"/>
    <w:rsid w:val="003916FF"/>
    <w:rsid w:val="00391775"/>
    <w:rsid w:val="00391AE6"/>
    <w:rsid w:val="00391D4B"/>
    <w:rsid w:val="003921FE"/>
    <w:rsid w:val="00392438"/>
    <w:rsid w:val="00392639"/>
    <w:rsid w:val="0039265A"/>
    <w:rsid w:val="0039282A"/>
    <w:rsid w:val="00392857"/>
    <w:rsid w:val="003928B2"/>
    <w:rsid w:val="00392A27"/>
    <w:rsid w:val="00392A2A"/>
    <w:rsid w:val="00392AC3"/>
    <w:rsid w:val="00392C48"/>
    <w:rsid w:val="00392E5A"/>
    <w:rsid w:val="003934C1"/>
    <w:rsid w:val="00393770"/>
    <w:rsid w:val="003938FE"/>
    <w:rsid w:val="00393958"/>
    <w:rsid w:val="00393972"/>
    <w:rsid w:val="00393AE5"/>
    <w:rsid w:val="00393BF9"/>
    <w:rsid w:val="00393C6B"/>
    <w:rsid w:val="00393F0A"/>
    <w:rsid w:val="0039406F"/>
    <w:rsid w:val="0039419A"/>
    <w:rsid w:val="003941A8"/>
    <w:rsid w:val="00394294"/>
    <w:rsid w:val="00394364"/>
    <w:rsid w:val="003945C8"/>
    <w:rsid w:val="0039488E"/>
    <w:rsid w:val="003948FE"/>
    <w:rsid w:val="003949D3"/>
    <w:rsid w:val="00394B75"/>
    <w:rsid w:val="00394BFB"/>
    <w:rsid w:val="00395060"/>
    <w:rsid w:val="003950A7"/>
    <w:rsid w:val="003951B3"/>
    <w:rsid w:val="00395801"/>
    <w:rsid w:val="003959E6"/>
    <w:rsid w:val="00395E01"/>
    <w:rsid w:val="0039626D"/>
    <w:rsid w:val="003962C4"/>
    <w:rsid w:val="0039661B"/>
    <w:rsid w:val="003969BC"/>
    <w:rsid w:val="00396C71"/>
    <w:rsid w:val="00396CF6"/>
    <w:rsid w:val="00396CF8"/>
    <w:rsid w:val="00396E1F"/>
    <w:rsid w:val="00396F42"/>
    <w:rsid w:val="00397089"/>
    <w:rsid w:val="00397232"/>
    <w:rsid w:val="003972FF"/>
    <w:rsid w:val="0039757B"/>
    <w:rsid w:val="003977A0"/>
    <w:rsid w:val="0039787C"/>
    <w:rsid w:val="00397B91"/>
    <w:rsid w:val="00397BDF"/>
    <w:rsid w:val="00397D95"/>
    <w:rsid w:val="003A0024"/>
    <w:rsid w:val="003A0389"/>
    <w:rsid w:val="003A0B1B"/>
    <w:rsid w:val="003A0BB0"/>
    <w:rsid w:val="003A0BC9"/>
    <w:rsid w:val="003A0C9C"/>
    <w:rsid w:val="003A0DE4"/>
    <w:rsid w:val="003A0E39"/>
    <w:rsid w:val="003A0F16"/>
    <w:rsid w:val="003A13FF"/>
    <w:rsid w:val="003A17BE"/>
    <w:rsid w:val="003A17F2"/>
    <w:rsid w:val="003A1827"/>
    <w:rsid w:val="003A186A"/>
    <w:rsid w:val="003A1C8E"/>
    <w:rsid w:val="003A1DDB"/>
    <w:rsid w:val="003A1E68"/>
    <w:rsid w:val="003A1F18"/>
    <w:rsid w:val="003A1FFB"/>
    <w:rsid w:val="003A2149"/>
    <w:rsid w:val="003A222E"/>
    <w:rsid w:val="003A2301"/>
    <w:rsid w:val="003A242B"/>
    <w:rsid w:val="003A2597"/>
    <w:rsid w:val="003A2665"/>
    <w:rsid w:val="003A266C"/>
    <w:rsid w:val="003A28AC"/>
    <w:rsid w:val="003A2AEF"/>
    <w:rsid w:val="003A2D3D"/>
    <w:rsid w:val="003A2DA3"/>
    <w:rsid w:val="003A2F0F"/>
    <w:rsid w:val="003A317E"/>
    <w:rsid w:val="003A3204"/>
    <w:rsid w:val="003A346F"/>
    <w:rsid w:val="003A3506"/>
    <w:rsid w:val="003A36E5"/>
    <w:rsid w:val="003A36FB"/>
    <w:rsid w:val="003A3ADA"/>
    <w:rsid w:val="003A3DD1"/>
    <w:rsid w:val="003A3E5F"/>
    <w:rsid w:val="003A3EBE"/>
    <w:rsid w:val="003A3FAF"/>
    <w:rsid w:val="003A40F3"/>
    <w:rsid w:val="003A4128"/>
    <w:rsid w:val="003A418F"/>
    <w:rsid w:val="003A427D"/>
    <w:rsid w:val="003A4501"/>
    <w:rsid w:val="003A45B4"/>
    <w:rsid w:val="003A4655"/>
    <w:rsid w:val="003A46C5"/>
    <w:rsid w:val="003A474A"/>
    <w:rsid w:val="003A4765"/>
    <w:rsid w:val="003A47EE"/>
    <w:rsid w:val="003A486E"/>
    <w:rsid w:val="003A48CD"/>
    <w:rsid w:val="003A4E62"/>
    <w:rsid w:val="003A502A"/>
    <w:rsid w:val="003A50E7"/>
    <w:rsid w:val="003A5122"/>
    <w:rsid w:val="003A55F1"/>
    <w:rsid w:val="003A5657"/>
    <w:rsid w:val="003A5693"/>
    <w:rsid w:val="003A56A9"/>
    <w:rsid w:val="003A5AB2"/>
    <w:rsid w:val="003A5BCF"/>
    <w:rsid w:val="003A600B"/>
    <w:rsid w:val="003A63FA"/>
    <w:rsid w:val="003A6589"/>
    <w:rsid w:val="003A6971"/>
    <w:rsid w:val="003A6EB6"/>
    <w:rsid w:val="003A741E"/>
    <w:rsid w:val="003A7848"/>
    <w:rsid w:val="003A7C24"/>
    <w:rsid w:val="003A7D00"/>
    <w:rsid w:val="003A7FB0"/>
    <w:rsid w:val="003B02D5"/>
    <w:rsid w:val="003B03CE"/>
    <w:rsid w:val="003B0414"/>
    <w:rsid w:val="003B06D6"/>
    <w:rsid w:val="003B086E"/>
    <w:rsid w:val="003B098E"/>
    <w:rsid w:val="003B0F6E"/>
    <w:rsid w:val="003B11E2"/>
    <w:rsid w:val="003B1244"/>
    <w:rsid w:val="003B1254"/>
    <w:rsid w:val="003B129A"/>
    <w:rsid w:val="003B1368"/>
    <w:rsid w:val="003B13BC"/>
    <w:rsid w:val="003B13D7"/>
    <w:rsid w:val="003B14F7"/>
    <w:rsid w:val="003B1587"/>
    <w:rsid w:val="003B24CB"/>
    <w:rsid w:val="003B25AD"/>
    <w:rsid w:val="003B26B2"/>
    <w:rsid w:val="003B2A45"/>
    <w:rsid w:val="003B2AA3"/>
    <w:rsid w:val="003B2ADA"/>
    <w:rsid w:val="003B2E15"/>
    <w:rsid w:val="003B3126"/>
    <w:rsid w:val="003B31B2"/>
    <w:rsid w:val="003B355C"/>
    <w:rsid w:val="003B3669"/>
    <w:rsid w:val="003B375B"/>
    <w:rsid w:val="003B39F0"/>
    <w:rsid w:val="003B39F3"/>
    <w:rsid w:val="003B3A6B"/>
    <w:rsid w:val="003B3EF8"/>
    <w:rsid w:val="003B4022"/>
    <w:rsid w:val="003B40D3"/>
    <w:rsid w:val="003B41B8"/>
    <w:rsid w:val="003B4540"/>
    <w:rsid w:val="003B45B5"/>
    <w:rsid w:val="003B464F"/>
    <w:rsid w:val="003B472A"/>
    <w:rsid w:val="003B475A"/>
    <w:rsid w:val="003B4B8A"/>
    <w:rsid w:val="003B4CF6"/>
    <w:rsid w:val="003B4DB0"/>
    <w:rsid w:val="003B4F4A"/>
    <w:rsid w:val="003B5010"/>
    <w:rsid w:val="003B50E5"/>
    <w:rsid w:val="003B5159"/>
    <w:rsid w:val="003B51D7"/>
    <w:rsid w:val="003B52B6"/>
    <w:rsid w:val="003B53BE"/>
    <w:rsid w:val="003B5516"/>
    <w:rsid w:val="003B5556"/>
    <w:rsid w:val="003B573D"/>
    <w:rsid w:val="003B574D"/>
    <w:rsid w:val="003B58EE"/>
    <w:rsid w:val="003B597B"/>
    <w:rsid w:val="003B688C"/>
    <w:rsid w:val="003B6B38"/>
    <w:rsid w:val="003B6BFB"/>
    <w:rsid w:val="003B6C9C"/>
    <w:rsid w:val="003B71D4"/>
    <w:rsid w:val="003B746D"/>
    <w:rsid w:val="003B7650"/>
    <w:rsid w:val="003B7A5A"/>
    <w:rsid w:val="003B7A8A"/>
    <w:rsid w:val="003B7CBA"/>
    <w:rsid w:val="003B7D92"/>
    <w:rsid w:val="003B7F8F"/>
    <w:rsid w:val="003C02BE"/>
    <w:rsid w:val="003C0471"/>
    <w:rsid w:val="003C05E7"/>
    <w:rsid w:val="003C0672"/>
    <w:rsid w:val="003C0674"/>
    <w:rsid w:val="003C0817"/>
    <w:rsid w:val="003C0828"/>
    <w:rsid w:val="003C08BF"/>
    <w:rsid w:val="003C08C3"/>
    <w:rsid w:val="003C0B85"/>
    <w:rsid w:val="003C0D69"/>
    <w:rsid w:val="003C0E2F"/>
    <w:rsid w:val="003C0F4B"/>
    <w:rsid w:val="003C10E0"/>
    <w:rsid w:val="003C115F"/>
    <w:rsid w:val="003C11C3"/>
    <w:rsid w:val="003C12B5"/>
    <w:rsid w:val="003C12D5"/>
    <w:rsid w:val="003C13CA"/>
    <w:rsid w:val="003C13E8"/>
    <w:rsid w:val="003C14CE"/>
    <w:rsid w:val="003C14E3"/>
    <w:rsid w:val="003C151E"/>
    <w:rsid w:val="003C1575"/>
    <w:rsid w:val="003C1591"/>
    <w:rsid w:val="003C1929"/>
    <w:rsid w:val="003C1A39"/>
    <w:rsid w:val="003C1C5E"/>
    <w:rsid w:val="003C1C7B"/>
    <w:rsid w:val="003C1EA6"/>
    <w:rsid w:val="003C2068"/>
    <w:rsid w:val="003C21BC"/>
    <w:rsid w:val="003C23F1"/>
    <w:rsid w:val="003C2473"/>
    <w:rsid w:val="003C26D4"/>
    <w:rsid w:val="003C274E"/>
    <w:rsid w:val="003C2778"/>
    <w:rsid w:val="003C2937"/>
    <w:rsid w:val="003C2FEB"/>
    <w:rsid w:val="003C3224"/>
    <w:rsid w:val="003C3458"/>
    <w:rsid w:val="003C37D5"/>
    <w:rsid w:val="003C388E"/>
    <w:rsid w:val="003C3896"/>
    <w:rsid w:val="003C3927"/>
    <w:rsid w:val="003C3E06"/>
    <w:rsid w:val="003C3E7F"/>
    <w:rsid w:val="003C4012"/>
    <w:rsid w:val="003C401E"/>
    <w:rsid w:val="003C40B6"/>
    <w:rsid w:val="003C43F9"/>
    <w:rsid w:val="003C45BD"/>
    <w:rsid w:val="003C4648"/>
    <w:rsid w:val="003C4796"/>
    <w:rsid w:val="003C4899"/>
    <w:rsid w:val="003C4A21"/>
    <w:rsid w:val="003C4B7B"/>
    <w:rsid w:val="003C5053"/>
    <w:rsid w:val="003C551F"/>
    <w:rsid w:val="003C5CF8"/>
    <w:rsid w:val="003C5DBC"/>
    <w:rsid w:val="003C6453"/>
    <w:rsid w:val="003C673E"/>
    <w:rsid w:val="003C68C6"/>
    <w:rsid w:val="003C6BC1"/>
    <w:rsid w:val="003C6C2C"/>
    <w:rsid w:val="003C6C45"/>
    <w:rsid w:val="003C6C8C"/>
    <w:rsid w:val="003C6F34"/>
    <w:rsid w:val="003C71E9"/>
    <w:rsid w:val="003C74B8"/>
    <w:rsid w:val="003C76E7"/>
    <w:rsid w:val="003C7796"/>
    <w:rsid w:val="003C7947"/>
    <w:rsid w:val="003C799B"/>
    <w:rsid w:val="003C7B75"/>
    <w:rsid w:val="003C7C0A"/>
    <w:rsid w:val="003C7D3F"/>
    <w:rsid w:val="003C7D55"/>
    <w:rsid w:val="003C7F54"/>
    <w:rsid w:val="003D0537"/>
    <w:rsid w:val="003D0BB3"/>
    <w:rsid w:val="003D0D59"/>
    <w:rsid w:val="003D0D61"/>
    <w:rsid w:val="003D0DA2"/>
    <w:rsid w:val="003D113B"/>
    <w:rsid w:val="003D114A"/>
    <w:rsid w:val="003D1218"/>
    <w:rsid w:val="003D140F"/>
    <w:rsid w:val="003D14AD"/>
    <w:rsid w:val="003D1520"/>
    <w:rsid w:val="003D17F9"/>
    <w:rsid w:val="003D1B57"/>
    <w:rsid w:val="003D1BAF"/>
    <w:rsid w:val="003D1C9C"/>
    <w:rsid w:val="003D1DEA"/>
    <w:rsid w:val="003D1F50"/>
    <w:rsid w:val="003D213B"/>
    <w:rsid w:val="003D24D6"/>
    <w:rsid w:val="003D24EE"/>
    <w:rsid w:val="003D2570"/>
    <w:rsid w:val="003D315D"/>
    <w:rsid w:val="003D3336"/>
    <w:rsid w:val="003D33A5"/>
    <w:rsid w:val="003D368B"/>
    <w:rsid w:val="003D3A68"/>
    <w:rsid w:val="003D3D10"/>
    <w:rsid w:val="003D400E"/>
    <w:rsid w:val="003D42CA"/>
    <w:rsid w:val="003D4316"/>
    <w:rsid w:val="003D4675"/>
    <w:rsid w:val="003D4C7F"/>
    <w:rsid w:val="003D4FFA"/>
    <w:rsid w:val="003D5073"/>
    <w:rsid w:val="003D50D1"/>
    <w:rsid w:val="003D56FD"/>
    <w:rsid w:val="003D59AC"/>
    <w:rsid w:val="003D5E4B"/>
    <w:rsid w:val="003D5EFF"/>
    <w:rsid w:val="003D6117"/>
    <w:rsid w:val="003D616D"/>
    <w:rsid w:val="003D67CA"/>
    <w:rsid w:val="003D68B4"/>
    <w:rsid w:val="003D6BEC"/>
    <w:rsid w:val="003D6C7A"/>
    <w:rsid w:val="003D7059"/>
    <w:rsid w:val="003D7079"/>
    <w:rsid w:val="003D763E"/>
    <w:rsid w:val="003D7715"/>
    <w:rsid w:val="003D787F"/>
    <w:rsid w:val="003D796D"/>
    <w:rsid w:val="003D7A26"/>
    <w:rsid w:val="003D7A73"/>
    <w:rsid w:val="003E00B8"/>
    <w:rsid w:val="003E046B"/>
    <w:rsid w:val="003E063E"/>
    <w:rsid w:val="003E074C"/>
    <w:rsid w:val="003E0759"/>
    <w:rsid w:val="003E0A62"/>
    <w:rsid w:val="003E0BFE"/>
    <w:rsid w:val="003E0F05"/>
    <w:rsid w:val="003E1202"/>
    <w:rsid w:val="003E1229"/>
    <w:rsid w:val="003E136C"/>
    <w:rsid w:val="003E13CC"/>
    <w:rsid w:val="003E142E"/>
    <w:rsid w:val="003E1461"/>
    <w:rsid w:val="003E1586"/>
    <w:rsid w:val="003E1638"/>
    <w:rsid w:val="003E1893"/>
    <w:rsid w:val="003E1ABC"/>
    <w:rsid w:val="003E1AC2"/>
    <w:rsid w:val="003E1B02"/>
    <w:rsid w:val="003E1CA2"/>
    <w:rsid w:val="003E1CB9"/>
    <w:rsid w:val="003E1D2D"/>
    <w:rsid w:val="003E2012"/>
    <w:rsid w:val="003E22EA"/>
    <w:rsid w:val="003E2314"/>
    <w:rsid w:val="003E2605"/>
    <w:rsid w:val="003E2772"/>
    <w:rsid w:val="003E2ED8"/>
    <w:rsid w:val="003E2F48"/>
    <w:rsid w:val="003E3022"/>
    <w:rsid w:val="003E314C"/>
    <w:rsid w:val="003E316A"/>
    <w:rsid w:val="003E32FC"/>
    <w:rsid w:val="003E362A"/>
    <w:rsid w:val="003E374D"/>
    <w:rsid w:val="003E39E2"/>
    <w:rsid w:val="003E3A2D"/>
    <w:rsid w:val="003E3A62"/>
    <w:rsid w:val="003E3D8C"/>
    <w:rsid w:val="003E403D"/>
    <w:rsid w:val="003E41A4"/>
    <w:rsid w:val="003E43E0"/>
    <w:rsid w:val="003E43F2"/>
    <w:rsid w:val="003E4407"/>
    <w:rsid w:val="003E4434"/>
    <w:rsid w:val="003E451C"/>
    <w:rsid w:val="003E455C"/>
    <w:rsid w:val="003E46AD"/>
    <w:rsid w:val="003E4752"/>
    <w:rsid w:val="003E4A0A"/>
    <w:rsid w:val="003E4A3E"/>
    <w:rsid w:val="003E4A63"/>
    <w:rsid w:val="003E4B9D"/>
    <w:rsid w:val="003E4BDD"/>
    <w:rsid w:val="003E4D0D"/>
    <w:rsid w:val="003E4EE8"/>
    <w:rsid w:val="003E4F46"/>
    <w:rsid w:val="003E4F6B"/>
    <w:rsid w:val="003E528C"/>
    <w:rsid w:val="003E5296"/>
    <w:rsid w:val="003E52B0"/>
    <w:rsid w:val="003E5434"/>
    <w:rsid w:val="003E5496"/>
    <w:rsid w:val="003E54A1"/>
    <w:rsid w:val="003E5529"/>
    <w:rsid w:val="003E5616"/>
    <w:rsid w:val="003E57CF"/>
    <w:rsid w:val="003E5919"/>
    <w:rsid w:val="003E5A73"/>
    <w:rsid w:val="003E5B01"/>
    <w:rsid w:val="003E5CB2"/>
    <w:rsid w:val="003E5E3E"/>
    <w:rsid w:val="003E5F42"/>
    <w:rsid w:val="003E603C"/>
    <w:rsid w:val="003E615E"/>
    <w:rsid w:val="003E621C"/>
    <w:rsid w:val="003E627E"/>
    <w:rsid w:val="003E62A5"/>
    <w:rsid w:val="003E633F"/>
    <w:rsid w:val="003E64FA"/>
    <w:rsid w:val="003E676C"/>
    <w:rsid w:val="003E698E"/>
    <w:rsid w:val="003E6EC6"/>
    <w:rsid w:val="003E73B2"/>
    <w:rsid w:val="003E757A"/>
    <w:rsid w:val="003E772A"/>
    <w:rsid w:val="003E79B8"/>
    <w:rsid w:val="003E7AAA"/>
    <w:rsid w:val="003E7B67"/>
    <w:rsid w:val="003E7CF3"/>
    <w:rsid w:val="003E7DB5"/>
    <w:rsid w:val="003F022D"/>
    <w:rsid w:val="003F0243"/>
    <w:rsid w:val="003F0754"/>
    <w:rsid w:val="003F07A5"/>
    <w:rsid w:val="003F091E"/>
    <w:rsid w:val="003F091F"/>
    <w:rsid w:val="003F0C49"/>
    <w:rsid w:val="003F0F7D"/>
    <w:rsid w:val="003F14C7"/>
    <w:rsid w:val="003F14DA"/>
    <w:rsid w:val="003F1519"/>
    <w:rsid w:val="003F1959"/>
    <w:rsid w:val="003F1ACD"/>
    <w:rsid w:val="003F209B"/>
    <w:rsid w:val="003F21B9"/>
    <w:rsid w:val="003F229E"/>
    <w:rsid w:val="003F24DC"/>
    <w:rsid w:val="003F271A"/>
    <w:rsid w:val="003F2729"/>
    <w:rsid w:val="003F2A5B"/>
    <w:rsid w:val="003F2B1D"/>
    <w:rsid w:val="003F2B48"/>
    <w:rsid w:val="003F2BA7"/>
    <w:rsid w:val="003F2BF3"/>
    <w:rsid w:val="003F2EE3"/>
    <w:rsid w:val="003F305D"/>
    <w:rsid w:val="003F3381"/>
    <w:rsid w:val="003F3410"/>
    <w:rsid w:val="003F34B7"/>
    <w:rsid w:val="003F34CC"/>
    <w:rsid w:val="003F3522"/>
    <w:rsid w:val="003F35C7"/>
    <w:rsid w:val="003F36DC"/>
    <w:rsid w:val="003F3C05"/>
    <w:rsid w:val="003F3C15"/>
    <w:rsid w:val="003F3C22"/>
    <w:rsid w:val="003F3D32"/>
    <w:rsid w:val="003F3EE0"/>
    <w:rsid w:val="003F3F4F"/>
    <w:rsid w:val="003F44EF"/>
    <w:rsid w:val="003F4DDE"/>
    <w:rsid w:val="003F4E6A"/>
    <w:rsid w:val="003F4FE5"/>
    <w:rsid w:val="003F53AC"/>
    <w:rsid w:val="003F5400"/>
    <w:rsid w:val="003F5588"/>
    <w:rsid w:val="003F57AE"/>
    <w:rsid w:val="003F599C"/>
    <w:rsid w:val="003F614B"/>
    <w:rsid w:val="003F667A"/>
    <w:rsid w:val="003F66FB"/>
    <w:rsid w:val="003F6750"/>
    <w:rsid w:val="003F67BF"/>
    <w:rsid w:val="003F6901"/>
    <w:rsid w:val="003F6AF0"/>
    <w:rsid w:val="003F6B4A"/>
    <w:rsid w:val="003F6B69"/>
    <w:rsid w:val="003F6BC0"/>
    <w:rsid w:val="003F6DAC"/>
    <w:rsid w:val="003F6E4F"/>
    <w:rsid w:val="003F6E99"/>
    <w:rsid w:val="003F6EEF"/>
    <w:rsid w:val="003F7081"/>
    <w:rsid w:val="003F7084"/>
    <w:rsid w:val="003F7454"/>
    <w:rsid w:val="003F752D"/>
    <w:rsid w:val="003F76FC"/>
    <w:rsid w:val="003F7781"/>
    <w:rsid w:val="003F7814"/>
    <w:rsid w:val="003F7B7F"/>
    <w:rsid w:val="003F7E39"/>
    <w:rsid w:val="003F7E89"/>
    <w:rsid w:val="003F7FE8"/>
    <w:rsid w:val="0040021C"/>
    <w:rsid w:val="004002A6"/>
    <w:rsid w:val="00400554"/>
    <w:rsid w:val="00400598"/>
    <w:rsid w:val="0040075C"/>
    <w:rsid w:val="00400B98"/>
    <w:rsid w:val="00400D93"/>
    <w:rsid w:val="00400DC3"/>
    <w:rsid w:val="00400DEF"/>
    <w:rsid w:val="00400EFB"/>
    <w:rsid w:val="00401252"/>
    <w:rsid w:val="00401292"/>
    <w:rsid w:val="00401734"/>
    <w:rsid w:val="004018AA"/>
    <w:rsid w:val="004018FF"/>
    <w:rsid w:val="00401A7C"/>
    <w:rsid w:val="00401E14"/>
    <w:rsid w:val="00402095"/>
    <w:rsid w:val="00402463"/>
    <w:rsid w:val="004024ED"/>
    <w:rsid w:val="00402B1F"/>
    <w:rsid w:val="00402B40"/>
    <w:rsid w:val="00402C2F"/>
    <w:rsid w:val="00402C6C"/>
    <w:rsid w:val="00402DC2"/>
    <w:rsid w:val="00403056"/>
    <w:rsid w:val="00403272"/>
    <w:rsid w:val="00403326"/>
    <w:rsid w:val="00403376"/>
    <w:rsid w:val="00403379"/>
    <w:rsid w:val="0040337E"/>
    <w:rsid w:val="00403579"/>
    <w:rsid w:val="00403A10"/>
    <w:rsid w:val="00403B2C"/>
    <w:rsid w:val="00403B87"/>
    <w:rsid w:val="00403BAA"/>
    <w:rsid w:val="00403F39"/>
    <w:rsid w:val="00404476"/>
    <w:rsid w:val="004044F2"/>
    <w:rsid w:val="00404524"/>
    <w:rsid w:val="00404796"/>
    <w:rsid w:val="00404D10"/>
    <w:rsid w:val="00404D8A"/>
    <w:rsid w:val="00404E06"/>
    <w:rsid w:val="00404EE4"/>
    <w:rsid w:val="0040507E"/>
    <w:rsid w:val="00405527"/>
    <w:rsid w:val="00405592"/>
    <w:rsid w:val="0040569C"/>
    <w:rsid w:val="0040574B"/>
    <w:rsid w:val="0040576F"/>
    <w:rsid w:val="0040592B"/>
    <w:rsid w:val="00405A7F"/>
    <w:rsid w:val="00405B41"/>
    <w:rsid w:val="00405B4C"/>
    <w:rsid w:val="00405B8F"/>
    <w:rsid w:val="00405C0B"/>
    <w:rsid w:val="00405C5B"/>
    <w:rsid w:val="00405CAE"/>
    <w:rsid w:val="00405ECC"/>
    <w:rsid w:val="00405FEB"/>
    <w:rsid w:val="004060EC"/>
    <w:rsid w:val="00406618"/>
    <w:rsid w:val="00406907"/>
    <w:rsid w:val="00406B55"/>
    <w:rsid w:val="00406BC8"/>
    <w:rsid w:val="00406DB6"/>
    <w:rsid w:val="00406EC1"/>
    <w:rsid w:val="00406F51"/>
    <w:rsid w:val="00407152"/>
    <w:rsid w:val="004071F2"/>
    <w:rsid w:val="00407656"/>
    <w:rsid w:val="00407799"/>
    <w:rsid w:val="00407909"/>
    <w:rsid w:val="00407AEB"/>
    <w:rsid w:val="00407CC9"/>
    <w:rsid w:val="00410097"/>
    <w:rsid w:val="00410109"/>
    <w:rsid w:val="004103E2"/>
    <w:rsid w:val="0041046A"/>
    <w:rsid w:val="00410774"/>
    <w:rsid w:val="0041086A"/>
    <w:rsid w:val="00410A3E"/>
    <w:rsid w:val="00410BA1"/>
    <w:rsid w:val="00410D5A"/>
    <w:rsid w:val="00411290"/>
    <w:rsid w:val="004113B2"/>
    <w:rsid w:val="004118CB"/>
    <w:rsid w:val="00411C9D"/>
    <w:rsid w:val="004121E8"/>
    <w:rsid w:val="004123D2"/>
    <w:rsid w:val="004126A0"/>
    <w:rsid w:val="00412D46"/>
    <w:rsid w:val="00412FEA"/>
    <w:rsid w:val="004136AC"/>
    <w:rsid w:val="004136BA"/>
    <w:rsid w:val="004137D4"/>
    <w:rsid w:val="004138A8"/>
    <w:rsid w:val="00413999"/>
    <w:rsid w:val="00413A46"/>
    <w:rsid w:val="00413AE3"/>
    <w:rsid w:val="00413BE9"/>
    <w:rsid w:val="00413C44"/>
    <w:rsid w:val="00413F0D"/>
    <w:rsid w:val="004141ED"/>
    <w:rsid w:val="004142A1"/>
    <w:rsid w:val="0041472B"/>
    <w:rsid w:val="00414ACD"/>
    <w:rsid w:val="00414CA8"/>
    <w:rsid w:val="00415037"/>
    <w:rsid w:val="00415537"/>
    <w:rsid w:val="004155DF"/>
    <w:rsid w:val="00415781"/>
    <w:rsid w:val="00415916"/>
    <w:rsid w:val="00415975"/>
    <w:rsid w:val="00415A2B"/>
    <w:rsid w:val="00415D86"/>
    <w:rsid w:val="00416069"/>
    <w:rsid w:val="00416363"/>
    <w:rsid w:val="004163A3"/>
    <w:rsid w:val="00416649"/>
    <w:rsid w:val="00416996"/>
    <w:rsid w:val="00416DB0"/>
    <w:rsid w:val="00416EA4"/>
    <w:rsid w:val="00417279"/>
    <w:rsid w:val="0041728E"/>
    <w:rsid w:val="00417294"/>
    <w:rsid w:val="004175C4"/>
    <w:rsid w:val="00417BBD"/>
    <w:rsid w:val="00417FC3"/>
    <w:rsid w:val="004201B2"/>
    <w:rsid w:val="004204B6"/>
    <w:rsid w:val="004204D5"/>
    <w:rsid w:val="00420590"/>
    <w:rsid w:val="004205E3"/>
    <w:rsid w:val="0042072D"/>
    <w:rsid w:val="004207B1"/>
    <w:rsid w:val="004207EB"/>
    <w:rsid w:val="00420807"/>
    <w:rsid w:val="00420903"/>
    <w:rsid w:val="0042095D"/>
    <w:rsid w:val="00420B8B"/>
    <w:rsid w:val="00420B97"/>
    <w:rsid w:val="00420D17"/>
    <w:rsid w:val="0042135E"/>
    <w:rsid w:val="00421571"/>
    <w:rsid w:val="004217F0"/>
    <w:rsid w:val="00421824"/>
    <w:rsid w:val="00421B8B"/>
    <w:rsid w:val="00421E17"/>
    <w:rsid w:val="00421EF6"/>
    <w:rsid w:val="0042205F"/>
    <w:rsid w:val="0042211E"/>
    <w:rsid w:val="00422253"/>
    <w:rsid w:val="004223DD"/>
    <w:rsid w:val="00422A9C"/>
    <w:rsid w:val="00422C24"/>
    <w:rsid w:val="00422DCA"/>
    <w:rsid w:val="00422DF0"/>
    <w:rsid w:val="00422EE8"/>
    <w:rsid w:val="00422FB0"/>
    <w:rsid w:val="00423092"/>
    <w:rsid w:val="00423146"/>
    <w:rsid w:val="00423147"/>
    <w:rsid w:val="0042375A"/>
    <w:rsid w:val="0042381E"/>
    <w:rsid w:val="00423986"/>
    <w:rsid w:val="004239EE"/>
    <w:rsid w:val="00423A69"/>
    <w:rsid w:val="00423D5E"/>
    <w:rsid w:val="00424205"/>
    <w:rsid w:val="004242BA"/>
    <w:rsid w:val="00424429"/>
    <w:rsid w:val="004244D6"/>
    <w:rsid w:val="00424605"/>
    <w:rsid w:val="00424934"/>
    <w:rsid w:val="00424997"/>
    <w:rsid w:val="00424BD1"/>
    <w:rsid w:val="00424DF8"/>
    <w:rsid w:val="00424FE8"/>
    <w:rsid w:val="00425605"/>
    <w:rsid w:val="00425615"/>
    <w:rsid w:val="0042594F"/>
    <w:rsid w:val="00425BB3"/>
    <w:rsid w:val="00425CC0"/>
    <w:rsid w:val="00425FC5"/>
    <w:rsid w:val="00426293"/>
    <w:rsid w:val="004263D1"/>
    <w:rsid w:val="004264FA"/>
    <w:rsid w:val="0042656E"/>
    <w:rsid w:val="004265B0"/>
    <w:rsid w:val="0042691A"/>
    <w:rsid w:val="004269E3"/>
    <w:rsid w:val="00426AC3"/>
    <w:rsid w:val="00426CB8"/>
    <w:rsid w:val="00426ED1"/>
    <w:rsid w:val="00426EDC"/>
    <w:rsid w:val="00427129"/>
    <w:rsid w:val="00427194"/>
    <w:rsid w:val="004271E4"/>
    <w:rsid w:val="00427279"/>
    <w:rsid w:val="004274B1"/>
    <w:rsid w:val="00427538"/>
    <w:rsid w:val="0042757E"/>
    <w:rsid w:val="004275BF"/>
    <w:rsid w:val="00427B71"/>
    <w:rsid w:val="00427D9E"/>
    <w:rsid w:val="00427E59"/>
    <w:rsid w:val="00427FF8"/>
    <w:rsid w:val="0043012E"/>
    <w:rsid w:val="004301DA"/>
    <w:rsid w:val="004302DA"/>
    <w:rsid w:val="00430318"/>
    <w:rsid w:val="0043071D"/>
    <w:rsid w:val="004308F2"/>
    <w:rsid w:val="00430B00"/>
    <w:rsid w:val="00431380"/>
    <w:rsid w:val="004314A5"/>
    <w:rsid w:val="00431557"/>
    <w:rsid w:val="0043169E"/>
    <w:rsid w:val="004317AE"/>
    <w:rsid w:val="004317D7"/>
    <w:rsid w:val="0043197E"/>
    <w:rsid w:val="004319E2"/>
    <w:rsid w:val="00431B81"/>
    <w:rsid w:val="00431F2F"/>
    <w:rsid w:val="004325C6"/>
    <w:rsid w:val="004326F2"/>
    <w:rsid w:val="0043281A"/>
    <w:rsid w:val="00432A47"/>
    <w:rsid w:val="00432ACA"/>
    <w:rsid w:val="00432CCF"/>
    <w:rsid w:val="00432CF2"/>
    <w:rsid w:val="00432EB4"/>
    <w:rsid w:val="00432F6D"/>
    <w:rsid w:val="00432F72"/>
    <w:rsid w:val="00432FAB"/>
    <w:rsid w:val="00432FB9"/>
    <w:rsid w:val="00432FEF"/>
    <w:rsid w:val="00433018"/>
    <w:rsid w:val="00433044"/>
    <w:rsid w:val="0043325D"/>
    <w:rsid w:val="00433492"/>
    <w:rsid w:val="004336EE"/>
    <w:rsid w:val="00433926"/>
    <w:rsid w:val="00433A1B"/>
    <w:rsid w:val="00433EF0"/>
    <w:rsid w:val="00434033"/>
    <w:rsid w:val="0043416A"/>
    <w:rsid w:val="00434196"/>
    <w:rsid w:val="004341F1"/>
    <w:rsid w:val="00434482"/>
    <w:rsid w:val="00434CEF"/>
    <w:rsid w:val="00434DDB"/>
    <w:rsid w:val="00435261"/>
    <w:rsid w:val="00435298"/>
    <w:rsid w:val="004353AD"/>
    <w:rsid w:val="00435467"/>
    <w:rsid w:val="00435776"/>
    <w:rsid w:val="00435B5E"/>
    <w:rsid w:val="00435B90"/>
    <w:rsid w:val="00435BDA"/>
    <w:rsid w:val="00435BDD"/>
    <w:rsid w:val="00435E34"/>
    <w:rsid w:val="00435E7D"/>
    <w:rsid w:val="00435FE0"/>
    <w:rsid w:val="00435FF9"/>
    <w:rsid w:val="00436055"/>
    <w:rsid w:val="004360E3"/>
    <w:rsid w:val="00436216"/>
    <w:rsid w:val="0043624F"/>
    <w:rsid w:val="0043635B"/>
    <w:rsid w:val="0043649F"/>
    <w:rsid w:val="004364C4"/>
    <w:rsid w:val="0043675B"/>
    <w:rsid w:val="0043694D"/>
    <w:rsid w:val="00436CDE"/>
    <w:rsid w:val="00436F62"/>
    <w:rsid w:val="004370C5"/>
    <w:rsid w:val="004373A3"/>
    <w:rsid w:val="00437654"/>
    <w:rsid w:val="00437B57"/>
    <w:rsid w:val="00437C9D"/>
    <w:rsid w:val="00437F26"/>
    <w:rsid w:val="00440174"/>
    <w:rsid w:val="004402A6"/>
    <w:rsid w:val="004406EE"/>
    <w:rsid w:val="00440A38"/>
    <w:rsid w:val="00440D5C"/>
    <w:rsid w:val="00440F1C"/>
    <w:rsid w:val="00441117"/>
    <w:rsid w:val="00441122"/>
    <w:rsid w:val="0044146A"/>
    <w:rsid w:val="0044153F"/>
    <w:rsid w:val="00441554"/>
    <w:rsid w:val="004416BB"/>
    <w:rsid w:val="0044173B"/>
    <w:rsid w:val="0044181A"/>
    <w:rsid w:val="004418CD"/>
    <w:rsid w:val="00441953"/>
    <w:rsid w:val="0044209A"/>
    <w:rsid w:val="004420C6"/>
    <w:rsid w:val="004420DA"/>
    <w:rsid w:val="00442529"/>
    <w:rsid w:val="00442938"/>
    <w:rsid w:val="00442AA8"/>
    <w:rsid w:val="00442BB2"/>
    <w:rsid w:val="00442C15"/>
    <w:rsid w:val="00442C54"/>
    <w:rsid w:val="00442D57"/>
    <w:rsid w:val="0044322F"/>
    <w:rsid w:val="004436F4"/>
    <w:rsid w:val="00443745"/>
    <w:rsid w:val="00443880"/>
    <w:rsid w:val="00443BA6"/>
    <w:rsid w:val="00443BCF"/>
    <w:rsid w:val="00443D62"/>
    <w:rsid w:val="00443DEE"/>
    <w:rsid w:val="00443E37"/>
    <w:rsid w:val="00443F46"/>
    <w:rsid w:val="004440C6"/>
    <w:rsid w:val="00444115"/>
    <w:rsid w:val="004441F1"/>
    <w:rsid w:val="00444368"/>
    <w:rsid w:val="00444728"/>
    <w:rsid w:val="00444754"/>
    <w:rsid w:val="00444AB2"/>
    <w:rsid w:val="00444C38"/>
    <w:rsid w:val="00444CB1"/>
    <w:rsid w:val="0044550A"/>
    <w:rsid w:val="00445750"/>
    <w:rsid w:val="004457E9"/>
    <w:rsid w:val="0044586A"/>
    <w:rsid w:val="004459FF"/>
    <w:rsid w:val="0044614C"/>
    <w:rsid w:val="0044638A"/>
    <w:rsid w:val="004463CD"/>
    <w:rsid w:val="0044642D"/>
    <w:rsid w:val="00446505"/>
    <w:rsid w:val="00446610"/>
    <w:rsid w:val="00446821"/>
    <w:rsid w:val="00446B1F"/>
    <w:rsid w:val="00446BFF"/>
    <w:rsid w:val="00447213"/>
    <w:rsid w:val="00447545"/>
    <w:rsid w:val="0044754F"/>
    <w:rsid w:val="0044782B"/>
    <w:rsid w:val="004478B6"/>
    <w:rsid w:val="00447A21"/>
    <w:rsid w:val="00447B4A"/>
    <w:rsid w:val="00447B54"/>
    <w:rsid w:val="00447C20"/>
    <w:rsid w:val="00447C3D"/>
    <w:rsid w:val="00447E86"/>
    <w:rsid w:val="0045019D"/>
    <w:rsid w:val="004502FD"/>
    <w:rsid w:val="00450665"/>
    <w:rsid w:val="0045094D"/>
    <w:rsid w:val="00450A9C"/>
    <w:rsid w:val="00450AB5"/>
    <w:rsid w:val="00450B19"/>
    <w:rsid w:val="00450C85"/>
    <w:rsid w:val="00451246"/>
    <w:rsid w:val="00451409"/>
    <w:rsid w:val="00451410"/>
    <w:rsid w:val="004514B7"/>
    <w:rsid w:val="0045153A"/>
    <w:rsid w:val="00451548"/>
    <w:rsid w:val="00451710"/>
    <w:rsid w:val="004519FD"/>
    <w:rsid w:val="00451A6F"/>
    <w:rsid w:val="00451C54"/>
    <w:rsid w:val="00451CB8"/>
    <w:rsid w:val="00452268"/>
    <w:rsid w:val="004522B5"/>
    <w:rsid w:val="0045260D"/>
    <w:rsid w:val="00452BB1"/>
    <w:rsid w:val="00452C5A"/>
    <w:rsid w:val="0045361E"/>
    <w:rsid w:val="004539F6"/>
    <w:rsid w:val="00453A58"/>
    <w:rsid w:val="00453D9B"/>
    <w:rsid w:val="00453DA5"/>
    <w:rsid w:val="00453F44"/>
    <w:rsid w:val="0045400E"/>
    <w:rsid w:val="00454271"/>
    <w:rsid w:val="00454509"/>
    <w:rsid w:val="0045459B"/>
    <w:rsid w:val="00454D13"/>
    <w:rsid w:val="00454E3B"/>
    <w:rsid w:val="00454FE4"/>
    <w:rsid w:val="00455229"/>
    <w:rsid w:val="004554C7"/>
    <w:rsid w:val="004557B9"/>
    <w:rsid w:val="00455802"/>
    <w:rsid w:val="0045586F"/>
    <w:rsid w:val="004558E4"/>
    <w:rsid w:val="00455A4A"/>
    <w:rsid w:val="00455ACA"/>
    <w:rsid w:val="00455AD5"/>
    <w:rsid w:val="00455E0A"/>
    <w:rsid w:val="00455ECC"/>
    <w:rsid w:val="00456086"/>
    <w:rsid w:val="00456180"/>
    <w:rsid w:val="004562DA"/>
    <w:rsid w:val="004563FA"/>
    <w:rsid w:val="0045646A"/>
    <w:rsid w:val="00456A57"/>
    <w:rsid w:val="00456FA7"/>
    <w:rsid w:val="004578B3"/>
    <w:rsid w:val="00457972"/>
    <w:rsid w:val="00457CEA"/>
    <w:rsid w:val="00457D9A"/>
    <w:rsid w:val="004600D9"/>
    <w:rsid w:val="00460233"/>
    <w:rsid w:val="004602A8"/>
    <w:rsid w:val="004603EF"/>
    <w:rsid w:val="00460509"/>
    <w:rsid w:val="00460782"/>
    <w:rsid w:val="004609AC"/>
    <w:rsid w:val="00460A16"/>
    <w:rsid w:val="00460CC6"/>
    <w:rsid w:val="00461469"/>
    <w:rsid w:val="00461614"/>
    <w:rsid w:val="0046172F"/>
    <w:rsid w:val="00461A5E"/>
    <w:rsid w:val="00461AB7"/>
    <w:rsid w:val="00461AC2"/>
    <w:rsid w:val="00461B6B"/>
    <w:rsid w:val="00461BA3"/>
    <w:rsid w:val="00461F6E"/>
    <w:rsid w:val="00461F75"/>
    <w:rsid w:val="0046204A"/>
    <w:rsid w:val="00462057"/>
    <w:rsid w:val="0046215A"/>
    <w:rsid w:val="0046224E"/>
    <w:rsid w:val="004623C2"/>
    <w:rsid w:val="004625A8"/>
    <w:rsid w:val="00462694"/>
    <w:rsid w:val="00462855"/>
    <w:rsid w:val="00462A6B"/>
    <w:rsid w:val="00462B14"/>
    <w:rsid w:val="00462EB2"/>
    <w:rsid w:val="00462EB4"/>
    <w:rsid w:val="0046344C"/>
    <w:rsid w:val="0046360B"/>
    <w:rsid w:val="004636EF"/>
    <w:rsid w:val="0046377A"/>
    <w:rsid w:val="004637D4"/>
    <w:rsid w:val="00463A7B"/>
    <w:rsid w:val="00463AE8"/>
    <w:rsid w:val="00463B49"/>
    <w:rsid w:val="00463CFF"/>
    <w:rsid w:val="00463D21"/>
    <w:rsid w:val="00463F20"/>
    <w:rsid w:val="00464306"/>
    <w:rsid w:val="00464526"/>
    <w:rsid w:val="00464671"/>
    <w:rsid w:val="00464B33"/>
    <w:rsid w:val="00464C95"/>
    <w:rsid w:val="00465287"/>
    <w:rsid w:val="00465471"/>
    <w:rsid w:val="0046556E"/>
    <w:rsid w:val="00465570"/>
    <w:rsid w:val="004658C9"/>
    <w:rsid w:val="004659EF"/>
    <w:rsid w:val="00465C5F"/>
    <w:rsid w:val="0046632D"/>
    <w:rsid w:val="00466764"/>
    <w:rsid w:val="00466916"/>
    <w:rsid w:val="004669A7"/>
    <w:rsid w:val="00466CEA"/>
    <w:rsid w:val="00466D75"/>
    <w:rsid w:val="00466D9B"/>
    <w:rsid w:val="00466E6F"/>
    <w:rsid w:val="00466EF3"/>
    <w:rsid w:val="0046717B"/>
    <w:rsid w:val="00467182"/>
    <w:rsid w:val="00467279"/>
    <w:rsid w:val="004672A4"/>
    <w:rsid w:val="004672E3"/>
    <w:rsid w:val="00467350"/>
    <w:rsid w:val="00467616"/>
    <w:rsid w:val="0046761E"/>
    <w:rsid w:val="00467651"/>
    <w:rsid w:val="004676D6"/>
    <w:rsid w:val="00467726"/>
    <w:rsid w:val="0046775D"/>
    <w:rsid w:val="00467A9B"/>
    <w:rsid w:val="00467AAF"/>
    <w:rsid w:val="00467C44"/>
    <w:rsid w:val="00467CB3"/>
    <w:rsid w:val="00467CF8"/>
    <w:rsid w:val="00467E77"/>
    <w:rsid w:val="0047017F"/>
    <w:rsid w:val="004701E3"/>
    <w:rsid w:val="0047086B"/>
    <w:rsid w:val="00470889"/>
    <w:rsid w:val="004709C2"/>
    <w:rsid w:val="00471185"/>
    <w:rsid w:val="004712B1"/>
    <w:rsid w:val="004712F5"/>
    <w:rsid w:val="0047173A"/>
    <w:rsid w:val="004717DA"/>
    <w:rsid w:val="0047180F"/>
    <w:rsid w:val="00471816"/>
    <w:rsid w:val="00471823"/>
    <w:rsid w:val="00471944"/>
    <w:rsid w:val="00471A07"/>
    <w:rsid w:val="00471AB8"/>
    <w:rsid w:val="00471BD9"/>
    <w:rsid w:val="00471C0A"/>
    <w:rsid w:val="00471C4E"/>
    <w:rsid w:val="00471E07"/>
    <w:rsid w:val="00471E54"/>
    <w:rsid w:val="00471FAB"/>
    <w:rsid w:val="0047209B"/>
    <w:rsid w:val="00472953"/>
    <w:rsid w:val="00472CDE"/>
    <w:rsid w:val="00472DE7"/>
    <w:rsid w:val="004735B4"/>
    <w:rsid w:val="004735F8"/>
    <w:rsid w:val="00473936"/>
    <w:rsid w:val="00473C14"/>
    <w:rsid w:val="00473DC9"/>
    <w:rsid w:val="004745DB"/>
    <w:rsid w:val="004747BD"/>
    <w:rsid w:val="004749BC"/>
    <w:rsid w:val="004749CD"/>
    <w:rsid w:val="004749EF"/>
    <w:rsid w:val="00474AB1"/>
    <w:rsid w:val="00474D15"/>
    <w:rsid w:val="00474D5E"/>
    <w:rsid w:val="00474D86"/>
    <w:rsid w:val="00474DB2"/>
    <w:rsid w:val="0047507A"/>
    <w:rsid w:val="00475148"/>
    <w:rsid w:val="004753AB"/>
    <w:rsid w:val="00475771"/>
    <w:rsid w:val="00475A67"/>
    <w:rsid w:val="00475BBB"/>
    <w:rsid w:val="00475C01"/>
    <w:rsid w:val="00475CD5"/>
    <w:rsid w:val="00475D44"/>
    <w:rsid w:val="0047630F"/>
    <w:rsid w:val="00476669"/>
    <w:rsid w:val="00476AD8"/>
    <w:rsid w:val="00476B81"/>
    <w:rsid w:val="00476D6B"/>
    <w:rsid w:val="00476E2D"/>
    <w:rsid w:val="00476F26"/>
    <w:rsid w:val="00476FF0"/>
    <w:rsid w:val="0047708B"/>
    <w:rsid w:val="004770D3"/>
    <w:rsid w:val="004774CB"/>
    <w:rsid w:val="00477604"/>
    <w:rsid w:val="0047768F"/>
    <w:rsid w:val="00477791"/>
    <w:rsid w:val="004779BF"/>
    <w:rsid w:val="00477A4B"/>
    <w:rsid w:val="00477CEF"/>
    <w:rsid w:val="0048009A"/>
    <w:rsid w:val="00480260"/>
    <w:rsid w:val="004804F1"/>
    <w:rsid w:val="004806C9"/>
    <w:rsid w:val="00480712"/>
    <w:rsid w:val="00480745"/>
    <w:rsid w:val="00480947"/>
    <w:rsid w:val="00480CDB"/>
    <w:rsid w:val="00481152"/>
    <w:rsid w:val="0048128C"/>
    <w:rsid w:val="0048143C"/>
    <w:rsid w:val="0048145B"/>
    <w:rsid w:val="0048154A"/>
    <w:rsid w:val="0048156B"/>
    <w:rsid w:val="00481626"/>
    <w:rsid w:val="00481773"/>
    <w:rsid w:val="004817E0"/>
    <w:rsid w:val="004819A9"/>
    <w:rsid w:val="00481A11"/>
    <w:rsid w:val="00481A1F"/>
    <w:rsid w:val="00481ACD"/>
    <w:rsid w:val="00481AFB"/>
    <w:rsid w:val="00481D42"/>
    <w:rsid w:val="00481E5B"/>
    <w:rsid w:val="00481F64"/>
    <w:rsid w:val="004823F2"/>
    <w:rsid w:val="004826C6"/>
    <w:rsid w:val="0048283C"/>
    <w:rsid w:val="00482940"/>
    <w:rsid w:val="004829E7"/>
    <w:rsid w:val="00482C16"/>
    <w:rsid w:val="00482DC0"/>
    <w:rsid w:val="00482E75"/>
    <w:rsid w:val="00482E88"/>
    <w:rsid w:val="004830B9"/>
    <w:rsid w:val="00483120"/>
    <w:rsid w:val="004834F4"/>
    <w:rsid w:val="00483785"/>
    <w:rsid w:val="004837BA"/>
    <w:rsid w:val="004838D6"/>
    <w:rsid w:val="00483A15"/>
    <w:rsid w:val="00483CA1"/>
    <w:rsid w:val="00483F8B"/>
    <w:rsid w:val="00484600"/>
    <w:rsid w:val="0048463B"/>
    <w:rsid w:val="00484C6D"/>
    <w:rsid w:val="00484D58"/>
    <w:rsid w:val="00484FAD"/>
    <w:rsid w:val="00485118"/>
    <w:rsid w:val="004851E8"/>
    <w:rsid w:val="004854D3"/>
    <w:rsid w:val="004854EF"/>
    <w:rsid w:val="0048566E"/>
    <w:rsid w:val="0048574E"/>
    <w:rsid w:val="004857B6"/>
    <w:rsid w:val="00485B0B"/>
    <w:rsid w:val="00485FB1"/>
    <w:rsid w:val="004861D9"/>
    <w:rsid w:val="004861DE"/>
    <w:rsid w:val="004862B9"/>
    <w:rsid w:val="00486324"/>
    <w:rsid w:val="00486752"/>
    <w:rsid w:val="004867CA"/>
    <w:rsid w:val="00486CDF"/>
    <w:rsid w:val="00486E8D"/>
    <w:rsid w:val="00487081"/>
    <w:rsid w:val="00487109"/>
    <w:rsid w:val="00487138"/>
    <w:rsid w:val="00487377"/>
    <w:rsid w:val="004876A0"/>
    <w:rsid w:val="00487866"/>
    <w:rsid w:val="00487CB6"/>
    <w:rsid w:val="00487E9D"/>
    <w:rsid w:val="00487EB9"/>
    <w:rsid w:val="00490064"/>
    <w:rsid w:val="00490541"/>
    <w:rsid w:val="00490810"/>
    <w:rsid w:val="00490843"/>
    <w:rsid w:val="00490993"/>
    <w:rsid w:val="00490BE5"/>
    <w:rsid w:val="004910B3"/>
    <w:rsid w:val="004910DC"/>
    <w:rsid w:val="00491238"/>
    <w:rsid w:val="00491835"/>
    <w:rsid w:val="004918D9"/>
    <w:rsid w:val="00491AF5"/>
    <w:rsid w:val="00491D09"/>
    <w:rsid w:val="00492065"/>
    <w:rsid w:val="00492505"/>
    <w:rsid w:val="0049280B"/>
    <w:rsid w:val="004928EF"/>
    <w:rsid w:val="004929D7"/>
    <w:rsid w:val="00492E16"/>
    <w:rsid w:val="00492F5C"/>
    <w:rsid w:val="00493523"/>
    <w:rsid w:val="00493566"/>
    <w:rsid w:val="004936AB"/>
    <w:rsid w:val="00493748"/>
    <w:rsid w:val="004938CF"/>
    <w:rsid w:val="00493A6D"/>
    <w:rsid w:val="00493ACB"/>
    <w:rsid w:val="00493AD7"/>
    <w:rsid w:val="00493B19"/>
    <w:rsid w:val="00493BD2"/>
    <w:rsid w:val="00493D29"/>
    <w:rsid w:val="00493ED6"/>
    <w:rsid w:val="00494185"/>
    <w:rsid w:val="004949AC"/>
    <w:rsid w:val="00494AB2"/>
    <w:rsid w:val="00494B77"/>
    <w:rsid w:val="00494C16"/>
    <w:rsid w:val="00494C1F"/>
    <w:rsid w:val="00494CEE"/>
    <w:rsid w:val="00495226"/>
    <w:rsid w:val="00495249"/>
    <w:rsid w:val="004955C9"/>
    <w:rsid w:val="004958ED"/>
    <w:rsid w:val="0049590B"/>
    <w:rsid w:val="00495988"/>
    <w:rsid w:val="004959FE"/>
    <w:rsid w:val="00495C4A"/>
    <w:rsid w:val="00495EB7"/>
    <w:rsid w:val="00495FC5"/>
    <w:rsid w:val="0049601F"/>
    <w:rsid w:val="00496612"/>
    <w:rsid w:val="004968A2"/>
    <w:rsid w:val="00496906"/>
    <w:rsid w:val="00496BD6"/>
    <w:rsid w:val="00496C3A"/>
    <w:rsid w:val="00496CF0"/>
    <w:rsid w:val="00496D78"/>
    <w:rsid w:val="00496E56"/>
    <w:rsid w:val="0049769D"/>
    <w:rsid w:val="00497985"/>
    <w:rsid w:val="00497A3E"/>
    <w:rsid w:val="00497A58"/>
    <w:rsid w:val="00497C1F"/>
    <w:rsid w:val="00497D47"/>
    <w:rsid w:val="00497DDF"/>
    <w:rsid w:val="00497E04"/>
    <w:rsid w:val="004A01A6"/>
    <w:rsid w:val="004A0242"/>
    <w:rsid w:val="004A02DC"/>
    <w:rsid w:val="004A038A"/>
    <w:rsid w:val="004A0697"/>
    <w:rsid w:val="004A082F"/>
    <w:rsid w:val="004A0D79"/>
    <w:rsid w:val="004A0D92"/>
    <w:rsid w:val="004A0EE1"/>
    <w:rsid w:val="004A0F0A"/>
    <w:rsid w:val="004A11BF"/>
    <w:rsid w:val="004A11F2"/>
    <w:rsid w:val="004A1346"/>
    <w:rsid w:val="004A1350"/>
    <w:rsid w:val="004A136C"/>
    <w:rsid w:val="004A158D"/>
    <w:rsid w:val="004A159E"/>
    <w:rsid w:val="004A18E0"/>
    <w:rsid w:val="004A1FD1"/>
    <w:rsid w:val="004A24B1"/>
    <w:rsid w:val="004A2500"/>
    <w:rsid w:val="004A2600"/>
    <w:rsid w:val="004A2666"/>
    <w:rsid w:val="004A2968"/>
    <w:rsid w:val="004A2A57"/>
    <w:rsid w:val="004A2B9C"/>
    <w:rsid w:val="004A2CDF"/>
    <w:rsid w:val="004A2D63"/>
    <w:rsid w:val="004A2F5B"/>
    <w:rsid w:val="004A334A"/>
    <w:rsid w:val="004A3352"/>
    <w:rsid w:val="004A3546"/>
    <w:rsid w:val="004A390F"/>
    <w:rsid w:val="004A39AC"/>
    <w:rsid w:val="004A3C18"/>
    <w:rsid w:val="004A41C0"/>
    <w:rsid w:val="004A4342"/>
    <w:rsid w:val="004A439B"/>
    <w:rsid w:val="004A43C8"/>
    <w:rsid w:val="004A4742"/>
    <w:rsid w:val="004A4AE3"/>
    <w:rsid w:val="004A4B55"/>
    <w:rsid w:val="004A4C4A"/>
    <w:rsid w:val="004A4D4E"/>
    <w:rsid w:val="004A535D"/>
    <w:rsid w:val="004A5652"/>
    <w:rsid w:val="004A565C"/>
    <w:rsid w:val="004A56A0"/>
    <w:rsid w:val="004A5AE6"/>
    <w:rsid w:val="004A5B32"/>
    <w:rsid w:val="004A5DE1"/>
    <w:rsid w:val="004A5F74"/>
    <w:rsid w:val="004A603B"/>
    <w:rsid w:val="004A6077"/>
    <w:rsid w:val="004A6736"/>
    <w:rsid w:val="004A6BF3"/>
    <w:rsid w:val="004A6CFB"/>
    <w:rsid w:val="004A714E"/>
    <w:rsid w:val="004A7183"/>
    <w:rsid w:val="004A7214"/>
    <w:rsid w:val="004A74B3"/>
    <w:rsid w:val="004A7541"/>
    <w:rsid w:val="004A75CB"/>
    <w:rsid w:val="004A7E19"/>
    <w:rsid w:val="004A7F07"/>
    <w:rsid w:val="004B01D2"/>
    <w:rsid w:val="004B0250"/>
    <w:rsid w:val="004B02AE"/>
    <w:rsid w:val="004B0C28"/>
    <w:rsid w:val="004B1032"/>
    <w:rsid w:val="004B127B"/>
    <w:rsid w:val="004B12F4"/>
    <w:rsid w:val="004B15D1"/>
    <w:rsid w:val="004B1B72"/>
    <w:rsid w:val="004B2311"/>
    <w:rsid w:val="004B2495"/>
    <w:rsid w:val="004B25A8"/>
    <w:rsid w:val="004B265A"/>
    <w:rsid w:val="004B27B0"/>
    <w:rsid w:val="004B28D6"/>
    <w:rsid w:val="004B2AE2"/>
    <w:rsid w:val="004B2B88"/>
    <w:rsid w:val="004B2C49"/>
    <w:rsid w:val="004B2D4D"/>
    <w:rsid w:val="004B2D53"/>
    <w:rsid w:val="004B2E49"/>
    <w:rsid w:val="004B3013"/>
    <w:rsid w:val="004B31EB"/>
    <w:rsid w:val="004B3715"/>
    <w:rsid w:val="004B37DB"/>
    <w:rsid w:val="004B4010"/>
    <w:rsid w:val="004B4058"/>
    <w:rsid w:val="004B4219"/>
    <w:rsid w:val="004B43AC"/>
    <w:rsid w:val="004B4441"/>
    <w:rsid w:val="004B4584"/>
    <w:rsid w:val="004B46FC"/>
    <w:rsid w:val="004B47B2"/>
    <w:rsid w:val="004B4966"/>
    <w:rsid w:val="004B4AF1"/>
    <w:rsid w:val="004B4BA0"/>
    <w:rsid w:val="004B4CC3"/>
    <w:rsid w:val="004B4CEB"/>
    <w:rsid w:val="004B4E00"/>
    <w:rsid w:val="004B4EFA"/>
    <w:rsid w:val="004B519E"/>
    <w:rsid w:val="004B5372"/>
    <w:rsid w:val="004B55DA"/>
    <w:rsid w:val="004B5661"/>
    <w:rsid w:val="004B5A0B"/>
    <w:rsid w:val="004B5A25"/>
    <w:rsid w:val="004B5A89"/>
    <w:rsid w:val="004B5CDF"/>
    <w:rsid w:val="004B6036"/>
    <w:rsid w:val="004B60D4"/>
    <w:rsid w:val="004B60F9"/>
    <w:rsid w:val="004B6693"/>
    <w:rsid w:val="004B6878"/>
    <w:rsid w:val="004B6B4F"/>
    <w:rsid w:val="004B6DD6"/>
    <w:rsid w:val="004B6DE3"/>
    <w:rsid w:val="004B6E43"/>
    <w:rsid w:val="004B7359"/>
    <w:rsid w:val="004B73F7"/>
    <w:rsid w:val="004B759C"/>
    <w:rsid w:val="004B7D5E"/>
    <w:rsid w:val="004B7EE9"/>
    <w:rsid w:val="004B7F09"/>
    <w:rsid w:val="004B7F86"/>
    <w:rsid w:val="004C012E"/>
    <w:rsid w:val="004C0252"/>
    <w:rsid w:val="004C0332"/>
    <w:rsid w:val="004C0336"/>
    <w:rsid w:val="004C0564"/>
    <w:rsid w:val="004C060D"/>
    <w:rsid w:val="004C08AE"/>
    <w:rsid w:val="004C0B61"/>
    <w:rsid w:val="004C0D2C"/>
    <w:rsid w:val="004C0E32"/>
    <w:rsid w:val="004C0ED7"/>
    <w:rsid w:val="004C0FC7"/>
    <w:rsid w:val="004C1009"/>
    <w:rsid w:val="004C1145"/>
    <w:rsid w:val="004C1822"/>
    <w:rsid w:val="004C183A"/>
    <w:rsid w:val="004C1874"/>
    <w:rsid w:val="004C20C5"/>
    <w:rsid w:val="004C25E5"/>
    <w:rsid w:val="004C25F9"/>
    <w:rsid w:val="004C2623"/>
    <w:rsid w:val="004C26D3"/>
    <w:rsid w:val="004C274A"/>
    <w:rsid w:val="004C2811"/>
    <w:rsid w:val="004C28FC"/>
    <w:rsid w:val="004C2B09"/>
    <w:rsid w:val="004C2B34"/>
    <w:rsid w:val="004C2C17"/>
    <w:rsid w:val="004C2C28"/>
    <w:rsid w:val="004C2E5B"/>
    <w:rsid w:val="004C30B4"/>
    <w:rsid w:val="004C310C"/>
    <w:rsid w:val="004C31A4"/>
    <w:rsid w:val="004C349C"/>
    <w:rsid w:val="004C3543"/>
    <w:rsid w:val="004C373A"/>
    <w:rsid w:val="004C3912"/>
    <w:rsid w:val="004C3933"/>
    <w:rsid w:val="004C395D"/>
    <w:rsid w:val="004C3B2F"/>
    <w:rsid w:val="004C3DD5"/>
    <w:rsid w:val="004C40D4"/>
    <w:rsid w:val="004C412D"/>
    <w:rsid w:val="004C429A"/>
    <w:rsid w:val="004C431D"/>
    <w:rsid w:val="004C4811"/>
    <w:rsid w:val="004C49A4"/>
    <w:rsid w:val="004C4B10"/>
    <w:rsid w:val="004C4EAC"/>
    <w:rsid w:val="004C4FB6"/>
    <w:rsid w:val="004C513F"/>
    <w:rsid w:val="004C51EA"/>
    <w:rsid w:val="004C57D4"/>
    <w:rsid w:val="004C5C32"/>
    <w:rsid w:val="004C5D18"/>
    <w:rsid w:val="004C5D61"/>
    <w:rsid w:val="004C6434"/>
    <w:rsid w:val="004C649D"/>
    <w:rsid w:val="004C68AB"/>
    <w:rsid w:val="004C6BD2"/>
    <w:rsid w:val="004C6CA7"/>
    <w:rsid w:val="004C6DA3"/>
    <w:rsid w:val="004C6E53"/>
    <w:rsid w:val="004C6FD6"/>
    <w:rsid w:val="004C7200"/>
    <w:rsid w:val="004C7218"/>
    <w:rsid w:val="004C72C4"/>
    <w:rsid w:val="004C7413"/>
    <w:rsid w:val="004C74C1"/>
    <w:rsid w:val="004C77FA"/>
    <w:rsid w:val="004C78DF"/>
    <w:rsid w:val="004C7AB6"/>
    <w:rsid w:val="004C7CCD"/>
    <w:rsid w:val="004C7E6C"/>
    <w:rsid w:val="004C7E82"/>
    <w:rsid w:val="004D005B"/>
    <w:rsid w:val="004D011F"/>
    <w:rsid w:val="004D0220"/>
    <w:rsid w:val="004D0234"/>
    <w:rsid w:val="004D0323"/>
    <w:rsid w:val="004D035B"/>
    <w:rsid w:val="004D0458"/>
    <w:rsid w:val="004D04E7"/>
    <w:rsid w:val="004D0590"/>
    <w:rsid w:val="004D0782"/>
    <w:rsid w:val="004D07C6"/>
    <w:rsid w:val="004D0801"/>
    <w:rsid w:val="004D09C4"/>
    <w:rsid w:val="004D0A85"/>
    <w:rsid w:val="004D0E86"/>
    <w:rsid w:val="004D0EE2"/>
    <w:rsid w:val="004D126B"/>
    <w:rsid w:val="004D131C"/>
    <w:rsid w:val="004D1336"/>
    <w:rsid w:val="004D1560"/>
    <w:rsid w:val="004D1A03"/>
    <w:rsid w:val="004D1D05"/>
    <w:rsid w:val="004D1D9A"/>
    <w:rsid w:val="004D2067"/>
    <w:rsid w:val="004D20F9"/>
    <w:rsid w:val="004D2102"/>
    <w:rsid w:val="004D21AA"/>
    <w:rsid w:val="004D25A3"/>
    <w:rsid w:val="004D25E8"/>
    <w:rsid w:val="004D2929"/>
    <w:rsid w:val="004D2937"/>
    <w:rsid w:val="004D2BA4"/>
    <w:rsid w:val="004D2E01"/>
    <w:rsid w:val="004D34AF"/>
    <w:rsid w:val="004D34D5"/>
    <w:rsid w:val="004D38D4"/>
    <w:rsid w:val="004D38E2"/>
    <w:rsid w:val="004D3BFC"/>
    <w:rsid w:val="004D3DBE"/>
    <w:rsid w:val="004D3DCF"/>
    <w:rsid w:val="004D425C"/>
    <w:rsid w:val="004D43DB"/>
    <w:rsid w:val="004D4725"/>
    <w:rsid w:val="004D4BDA"/>
    <w:rsid w:val="004D4F2F"/>
    <w:rsid w:val="004D52EB"/>
    <w:rsid w:val="004D5315"/>
    <w:rsid w:val="004D5343"/>
    <w:rsid w:val="004D5481"/>
    <w:rsid w:val="004D54FA"/>
    <w:rsid w:val="004D5612"/>
    <w:rsid w:val="004D5620"/>
    <w:rsid w:val="004D5651"/>
    <w:rsid w:val="004D57A2"/>
    <w:rsid w:val="004D5805"/>
    <w:rsid w:val="004D59C8"/>
    <w:rsid w:val="004D5A7E"/>
    <w:rsid w:val="004D5C34"/>
    <w:rsid w:val="004D5C8E"/>
    <w:rsid w:val="004D612D"/>
    <w:rsid w:val="004D6257"/>
    <w:rsid w:val="004D6472"/>
    <w:rsid w:val="004D64D0"/>
    <w:rsid w:val="004D64E8"/>
    <w:rsid w:val="004D64EB"/>
    <w:rsid w:val="004D656F"/>
    <w:rsid w:val="004D6678"/>
    <w:rsid w:val="004D69C1"/>
    <w:rsid w:val="004D6B06"/>
    <w:rsid w:val="004D6BA7"/>
    <w:rsid w:val="004D6F32"/>
    <w:rsid w:val="004D6FE4"/>
    <w:rsid w:val="004D71BF"/>
    <w:rsid w:val="004D731A"/>
    <w:rsid w:val="004D73FC"/>
    <w:rsid w:val="004D7604"/>
    <w:rsid w:val="004D7A9C"/>
    <w:rsid w:val="004D7BCB"/>
    <w:rsid w:val="004D7E34"/>
    <w:rsid w:val="004D7E3E"/>
    <w:rsid w:val="004E015E"/>
    <w:rsid w:val="004E01D0"/>
    <w:rsid w:val="004E0433"/>
    <w:rsid w:val="004E04ED"/>
    <w:rsid w:val="004E08D7"/>
    <w:rsid w:val="004E0A1F"/>
    <w:rsid w:val="004E0BCC"/>
    <w:rsid w:val="004E0BD2"/>
    <w:rsid w:val="004E12B9"/>
    <w:rsid w:val="004E1321"/>
    <w:rsid w:val="004E137F"/>
    <w:rsid w:val="004E14E9"/>
    <w:rsid w:val="004E1C24"/>
    <w:rsid w:val="004E1DE2"/>
    <w:rsid w:val="004E1ECC"/>
    <w:rsid w:val="004E1FA5"/>
    <w:rsid w:val="004E21A2"/>
    <w:rsid w:val="004E22C3"/>
    <w:rsid w:val="004E23AA"/>
    <w:rsid w:val="004E2420"/>
    <w:rsid w:val="004E24E2"/>
    <w:rsid w:val="004E2835"/>
    <w:rsid w:val="004E2D99"/>
    <w:rsid w:val="004E315A"/>
    <w:rsid w:val="004E31AD"/>
    <w:rsid w:val="004E32FD"/>
    <w:rsid w:val="004E3681"/>
    <w:rsid w:val="004E36A5"/>
    <w:rsid w:val="004E36D7"/>
    <w:rsid w:val="004E3B71"/>
    <w:rsid w:val="004E3E4C"/>
    <w:rsid w:val="004E3F26"/>
    <w:rsid w:val="004E3FC4"/>
    <w:rsid w:val="004E4410"/>
    <w:rsid w:val="004E4542"/>
    <w:rsid w:val="004E45E3"/>
    <w:rsid w:val="004E4634"/>
    <w:rsid w:val="004E47DE"/>
    <w:rsid w:val="004E48B2"/>
    <w:rsid w:val="004E4A2D"/>
    <w:rsid w:val="004E4BC8"/>
    <w:rsid w:val="004E4D87"/>
    <w:rsid w:val="004E518E"/>
    <w:rsid w:val="004E53D2"/>
    <w:rsid w:val="004E5430"/>
    <w:rsid w:val="004E562D"/>
    <w:rsid w:val="004E56A3"/>
    <w:rsid w:val="004E5724"/>
    <w:rsid w:val="004E5A0C"/>
    <w:rsid w:val="004E5AB5"/>
    <w:rsid w:val="004E5B96"/>
    <w:rsid w:val="004E5CFB"/>
    <w:rsid w:val="004E5D38"/>
    <w:rsid w:val="004E5F7B"/>
    <w:rsid w:val="004E6002"/>
    <w:rsid w:val="004E6296"/>
    <w:rsid w:val="004E640C"/>
    <w:rsid w:val="004E6608"/>
    <w:rsid w:val="004E6A27"/>
    <w:rsid w:val="004E6B0C"/>
    <w:rsid w:val="004E6DBB"/>
    <w:rsid w:val="004E6E91"/>
    <w:rsid w:val="004E6EF8"/>
    <w:rsid w:val="004E7117"/>
    <w:rsid w:val="004E7315"/>
    <w:rsid w:val="004E766A"/>
    <w:rsid w:val="004E79A4"/>
    <w:rsid w:val="004E7BE3"/>
    <w:rsid w:val="004E7FDD"/>
    <w:rsid w:val="004F01B0"/>
    <w:rsid w:val="004F0242"/>
    <w:rsid w:val="004F0DB6"/>
    <w:rsid w:val="004F0FCB"/>
    <w:rsid w:val="004F1242"/>
    <w:rsid w:val="004F1365"/>
    <w:rsid w:val="004F1704"/>
    <w:rsid w:val="004F170F"/>
    <w:rsid w:val="004F1DBA"/>
    <w:rsid w:val="004F2641"/>
    <w:rsid w:val="004F2673"/>
    <w:rsid w:val="004F26DB"/>
    <w:rsid w:val="004F272A"/>
    <w:rsid w:val="004F2ED7"/>
    <w:rsid w:val="004F2FA1"/>
    <w:rsid w:val="004F3152"/>
    <w:rsid w:val="004F31A2"/>
    <w:rsid w:val="004F3285"/>
    <w:rsid w:val="004F32FB"/>
    <w:rsid w:val="004F3513"/>
    <w:rsid w:val="004F364B"/>
    <w:rsid w:val="004F3667"/>
    <w:rsid w:val="004F3B96"/>
    <w:rsid w:val="004F3F48"/>
    <w:rsid w:val="004F3FB3"/>
    <w:rsid w:val="004F46CE"/>
    <w:rsid w:val="004F46DA"/>
    <w:rsid w:val="004F4710"/>
    <w:rsid w:val="004F473C"/>
    <w:rsid w:val="004F47E5"/>
    <w:rsid w:val="004F4B76"/>
    <w:rsid w:val="004F4CB7"/>
    <w:rsid w:val="004F4CD7"/>
    <w:rsid w:val="004F4E1F"/>
    <w:rsid w:val="004F4FB1"/>
    <w:rsid w:val="004F516F"/>
    <w:rsid w:val="004F51A5"/>
    <w:rsid w:val="004F521D"/>
    <w:rsid w:val="004F5355"/>
    <w:rsid w:val="004F55B8"/>
    <w:rsid w:val="004F56AD"/>
    <w:rsid w:val="004F56CE"/>
    <w:rsid w:val="004F578C"/>
    <w:rsid w:val="004F58EE"/>
    <w:rsid w:val="004F5E29"/>
    <w:rsid w:val="004F5E50"/>
    <w:rsid w:val="004F5EF3"/>
    <w:rsid w:val="004F5FC6"/>
    <w:rsid w:val="004F60CC"/>
    <w:rsid w:val="004F60E5"/>
    <w:rsid w:val="004F61EB"/>
    <w:rsid w:val="004F6225"/>
    <w:rsid w:val="004F656F"/>
    <w:rsid w:val="004F6677"/>
    <w:rsid w:val="004F67DC"/>
    <w:rsid w:val="004F6C50"/>
    <w:rsid w:val="004F6FDA"/>
    <w:rsid w:val="004F7118"/>
    <w:rsid w:val="004F7140"/>
    <w:rsid w:val="004F72B6"/>
    <w:rsid w:val="004F72F2"/>
    <w:rsid w:val="004F7394"/>
    <w:rsid w:val="004F74BF"/>
    <w:rsid w:val="004F75EB"/>
    <w:rsid w:val="004F7641"/>
    <w:rsid w:val="004F7846"/>
    <w:rsid w:val="004F7956"/>
    <w:rsid w:val="004F79DB"/>
    <w:rsid w:val="004F7AEB"/>
    <w:rsid w:val="004F7CD4"/>
    <w:rsid w:val="004F7DBF"/>
    <w:rsid w:val="0050007D"/>
    <w:rsid w:val="00500340"/>
    <w:rsid w:val="0050034F"/>
    <w:rsid w:val="00500646"/>
    <w:rsid w:val="00500770"/>
    <w:rsid w:val="005007F7"/>
    <w:rsid w:val="00500870"/>
    <w:rsid w:val="00500DBE"/>
    <w:rsid w:val="00500F7A"/>
    <w:rsid w:val="00500FC6"/>
    <w:rsid w:val="005011D6"/>
    <w:rsid w:val="00501605"/>
    <w:rsid w:val="00501647"/>
    <w:rsid w:val="00501854"/>
    <w:rsid w:val="00501950"/>
    <w:rsid w:val="00501997"/>
    <w:rsid w:val="005019E5"/>
    <w:rsid w:val="00501AAC"/>
    <w:rsid w:val="00501CB2"/>
    <w:rsid w:val="00501D09"/>
    <w:rsid w:val="00502165"/>
    <w:rsid w:val="00502205"/>
    <w:rsid w:val="005023F2"/>
    <w:rsid w:val="00502421"/>
    <w:rsid w:val="0050254D"/>
    <w:rsid w:val="00502589"/>
    <w:rsid w:val="00502858"/>
    <w:rsid w:val="00502971"/>
    <w:rsid w:val="00502A0D"/>
    <w:rsid w:val="00502AC2"/>
    <w:rsid w:val="00502B1C"/>
    <w:rsid w:val="00502DBF"/>
    <w:rsid w:val="00503532"/>
    <w:rsid w:val="00503561"/>
    <w:rsid w:val="005035CA"/>
    <w:rsid w:val="0050363B"/>
    <w:rsid w:val="0050393E"/>
    <w:rsid w:val="00503BCF"/>
    <w:rsid w:val="00503E46"/>
    <w:rsid w:val="00503EE4"/>
    <w:rsid w:val="00503F96"/>
    <w:rsid w:val="00503F9A"/>
    <w:rsid w:val="00504043"/>
    <w:rsid w:val="005042A3"/>
    <w:rsid w:val="005047FB"/>
    <w:rsid w:val="005049D6"/>
    <w:rsid w:val="005051FB"/>
    <w:rsid w:val="005053BA"/>
    <w:rsid w:val="00505844"/>
    <w:rsid w:val="005059D9"/>
    <w:rsid w:val="00505A7E"/>
    <w:rsid w:val="00505B20"/>
    <w:rsid w:val="00505B8A"/>
    <w:rsid w:val="00505BA7"/>
    <w:rsid w:val="00505F12"/>
    <w:rsid w:val="00506353"/>
    <w:rsid w:val="0050636C"/>
    <w:rsid w:val="0050645A"/>
    <w:rsid w:val="005065A1"/>
    <w:rsid w:val="005068C0"/>
    <w:rsid w:val="0050694D"/>
    <w:rsid w:val="005069C3"/>
    <w:rsid w:val="00506CE6"/>
    <w:rsid w:val="00506F09"/>
    <w:rsid w:val="00507201"/>
    <w:rsid w:val="00507421"/>
    <w:rsid w:val="00507424"/>
    <w:rsid w:val="00507569"/>
    <w:rsid w:val="00507D5D"/>
    <w:rsid w:val="00507E4E"/>
    <w:rsid w:val="0051018A"/>
    <w:rsid w:val="00510770"/>
    <w:rsid w:val="005107EA"/>
    <w:rsid w:val="00510A5B"/>
    <w:rsid w:val="00510AA0"/>
    <w:rsid w:val="00510AE5"/>
    <w:rsid w:val="00510B94"/>
    <w:rsid w:val="00510DDC"/>
    <w:rsid w:val="00510DF5"/>
    <w:rsid w:val="00510E78"/>
    <w:rsid w:val="00510F17"/>
    <w:rsid w:val="00510FBD"/>
    <w:rsid w:val="00511064"/>
    <w:rsid w:val="00511338"/>
    <w:rsid w:val="005113D6"/>
    <w:rsid w:val="005118F8"/>
    <w:rsid w:val="00511B66"/>
    <w:rsid w:val="00511C51"/>
    <w:rsid w:val="00511D77"/>
    <w:rsid w:val="00511F6F"/>
    <w:rsid w:val="005125DC"/>
    <w:rsid w:val="00512615"/>
    <w:rsid w:val="005128A6"/>
    <w:rsid w:val="005129D3"/>
    <w:rsid w:val="00512A4F"/>
    <w:rsid w:val="00512B43"/>
    <w:rsid w:val="00512DC5"/>
    <w:rsid w:val="00512FA7"/>
    <w:rsid w:val="0051342F"/>
    <w:rsid w:val="0051346A"/>
    <w:rsid w:val="0051355F"/>
    <w:rsid w:val="00513713"/>
    <w:rsid w:val="00513792"/>
    <w:rsid w:val="005137FE"/>
    <w:rsid w:val="00513925"/>
    <w:rsid w:val="00513B89"/>
    <w:rsid w:val="00513E62"/>
    <w:rsid w:val="00513FE2"/>
    <w:rsid w:val="0051404F"/>
    <w:rsid w:val="0051430D"/>
    <w:rsid w:val="00514327"/>
    <w:rsid w:val="005143D2"/>
    <w:rsid w:val="0051447C"/>
    <w:rsid w:val="00514AA4"/>
    <w:rsid w:val="00514BAC"/>
    <w:rsid w:val="005150DA"/>
    <w:rsid w:val="00515636"/>
    <w:rsid w:val="0051580A"/>
    <w:rsid w:val="00515956"/>
    <w:rsid w:val="005159B5"/>
    <w:rsid w:val="00515B09"/>
    <w:rsid w:val="00515DF8"/>
    <w:rsid w:val="00516074"/>
    <w:rsid w:val="005161EA"/>
    <w:rsid w:val="0051634B"/>
    <w:rsid w:val="0051645D"/>
    <w:rsid w:val="00516965"/>
    <w:rsid w:val="00516D58"/>
    <w:rsid w:val="00516EB2"/>
    <w:rsid w:val="00516EC8"/>
    <w:rsid w:val="00517145"/>
    <w:rsid w:val="0051731B"/>
    <w:rsid w:val="0051735C"/>
    <w:rsid w:val="00517842"/>
    <w:rsid w:val="005179E2"/>
    <w:rsid w:val="0052015E"/>
    <w:rsid w:val="00520917"/>
    <w:rsid w:val="00520A60"/>
    <w:rsid w:val="00520BE2"/>
    <w:rsid w:val="00520E7C"/>
    <w:rsid w:val="0052100D"/>
    <w:rsid w:val="005210EE"/>
    <w:rsid w:val="0052130A"/>
    <w:rsid w:val="0052133F"/>
    <w:rsid w:val="00521621"/>
    <w:rsid w:val="00521669"/>
    <w:rsid w:val="0052193E"/>
    <w:rsid w:val="005219B5"/>
    <w:rsid w:val="00521D88"/>
    <w:rsid w:val="00521F94"/>
    <w:rsid w:val="005221F4"/>
    <w:rsid w:val="0052249B"/>
    <w:rsid w:val="00522529"/>
    <w:rsid w:val="00522591"/>
    <w:rsid w:val="005226FB"/>
    <w:rsid w:val="0052278B"/>
    <w:rsid w:val="00522C06"/>
    <w:rsid w:val="00522D74"/>
    <w:rsid w:val="00522EEA"/>
    <w:rsid w:val="00522F9B"/>
    <w:rsid w:val="00523284"/>
    <w:rsid w:val="005232E6"/>
    <w:rsid w:val="0052347D"/>
    <w:rsid w:val="0052368F"/>
    <w:rsid w:val="005237AE"/>
    <w:rsid w:val="0052392C"/>
    <w:rsid w:val="00523936"/>
    <w:rsid w:val="00523B34"/>
    <w:rsid w:val="00523D0B"/>
    <w:rsid w:val="00523E2E"/>
    <w:rsid w:val="00524012"/>
    <w:rsid w:val="005242E0"/>
    <w:rsid w:val="00524481"/>
    <w:rsid w:val="005248AA"/>
    <w:rsid w:val="00524905"/>
    <w:rsid w:val="00524A96"/>
    <w:rsid w:val="005250A7"/>
    <w:rsid w:val="0052510A"/>
    <w:rsid w:val="0052515B"/>
    <w:rsid w:val="00525162"/>
    <w:rsid w:val="005252B1"/>
    <w:rsid w:val="00525836"/>
    <w:rsid w:val="00525ABF"/>
    <w:rsid w:val="00525D3A"/>
    <w:rsid w:val="00526279"/>
    <w:rsid w:val="005263D1"/>
    <w:rsid w:val="005268C0"/>
    <w:rsid w:val="00526B4D"/>
    <w:rsid w:val="0052708B"/>
    <w:rsid w:val="00527410"/>
    <w:rsid w:val="0052749C"/>
    <w:rsid w:val="00527733"/>
    <w:rsid w:val="00527B40"/>
    <w:rsid w:val="00527C1B"/>
    <w:rsid w:val="00527C85"/>
    <w:rsid w:val="00527C88"/>
    <w:rsid w:val="00527E51"/>
    <w:rsid w:val="00527FEC"/>
    <w:rsid w:val="0053011D"/>
    <w:rsid w:val="00530163"/>
    <w:rsid w:val="0053019A"/>
    <w:rsid w:val="00530272"/>
    <w:rsid w:val="005303C2"/>
    <w:rsid w:val="005304FE"/>
    <w:rsid w:val="00530698"/>
    <w:rsid w:val="00530827"/>
    <w:rsid w:val="00530D66"/>
    <w:rsid w:val="00530F2B"/>
    <w:rsid w:val="00530F85"/>
    <w:rsid w:val="0053130F"/>
    <w:rsid w:val="00531572"/>
    <w:rsid w:val="005315E7"/>
    <w:rsid w:val="00531ADE"/>
    <w:rsid w:val="00531AEE"/>
    <w:rsid w:val="0053202F"/>
    <w:rsid w:val="00532143"/>
    <w:rsid w:val="00532171"/>
    <w:rsid w:val="005322DE"/>
    <w:rsid w:val="00532340"/>
    <w:rsid w:val="00532349"/>
    <w:rsid w:val="00532391"/>
    <w:rsid w:val="005326E3"/>
    <w:rsid w:val="005327B6"/>
    <w:rsid w:val="005327D0"/>
    <w:rsid w:val="00532946"/>
    <w:rsid w:val="00532A8B"/>
    <w:rsid w:val="00532B4B"/>
    <w:rsid w:val="00532B8F"/>
    <w:rsid w:val="00532DEF"/>
    <w:rsid w:val="0053319E"/>
    <w:rsid w:val="00533392"/>
    <w:rsid w:val="00533B5A"/>
    <w:rsid w:val="00533C83"/>
    <w:rsid w:val="00533F11"/>
    <w:rsid w:val="00534030"/>
    <w:rsid w:val="005340AF"/>
    <w:rsid w:val="00534106"/>
    <w:rsid w:val="00534169"/>
    <w:rsid w:val="00534172"/>
    <w:rsid w:val="005342A8"/>
    <w:rsid w:val="005343FC"/>
    <w:rsid w:val="00534611"/>
    <w:rsid w:val="00534907"/>
    <w:rsid w:val="00534B48"/>
    <w:rsid w:val="00534D14"/>
    <w:rsid w:val="00534FF0"/>
    <w:rsid w:val="00534FF9"/>
    <w:rsid w:val="0053534D"/>
    <w:rsid w:val="00535390"/>
    <w:rsid w:val="00535394"/>
    <w:rsid w:val="00535494"/>
    <w:rsid w:val="005355A3"/>
    <w:rsid w:val="0053563E"/>
    <w:rsid w:val="0053581D"/>
    <w:rsid w:val="00535836"/>
    <w:rsid w:val="00535B06"/>
    <w:rsid w:val="00535D0C"/>
    <w:rsid w:val="00535F63"/>
    <w:rsid w:val="00535FBE"/>
    <w:rsid w:val="00536020"/>
    <w:rsid w:val="00536325"/>
    <w:rsid w:val="005364AE"/>
    <w:rsid w:val="00536517"/>
    <w:rsid w:val="005365DA"/>
    <w:rsid w:val="005367A0"/>
    <w:rsid w:val="00536933"/>
    <w:rsid w:val="00536B69"/>
    <w:rsid w:val="00536B7A"/>
    <w:rsid w:val="00536E9E"/>
    <w:rsid w:val="0053727E"/>
    <w:rsid w:val="005373EE"/>
    <w:rsid w:val="00537449"/>
    <w:rsid w:val="00537459"/>
    <w:rsid w:val="0053766C"/>
    <w:rsid w:val="005376D8"/>
    <w:rsid w:val="00537920"/>
    <w:rsid w:val="0053798E"/>
    <w:rsid w:val="00537DCE"/>
    <w:rsid w:val="0054008F"/>
    <w:rsid w:val="005400B2"/>
    <w:rsid w:val="00540110"/>
    <w:rsid w:val="00540314"/>
    <w:rsid w:val="00540512"/>
    <w:rsid w:val="00540577"/>
    <w:rsid w:val="0054081F"/>
    <w:rsid w:val="0054087F"/>
    <w:rsid w:val="0054099B"/>
    <w:rsid w:val="00540A54"/>
    <w:rsid w:val="00540CDD"/>
    <w:rsid w:val="00540D2C"/>
    <w:rsid w:val="00540FDB"/>
    <w:rsid w:val="005410DF"/>
    <w:rsid w:val="0054126A"/>
    <w:rsid w:val="005414DB"/>
    <w:rsid w:val="005414E9"/>
    <w:rsid w:val="00541782"/>
    <w:rsid w:val="00541C76"/>
    <w:rsid w:val="00541CD3"/>
    <w:rsid w:val="00541E1F"/>
    <w:rsid w:val="00542059"/>
    <w:rsid w:val="00542317"/>
    <w:rsid w:val="00542447"/>
    <w:rsid w:val="005424CD"/>
    <w:rsid w:val="005424DE"/>
    <w:rsid w:val="005426AB"/>
    <w:rsid w:val="005429DB"/>
    <w:rsid w:val="00542B9E"/>
    <w:rsid w:val="00542C8C"/>
    <w:rsid w:val="00542CF0"/>
    <w:rsid w:val="00543287"/>
    <w:rsid w:val="0054335E"/>
    <w:rsid w:val="005433E2"/>
    <w:rsid w:val="005434D6"/>
    <w:rsid w:val="005434F8"/>
    <w:rsid w:val="0054361F"/>
    <w:rsid w:val="00543865"/>
    <w:rsid w:val="00543CA8"/>
    <w:rsid w:val="00543F20"/>
    <w:rsid w:val="00544071"/>
    <w:rsid w:val="00544081"/>
    <w:rsid w:val="005441CC"/>
    <w:rsid w:val="005444DC"/>
    <w:rsid w:val="005445BC"/>
    <w:rsid w:val="00544813"/>
    <w:rsid w:val="005449EE"/>
    <w:rsid w:val="00544CB3"/>
    <w:rsid w:val="0054538D"/>
    <w:rsid w:val="00545422"/>
    <w:rsid w:val="0054551C"/>
    <w:rsid w:val="005455E2"/>
    <w:rsid w:val="00545936"/>
    <w:rsid w:val="00545C6A"/>
    <w:rsid w:val="00545C9D"/>
    <w:rsid w:val="00545D5F"/>
    <w:rsid w:val="005462C3"/>
    <w:rsid w:val="00546473"/>
    <w:rsid w:val="005464B3"/>
    <w:rsid w:val="00546BBA"/>
    <w:rsid w:val="00546CCA"/>
    <w:rsid w:val="00546E3E"/>
    <w:rsid w:val="00546EB7"/>
    <w:rsid w:val="00547061"/>
    <w:rsid w:val="005470E9"/>
    <w:rsid w:val="0054766F"/>
    <w:rsid w:val="0054787C"/>
    <w:rsid w:val="00547993"/>
    <w:rsid w:val="005479FB"/>
    <w:rsid w:val="00547A80"/>
    <w:rsid w:val="00547AB8"/>
    <w:rsid w:val="00547B29"/>
    <w:rsid w:val="00547B64"/>
    <w:rsid w:val="00547E12"/>
    <w:rsid w:val="00547EE4"/>
    <w:rsid w:val="0055004A"/>
    <w:rsid w:val="005500B3"/>
    <w:rsid w:val="00550600"/>
    <w:rsid w:val="0055090F"/>
    <w:rsid w:val="00550AC8"/>
    <w:rsid w:val="00550DCB"/>
    <w:rsid w:val="00550E42"/>
    <w:rsid w:val="00550F8E"/>
    <w:rsid w:val="005511DC"/>
    <w:rsid w:val="0055151F"/>
    <w:rsid w:val="005515AE"/>
    <w:rsid w:val="00551B72"/>
    <w:rsid w:val="00551B95"/>
    <w:rsid w:val="00551C46"/>
    <w:rsid w:val="0055214E"/>
    <w:rsid w:val="005521EE"/>
    <w:rsid w:val="0055229B"/>
    <w:rsid w:val="0055274A"/>
    <w:rsid w:val="00552857"/>
    <w:rsid w:val="00552A16"/>
    <w:rsid w:val="00552BDB"/>
    <w:rsid w:val="00552FAF"/>
    <w:rsid w:val="0055308D"/>
    <w:rsid w:val="005530EB"/>
    <w:rsid w:val="00553272"/>
    <w:rsid w:val="0055350E"/>
    <w:rsid w:val="0055360A"/>
    <w:rsid w:val="0055362E"/>
    <w:rsid w:val="005537B2"/>
    <w:rsid w:val="00553844"/>
    <w:rsid w:val="00553904"/>
    <w:rsid w:val="00553A8D"/>
    <w:rsid w:val="00553AD2"/>
    <w:rsid w:val="00553C49"/>
    <w:rsid w:val="00553EBB"/>
    <w:rsid w:val="00553EDB"/>
    <w:rsid w:val="005545EA"/>
    <w:rsid w:val="005549BE"/>
    <w:rsid w:val="00554A1B"/>
    <w:rsid w:val="00554A4F"/>
    <w:rsid w:val="00554AC4"/>
    <w:rsid w:val="00554DFA"/>
    <w:rsid w:val="00554F11"/>
    <w:rsid w:val="00554F27"/>
    <w:rsid w:val="00554F59"/>
    <w:rsid w:val="005550BA"/>
    <w:rsid w:val="005554CC"/>
    <w:rsid w:val="005557B1"/>
    <w:rsid w:val="005559F5"/>
    <w:rsid w:val="00555C02"/>
    <w:rsid w:val="00556244"/>
    <w:rsid w:val="005562D4"/>
    <w:rsid w:val="0055636D"/>
    <w:rsid w:val="005566F4"/>
    <w:rsid w:val="005567FF"/>
    <w:rsid w:val="005568BC"/>
    <w:rsid w:val="00556900"/>
    <w:rsid w:val="00556D50"/>
    <w:rsid w:val="00556DE1"/>
    <w:rsid w:val="00556E1F"/>
    <w:rsid w:val="0055709B"/>
    <w:rsid w:val="005571EE"/>
    <w:rsid w:val="005573DF"/>
    <w:rsid w:val="005574EE"/>
    <w:rsid w:val="005576F0"/>
    <w:rsid w:val="005578B3"/>
    <w:rsid w:val="00557BD9"/>
    <w:rsid w:val="00557CC2"/>
    <w:rsid w:val="00557D8B"/>
    <w:rsid w:val="00557E85"/>
    <w:rsid w:val="00557EDB"/>
    <w:rsid w:val="00557EDD"/>
    <w:rsid w:val="00560146"/>
    <w:rsid w:val="00560282"/>
    <w:rsid w:val="005602BB"/>
    <w:rsid w:val="005603F2"/>
    <w:rsid w:val="0056060D"/>
    <w:rsid w:val="00560BA4"/>
    <w:rsid w:val="00560D4D"/>
    <w:rsid w:val="00560DA7"/>
    <w:rsid w:val="00560F26"/>
    <w:rsid w:val="00561381"/>
    <w:rsid w:val="00561A71"/>
    <w:rsid w:val="00561BDB"/>
    <w:rsid w:val="00561E4A"/>
    <w:rsid w:val="00561F5B"/>
    <w:rsid w:val="00561F78"/>
    <w:rsid w:val="00562232"/>
    <w:rsid w:val="005629F7"/>
    <w:rsid w:val="00562A1D"/>
    <w:rsid w:val="00562D7A"/>
    <w:rsid w:val="00562DC5"/>
    <w:rsid w:val="00562DE6"/>
    <w:rsid w:val="00562EF5"/>
    <w:rsid w:val="00563355"/>
    <w:rsid w:val="0056340F"/>
    <w:rsid w:val="00563540"/>
    <w:rsid w:val="00563566"/>
    <w:rsid w:val="005638FB"/>
    <w:rsid w:val="00563A21"/>
    <w:rsid w:val="00563E1D"/>
    <w:rsid w:val="00563FEA"/>
    <w:rsid w:val="00564047"/>
    <w:rsid w:val="00564517"/>
    <w:rsid w:val="00564658"/>
    <w:rsid w:val="005647AF"/>
    <w:rsid w:val="00564B51"/>
    <w:rsid w:val="00564D5D"/>
    <w:rsid w:val="00564E68"/>
    <w:rsid w:val="00564FD6"/>
    <w:rsid w:val="00565038"/>
    <w:rsid w:val="00565473"/>
    <w:rsid w:val="00565826"/>
    <w:rsid w:val="005658E5"/>
    <w:rsid w:val="00565DB3"/>
    <w:rsid w:val="005662AC"/>
    <w:rsid w:val="005662E5"/>
    <w:rsid w:val="00566372"/>
    <w:rsid w:val="005663E7"/>
    <w:rsid w:val="005663FA"/>
    <w:rsid w:val="00566504"/>
    <w:rsid w:val="005666A3"/>
    <w:rsid w:val="00566A01"/>
    <w:rsid w:val="00566F7B"/>
    <w:rsid w:val="0056715E"/>
    <w:rsid w:val="005674A4"/>
    <w:rsid w:val="005674DB"/>
    <w:rsid w:val="005676E7"/>
    <w:rsid w:val="0056798B"/>
    <w:rsid w:val="005679E7"/>
    <w:rsid w:val="005679F2"/>
    <w:rsid w:val="00567AAE"/>
    <w:rsid w:val="00567C90"/>
    <w:rsid w:val="00567F04"/>
    <w:rsid w:val="00567F90"/>
    <w:rsid w:val="00567FC9"/>
    <w:rsid w:val="00567FF2"/>
    <w:rsid w:val="00570280"/>
    <w:rsid w:val="00570342"/>
    <w:rsid w:val="00570576"/>
    <w:rsid w:val="005706EF"/>
    <w:rsid w:val="00570841"/>
    <w:rsid w:val="00570E86"/>
    <w:rsid w:val="0057100B"/>
    <w:rsid w:val="0057114D"/>
    <w:rsid w:val="005711A1"/>
    <w:rsid w:val="0057123D"/>
    <w:rsid w:val="00571251"/>
    <w:rsid w:val="0057170F"/>
    <w:rsid w:val="00571967"/>
    <w:rsid w:val="00571ADE"/>
    <w:rsid w:val="00571B18"/>
    <w:rsid w:val="00571B59"/>
    <w:rsid w:val="00571C78"/>
    <w:rsid w:val="00571CD6"/>
    <w:rsid w:val="00571E5B"/>
    <w:rsid w:val="005723BE"/>
    <w:rsid w:val="00572523"/>
    <w:rsid w:val="00572619"/>
    <w:rsid w:val="00572630"/>
    <w:rsid w:val="00572723"/>
    <w:rsid w:val="005727AD"/>
    <w:rsid w:val="005728EE"/>
    <w:rsid w:val="00572AAC"/>
    <w:rsid w:val="00572B85"/>
    <w:rsid w:val="00572EA8"/>
    <w:rsid w:val="0057301D"/>
    <w:rsid w:val="00573431"/>
    <w:rsid w:val="005735F8"/>
    <w:rsid w:val="00573923"/>
    <w:rsid w:val="00573A67"/>
    <w:rsid w:val="00573A74"/>
    <w:rsid w:val="00573AB9"/>
    <w:rsid w:val="00573B4A"/>
    <w:rsid w:val="0057416F"/>
    <w:rsid w:val="00574436"/>
    <w:rsid w:val="005745B8"/>
    <w:rsid w:val="00574618"/>
    <w:rsid w:val="0057477E"/>
    <w:rsid w:val="00574BCE"/>
    <w:rsid w:val="00574C34"/>
    <w:rsid w:val="00574D57"/>
    <w:rsid w:val="00574F99"/>
    <w:rsid w:val="0057501B"/>
    <w:rsid w:val="005751A1"/>
    <w:rsid w:val="005753C2"/>
    <w:rsid w:val="00575618"/>
    <w:rsid w:val="00575695"/>
    <w:rsid w:val="005759F6"/>
    <w:rsid w:val="00575D98"/>
    <w:rsid w:val="00575E22"/>
    <w:rsid w:val="005760D8"/>
    <w:rsid w:val="005761D4"/>
    <w:rsid w:val="00576587"/>
    <w:rsid w:val="005765DF"/>
    <w:rsid w:val="005766C8"/>
    <w:rsid w:val="00576840"/>
    <w:rsid w:val="00576933"/>
    <w:rsid w:val="00576934"/>
    <w:rsid w:val="00576DC8"/>
    <w:rsid w:val="00576E52"/>
    <w:rsid w:val="00576F7A"/>
    <w:rsid w:val="00577051"/>
    <w:rsid w:val="00577577"/>
    <w:rsid w:val="0057758B"/>
    <w:rsid w:val="00577805"/>
    <w:rsid w:val="005779D2"/>
    <w:rsid w:val="00577B3E"/>
    <w:rsid w:val="00577DA0"/>
    <w:rsid w:val="00577DF2"/>
    <w:rsid w:val="00577E6B"/>
    <w:rsid w:val="005800CA"/>
    <w:rsid w:val="00580293"/>
    <w:rsid w:val="0058063D"/>
    <w:rsid w:val="005806C6"/>
    <w:rsid w:val="005807FE"/>
    <w:rsid w:val="0058086E"/>
    <w:rsid w:val="00580B29"/>
    <w:rsid w:val="00580C74"/>
    <w:rsid w:val="00580F73"/>
    <w:rsid w:val="00580F79"/>
    <w:rsid w:val="005810A3"/>
    <w:rsid w:val="00581135"/>
    <w:rsid w:val="00581280"/>
    <w:rsid w:val="005812BD"/>
    <w:rsid w:val="00581316"/>
    <w:rsid w:val="005819F9"/>
    <w:rsid w:val="00581C11"/>
    <w:rsid w:val="00581C49"/>
    <w:rsid w:val="00581CD0"/>
    <w:rsid w:val="00581EE4"/>
    <w:rsid w:val="00582107"/>
    <w:rsid w:val="0058279B"/>
    <w:rsid w:val="005827E3"/>
    <w:rsid w:val="00582A19"/>
    <w:rsid w:val="00582E88"/>
    <w:rsid w:val="00582FE0"/>
    <w:rsid w:val="00583017"/>
    <w:rsid w:val="00583217"/>
    <w:rsid w:val="005832A4"/>
    <w:rsid w:val="005833C9"/>
    <w:rsid w:val="00583526"/>
    <w:rsid w:val="00583742"/>
    <w:rsid w:val="00583754"/>
    <w:rsid w:val="005837C8"/>
    <w:rsid w:val="00583A6D"/>
    <w:rsid w:val="00583B22"/>
    <w:rsid w:val="00583BDF"/>
    <w:rsid w:val="00583CED"/>
    <w:rsid w:val="0058487E"/>
    <w:rsid w:val="00584B56"/>
    <w:rsid w:val="00584D75"/>
    <w:rsid w:val="00585073"/>
    <w:rsid w:val="005854F1"/>
    <w:rsid w:val="00585886"/>
    <w:rsid w:val="00585BFD"/>
    <w:rsid w:val="00585D96"/>
    <w:rsid w:val="00585E0C"/>
    <w:rsid w:val="00586061"/>
    <w:rsid w:val="00586110"/>
    <w:rsid w:val="00586153"/>
    <w:rsid w:val="00586244"/>
    <w:rsid w:val="0058640D"/>
    <w:rsid w:val="0058645A"/>
    <w:rsid w:val="0058661F"/>
    <w:rsid w:val="00586633"/>
    <w:rsid w:val="005867D9"/>
    <w:rsid w:val="00586B55"/>
    <w:rsid w:val="00586D12"/>
    <w:rsid w:val="00587166"/>
    <w:rsid w:val="00587307"/>
    <w:rsid w:val="00587376"/>
    <w:rsid w:val="0058754B"/>
    <w:rsid w:val="00587588"/>
    <w:rsid w:val="005878A7"/>
    <w:rsid w:val="005878CE"/>
    <w:rsid w:val="00587F6E"/>
    <w:rsid w:val="00587FEF"/>
    <w:rsid w:val="00587FFD"/>
    <w:rsid w:val="005900D1"/>
    <w:rsid w:val="00590498"/>
    <w:rsid w:val="00590892"/>
    <w:rsid w:val="0059090B"/>
    <w:rsid w:val="005909EC"/>
    <w:rsid w:val="00590A1D"/>
    <w:rsid w:val="00590C18"/>
    <w:rsid w:val="00590C35"/>
    <w:rsid w:val="00590C78"/>
    <w:rsid w:val="00590CE7"/>
    <w:rsid w:val="00590EAB"/>
    <w:rsid w:val="005910A0"/>
    <w:rsid w:val="005911DA"/>
    <w:rsid w:val="00591827"/>
    <w:rsid w:val="005919A4"/>
    <w:rsid w:val="00591A8B"/>
    <w:rsid w:val="00591B0E"/>
    <w:rsid w:val="00591BF7"/>
    <w:rsid w:val="00591F0E"/>
    <w:rsid w:val="00591FED"/>
    <w:rsid w:val="0059218B"/>
    <w:rsid w:val="00592190"/>
    <w:rsid w:val="00592228"/>
    <w:rsid w:val="0059267F"/>
    <w:rsid w:val="005928B3"/>
    <w:rsid w:val="00592979"/>
    <w:rsid w:val="00592BB1"/>
    <w:rsid w:val="00592C44"/>
    <w:rsid w:val="00592F7C"/>
    <w:rsid w:val="005938AE"/>
    <w:rsid w:val="00593AA0"/>
    <w:rsid w:val="00593D43"/>
    <w:rsid w:val="00593F62"/>
    <w:rsid w:val="005941F0"/>
    <w:rsid w:val="005942B3"/>
    <w:rsid w:val="005942B4"/>
    <w:rsid w:val="005944AE"/>
    <w:rsid w:val="00594746"/>
    <w:rsid w:val="00594763"/>
    <w:rsid w:val="00594A62"/>
    <w:rsid w:val="00594A8F"/>
    <w:rsid w:val="00594D1C"/>
    <w:rsid w:val="0059522C"/>
    <w:rsid w:val="00595351"/>
    <w:rsid w:val="0059535A"/>
    <w:rsid w:val="005953CE"/>
    <w:rsid w:val="00595489"/>
    <w:rsid w:val="0059559B"/>
    <w:rsid w:val="00595674"/>
    <w:rsid w:val="0059596F"/>
    <w:rsid w:val="00595A0C"/>
    <w:rsid w:val="00595ADF"/>
    <w:rsid w:val="00595B36"/>
    <w:rsid w:val="00595DEE"/>
    <w:rsid w:val="00595E6C"/>
    <w:rsid w:val="00595F88"/>
    <w:rsid w:val="00595F8B"/>
    <w:rsid w:val="005962DD"/>
    <w:rsid w:val="00596711"/>
    <w:rsid w:val="005971F7"/>
    <w:rsid w:val="005973A3"/>
    <w:rsid w:val="0059767E"/>
    <w:rsid w:val="005979AD"/>
    <w:rsid w:val="005979EF"/>
    <w:rsid w:val="00597E05"/>
    <w:rsid w:val="005A0312"/>
    <w:rsid w:val="005A03E8"/>
    <w:rsid w:val="005A0710"/>
    <w:rsid w:val="005A0787"/>
    <w:rsid w:val="005A07CF"/>
    <w:rsid w:val="005A0C4C"/>
    <w:rsid w:val="005A0FA1"/>
    <w:rsid w:val="005A112F"/>
    <w:rsid w:val="005A183D"/>
    <w:rsid w:val="005A1D4D"/>
    <w:rsid w:val="005A1FBD"/>
    <w:rsid w:val="005A20F3"/>
    <w:rsid w:val="005A223E"/>
    <w:rsid w:val="005A25CF"/>
    <w:rsid w:val="005A26D4"/>
    <w:rsid w:val="005A279B"/>
    <w:rsid w:val="005A2A4E"/>
    <w:rsid w:val="005A2EB6"/>
    <w:rsid w:val="005A33FC"/>
    <w:rsid w:val="005A3446"/>
    <w:rsid w:val="005A3486"/>
    <w:rsid w:val="005A3616"/>
    <w:rsid w:val="005A3920"/>
    <w:rsid w:val="005A3945"/>
    <w:rsid w:val="005A3BFE"/>
    <w:rsid w:val="005A3C65"/>
    <w:rsid w:val="005A3FF8"/>
    <w:rsid w:val="005A415A"/>
    <w:rsid w:val="005A416F"/>
    <w:rsid w:val="005A41A4"/>
    <w:rsid w:val="005A41CA"/>
    <w:rsid w:val="005A465B"/>
    <w:rsid w:val="005A4813"/>
    <w:rsid w:val="005A4D45"/>
    <w:rsid w:val="005A4E08"/>
    <w:rsid w:val="005A520D"/>
    <w:rsid w:val="005A54B5"/>
    <w:rsid w:val="005A5771"/>
    <w:rsid w:val="005A5808"/>
    <w:rsid w:val="005A59A9"/>
    <w:rsid w:val="005A5CED"/>
    <w:rsid w:val="005A5E76"/>
    <w:rsid w:val="005A6097"/>
    <w:rsid w:val="005A6241"/>
    <w:rsid w:val="005A6334"/>
    <w:rsid w:val="005A68DA"/>
    <w:rsid w:val="005A6AF0"/>
    <w:rsid w:val="005A6B82"/>
    <w:rsid w:val="005A6C6C"/>
    <w:rsid w:val="005A6CFC"/>
    <w:rsid w:val="005A6F1E"/>
    <w:rsid w:val="005A6F59"/>
    <w:rsid w:val="005A73A1"/>
    <w:rsid w:val="005A749D"/>
    <w:rsid w:val="005A76D6"/>
    <w:rsid w:val="005A778D"/>
    <w:rsid w:val="005B0190"/>
    <w:rsid w:val="005B05C4"/>
    <w:rsid w:val="005B0704"/>
    <w:rsid w:val="005B0BC9"/>
    <w:rsid w:val="005B0BE1"/>
    <w:rsid w:val="005B0C5D"/>
    <w:rsid w:val="005B101A"/>
    <w:rsid w:val="005B1067"/>
    <w:rsid w:val="005B106D"/>
    <w:rsid w:val="005B1087"/>
    <w:rsid w:val="005B10D4"/>
    <w:rsid w:val="005B1955"/>
    <w:rsid w:val="005B1B4A"/>
    <w:rsid w:val="005B20C7"/>
    <w:rsid w:val="005B219A"/>
    <w:rsid w:val="005B28F3"/>
    <w:rsid w:val="005B2AA1"/>
    <w:rsid w:val="005B2DBE"/>
    <w:rsid w:val="005B31A5"/>
    <w:rsid w:val="005B36D4"/>
    <w:rsid w:val="005B37E6"/>
    <w:rsid w:val="005B3948"/>
    <w:rsid w:val="005B3AF8"/>
    <w:rsid w:val="005B3B62"/>
    <w:rsid w:val="005B3BDE"/>
    <w:rsid w:val="005B3BF6"/>
    <w:rsid w:val="005B3DE4"/>
    <w:rsid w:val="005B4463"/>
    <w:rsid w:val="005B44C9"/>
    <w:rsid w:val="005B4550"/>
    <w:rsid w:val="005B46A5"/>
    <w:rsid w:val="005B4874"/>
    <w:rsid w:val="005B49A8"/>
    <w:rsid w:val="005B4DC1"/>
    <w:rsid w:val="005B4E4F"/>
    <w:rsid w:val="005B4F18"/>
    <w:rsid w:val="005B53FB"/>
    <w:rsid w:val="005B5945"/>
    <w:rsid w:val="005B5A6B"/>
    <w:rsid w:val="005B5A89"/>
    <w:rsid w:val="005B5D81"/>
    <w:rsid w:val="005B5F8B"/>
    <w:rsid w:val="005B6036"/>
    <w:rsid w:val="005B638E"/>
    <w:rsid w:val="005B6391"/>
    <w:rsid w:val="005B645C"/>
    <w:rsid w:val="005B67E7"/>
    <w:rsid w:val="005B696E"/>
    <w:rsid w:val="005B69E9"/>
    <w:rsid w:val="005B6BA9"/>
    <w:rsid w:val="005B6FE1"/>
    <w:rsid w:val="005B71CC"/>
    <w:rsid w:val="005B7419"/>
    <w:rsid w:val="005B78FC"/>
    <w:rsid w:val="005B7D76"/>
    <w:rsid w:val="005B7E55"/>
    <w:rsid w:val="005B7EA8"/>
    <w:rsid w:val="005C0106"/>
    <w:rsid w:val="005C01C8"/>
    <w:rsid w:val="005C03A8"/>
    <w:rsid w:val="005C0544"/>
    <w:rsid w:val="005C069E"/>
    <w:rsid w:val="005C070E"/>
    <w:rsid w:val="005C07F0"/>
    <w:rsid w:val="005C0AF1"/>
    <w:rsid w:val="005C0C36"/>
    <w:rsid w:val="005C0CD2"/>
    <w:rsid w:val="005C0EC1"/>
    <w:rsid w:val="005C0F6D"/>
    <w:rsid w:val="005C1007"/>
    <w:rsid w:val="005C112E"/>
    <w:rsid w:val="005C1397"/>
    <w:rsid w:val="005C164D"/>
    <w:rsid w:val="005C1AAD"/>
    <w:rsid w:val="005C1AAF"/>
    <w:rsid w:val="005C1BE2"/>
    <w:rsid w:val="005C1D72"/>
    <w:rsid w:val="005C2071"/>
    <w:rsid w:val="005C2184"/>
    <w:rsid w:val="005C23E2"/>
    <w:rsid w:val="005C247F"/>
    <w:rsid w:val="005C25AB"/>
    <w:rsid w:val="005C278C"/>
    <w:rsid w:val="005C28DC"/>
    <w:rsid w:val="005C2E31"/>
    <w:rsid w:val="005C2FC8"/>
    <w:rsid w:val="005C3395"/>
    <w:rsid w:val="005C3528"/>
    <w:rsid w:val="005C35A3"/>
    <w:rsid w:val="005C39A8"/>
    <w:rsid w:val="005C3BB5"/>
    <w:rsid w:val="005C3DB6"/>
    <w:rsid w:val="005C4051"/>
    <w:rsid w:val="005C4381"/>
    <w:rsid w:val="005C48EE"/>
    <w:rsid w:val="005C49A4"/>
    <w:rsid w:val="005C4E9A"/>
    <w:rsid w:val="005C504A"/>
    <w:rsid w:val="005C51BE"/>
    <w:rsid w:val="005C55F0"/>
    <w:rsid w:val="005C5977"/>
    <w:rsid w:val="005C5E12"/>
    <w:rsid w:val="005C5EB0"/>
    <w:rsid w:val="005C5F70"/>
    <w:rsid w:val="005C6104"/>
    <w:rsid w:val="005C6539"/>
    <w:rsid w:val="005C67ED"/>
    <w:rsid w:val="005C68F2"/>
    <w:rsid w:val="005C6B98"/>
    <w:rsid w:val="005C6C8C"/>
    <w:rsid w:val="005C6D59"/>
    <w:rsid w:val="005C71FC"/>
    <w:rsid w:val="005C7248"/>
    <w:rsid w:val="005C72A8"/>
    <w:rsid w:val="005C738A"/>
    <w:rsid w:val="005C77BE"/>
    <w:rsid w:val="005C7B13"/>
    <w:rsid w:val="005C7D44"/>
    <w:rsid w:val="005C7F06"/>
    <w:rsid w:val="005C7F4D"/>
    <w:rsid w:val="005C7FFC"/>
    <w:rsid w:val="005D0020"/>
    <w:rsid w:val="005D01FC"/>
    <w:rsid w:val="005D0240"/>
    <w:rsid w:val="005D04EE"/>
    <w:rsid w:val="005D080A"/>
    <w:rsid w:val="005D0839"/>
    <w:rsid w:val="005D08CB"/>
    <w:rsid w:val="005D0A79"/>
    <w:rsid w:val="005D0AB5"/>
    <w:rsid w:val="005D0AE0"/>
    <w:rsid w:val="005D0AF0"/>
    <w:rsid w:val="005D0CC6"/>
    <w:rsid w:val="005D0FE5"/>
    <w:rsid w:val="005D115F"/>
    <w:rsid w:val="005D1401"/>
    <w:rsid w:val="005D19C6"/>
    <w:rsid w:val="005D1A17"/>
    <w:rsid w:val="005D1C54"/>
    <w:rsid w:val="005D1C93"/>
    <w:rsid w:val="005D1E03"/>
    <w:rsid w:val="005D1E63"/>
    <w:rsid w:val="005D1EBC"/>
    <w:rsid w:val="005D200F"/>
    <w:rsid w:val="005D22AA"/>
    <w:rsid w:val="005D22E7"/>
    <w:rsid w:val="005D2593"/>
    <w:rsid w:val="005D27FB"/>
    <w:rsid w:val="005D2EEA"/>
    <w:rsid w:val="005D30A5"/>
    <w:rsid w:val="005D322C"/>
    <w:rsid w:val="005D359B"/>
    <w:rsid w:val="005D39AE"/>
    <w:rsid w:val="005D3A29"/>
    <w:rsid w:val="005D3B15"/>
    <w:rsid w:val="005D3C5B"/>
    <w:rsid w:val="005D3D63"/>
    <w:rsid w:val="005D3FFF"/>
    <w:rsid w:val="005D441A"/>
    <w:rsid w:val="005D4781"/>
    <w:rsid w:val="005D47C1"/>
    <w:rsid w:val="005D4A1D"/>
    <w:rsid w:val="005D5630"/>
    <w:rsid w:val="005D567A"/>
    <w:rsid w:val="005D59B5"/>
    <w:rsid w:val="005D5A70"/>
    <w:rsid w:val="005D5BF6"/>
    <w:rsid w:val="005D5E97"/>
    <w:rsid w:val="005D605D"/>
    <w:rsid w:val="005D60E4"/>
    <w:rsid w:val="005D62AA"/>
    <w:rsid w:val="005D65A9"/>
    <w:rsid w:val="005D675C"/>
    <w:rsid w:val="005D6812"/>
    <w:rsid w:val="005D699C"/>
    <w:rsid w:val="005D6A08"/>
    <w:rsid w:val="005D6A2A"/>
    <w:rsid w:val="005D6A67"/>
    <w:rsid w:val="005D6B44"/>
    <w:rsid w:val="005D6DE1"/>
    <w:rsid w:val="005D7112"/>
    <w:rsid w:val="005D71B7"/>
    <w:rsid w:val="005D7247"/>
    <w:rsid w:val="005D738E"/>
    <w:rsid w:val="005D73B1"/>
    <w:rsid w:val="005D756C"/>
    <w:rsid w:val="005D7608"/>
    <w:rsid w:val="005D7656"/>
    <w:rsid w:val="005D7693"/>
    <w:rsid w:val="005D7711"/>
    <w:rsid w:val="005D7872"/>
    <w:rsid w:val="005D799F"/>
    <w:rsid w:val="005D7DD7"/>
    <w:rsid w:val="005D7DEE"/>
    <w:rsid w:val="005D7FBF"/>
    <w:rsid w:val="005E045A"/>
    <w:rsid w:val="005E0679"/>
    <w:rsid w:val="005E0BEC"/>
    <w:rsid w:val="005E1022"/>
    <w:rsid w:val="005E1271"/>
    <w:rsid w:val="005E13A4"/>
    <w:rsid w:val="005E13A7"/>
    <w:rsid w:val="005E1817"/>
    <w:rsid w:val="005E1888"/>
    <w:rsid w:val="005E1AAF"/>
    <w:rsid w:val="005E1C4C"/>
    <w:rsid w:val="005E1CE8"/>
    <w:rsid w:val="005E201A"/>
    <w:rsid w:val="005E2373"/>
    <w:rsid w:val="005E2657"/>
    <w:rsid w:val="005E2748"/>
    <w:rsid w:val="005E2937"/>
    <w:rsid w:val="005E2C06"/>
    <w:rsid w:val="005E2C2C"/>
    <w:rsid w:val="005E2C9E"/>
    <w:rsid w:val="005E2DF5"/>
    <w:rsid w:val="005E2FBC"/>
    <w:rsid w:val="005E34A6"/>
    <w:rsid w:val="005E3643"/>
    <w:rsid w:val="005E36BC"/>
    <w:rsid w:val="005E37EA"/>
    <w:rsid w:val="005E39FA"/>
    <w:rsid w:val="005E3AE6"/>
    <w:rsid w:val="005E3E9A"/>
    <w:rsid w:val="005E3FB9"/>
    <w:rsid w:val="005E3FBE"/>
    <w:rsid w:val="005E407E"/>
    <w:rsid w:val="005E4145"/>
    <w:rsid w:val="005E464D"/>
    <w:rsid w:val="005E4698"/>
    <w:rsid w:val="005E4A2E"/>
    <w:rsid w:val="005E4A7D"/>
    <w:rsid w:val="005E5445"/>
    <w:rsid w:val="005E5AD1"/>
    <w:rsid w:val="005E5AFE"/>
    <w:rsid w:val="005E5BB9"/>
    <w:rsid w:val="005E5DE1"/>
    <w:rsid w:val="005E5F15"/>
    <w:rsid w:val="005E673C"/>
    <w:rsid w:val="005E693E"/>
    <w:rsid w:val="005E6BF3"/>
    <w:rsid w:val="005E6E6C"/>
    <w:rsid w:val="005E7083"/>
    <w:rsid w:val="005E7257"/>
    <w:rsid w:val="005E7898"/>
    <w:rsid w:val="005E7AAD"/>
    <w:rsid w:val="005E7B52"/>
    <w:rsid w:val="005E7CD8"/>
    <w:rsid w:val="005E7FFA"/>
    <w:rsid w:val="005F0016"/>
    <w:rsid w:val="005F01C6"/>
    <w:rsid w:val="005F04CF"/>
    <w:rsid w:val="005F07A9"/>
    <w:rsid w:val="005F093F"/>
    <w:rsid w:val="005F0A7A"/>
    <w:rsid w:val="005F0A90"/>
    <w:rsid w:val="005F0D67"/>
    <w:rsid w:val="005F0D9F"/>
    <w:rsid w:val="005F0E89"/>
    <w:rsid w:val="005F10BE"/>
    <w:rsid w:val="005F1169"/>
    <w:rsid w:val="005F117E"/>
    <w:rsid w:val="005F1302"/>
    <w:rsid w:val="005F1840"/>
    <w:rsid w:val="005F194B"/>
    <w:rsid w:val="005F1963"/>
    <w:rsid w:val="005F1AA7"/>
    <w:rsid w:val="005F1B99"/>
    <w:rsid w:val="005F20A2"/>
    <w:rsid w:val="005F21CF"/>
    <w:rsid w:val="005F21E9"/>
    <w:rsid w:val="005F23A8"/>
    <w:rsid w:val="005F271E"/>
    <w:rsid w:val="005F29DB"/>
    <w:rsid w:val="005F2ABF"/>
    <w:rsid w:val="005F2CCD"/>
    <w:rsid w:val="005F2DF5"/>
    <w:rsid w:val="005F31F7"/>
    <w:rsid w:val="005F3203"/>
    <w:rsid w:val="005F32B2"/>
    <w:rsid w:val="005F340A"/>
    <w:rsid w:val="005F352A"/>
    <w:rsid w:val="005F35F3"/>
    <w:rsid w:val="005F39E4"/>
    <w:rsid w:val="005F3B68"/>
    <w:rsid w:val="005F3F4B"/>
    <w:rsid w:val="005F40BB"/>
    <w:rsid w:val="005F4271"/>
    <w:rsid w:val="005F43F3"/>
    <w:rsid w:val="005F45E6"/>
    <w:rsid w:val="005F4991"/>
    <w:rsid w:val="005F4CB7"/>
    <w:rsid w:val="005F50B6"/>
    <w:rsid w:val="005F50F3"/>
    <w:rsid w:val="005F51A6"/>
    <w:rsid w:val="005F5637"/>
    <w:rsid w:val="005F59F5"/>
    <w:rsid w:val="005F5A66"/>
    <w:rsid w:val="005F5CE1"/>
    <w:rsid w:val="005F5D04"/>
    <w:rsid w:val="005F5D74"/>
    <w:rsid w:val="005F5EC6"/>
    <w:rsid w:val="005F6011"/>
    <w:rsid w:val="005F603B"/>
    <w:rsid w:val="005F607B"/>
    <w:rsid w:val="005F638D"/>
    <w:rsid w:val="005F6414"/>
    <w:rsid w:val="005F64C4"/>
    <w:rsid w:val="005F65E2"/>
    <w:rsid w:val="005F6ACC"/>
    <w:rsid w:val="005F6CDC"/>
    <w:rsid w:val="005F6DB4"/>
    <w:rsid w:val="005F7119"/>
    <w:rsid w:val="005F7125"/>
    <w:rsid w:val="005F7509"/>
    <w:rsid w:val="005F7577"/>
    <w:rsid w:val="005F78B2"/>
    <w:rsid w:val="005F7AD4"/>
    <w:rsid w:val="005F7E45"/>
    <w:rsid w:val="0060016C"/>
    <w:rsid w:val="0060029E"/>
    <w:rsid w:val="00600403"/>
    <w:rsid w:val="0060074D"/>
    <w:rsid w:val="00600796"/>
    <w:rsid w:val="0060082D"/>
    <w:rsid w:val="00600A20"/>
    <w:rsid w:val="00600AC9"/>
    <w:rsid w:val="006010AD"/>
    <w:rsid w:val="00601122"/>
    <w:rsid w:val="0060117C"/>
    <w:rsid w:val="0060190B"/>
    <w:rsid w:val="00601C66"/>
    <w:rsid w:val="00601CEA"/>
    <w:rsid w:val="00601E5D"/>
    <w:rsid w:val="00601F7B"/>
    <w:rsid w:val="0060204F"/>
    <w:rsid w:val="006020C7"/>
    <w:rsid w:val="00602223"/>
    <w:rsid w:val="0060240B"/>
    <w:rsid w:val="00602414"/>
    <w:rsid w:val="0060244F"/>
    <w:rsid w:val="006026D9"/>
    <w:rsid w:val="006029F3"/>
    <w:rsid w:val="00602CD7"/>
    <w:rsid w:val="006030B0"/>
    <w:rsid w:val="006031C5"/>
    <w:rsid w:val="00603395"/>
    <w:rsid w:val="00603647"/>
    <w:rsid w:val="00603648"/>
    <w:rsid w:val="006036E7"/>
    <w:rsid w:val="006037B6"/>
    <w:rsid w:val="00603A0E"/>
    <w:rsid w:val="00603A43"/>
    <w:rsid w:val="00603AF9"/>
    <w:rsid w:val="00603BED"/>
    <w:rsid w:val="00603F92"/>
    <w:rsid w:val="00604162"/>
    <w:rsid w:val="00604206"/>
    <w:rsid w:val="006042DB"/>
    <w:rsid w:val="006045AD"/>
    <w:rsid w:val="006045EC"/>
    <w:rsid w:val="006046E6"/>
    <w:rsid w:val="0060472A"/>
    <w:rsid w:val="00604782"/>
    <w:rsid w:val="00604A58"/>
    <w:rsid w:val="00604CFE"/>
    <w:rsid w:val="0060514F"/>
    <w:rsid w:val="0060522C"/>
    <w:rsid w:val="00605237"/>
    <w:rsid w:val="00605240"/>
    <w:rsid w:val="006056A8"/>
    <w:rsid w:val="00605924"/>
    <w:rsid w:val="00605C22"/>
    <w:rsid w:val="00605DED"/>
    <w:rsid w:val="00605E48"/>
    <w:rsid w:val="00605EAA"/>
    <w:rsid w:val="00606180"/>
    <w:rsid w:val="006062D5"/>
    <w:rsid w:val="006062F5"/>
    <w:rsid w:val="0060648C"/>
    <w:rsid w:val="006064C7"/>
    <w:rsid w:val="006066B1"/>
    <w:rsid w:val="006066CE"/>
    <w:rsid w:val="006067D5"/>
    <w:rsid w:val="00606B4F"/>
    <w:rsid w:val="00606D5B"/>
    <w:rsid w:val="00606E1F"/>
    <w:rsid w:val="006071B2"/>
    <w:rsid w:val="006072D1"/>
    <w:rsid w:val="006076E5"/>
    <w:rsid w:val="00607DBC"/>
    <w:rsid w:val="00607DE2"/>
    <w:rsid w:val="00607E4D"/>
    <w:rsid w:val="0061049E"/>
    <w:rsid w:val="00610624"/>
    <w:rsid w:val="00610829"/>
    <w:rsid w:val="0061083F"/>
    <w:rsid w:val="00610906"/>
    <w:rsid w:val="00610B4A"/>
    <w:rsid w:val="00610BD5"/>
    <w:rsid w:val="00610E6F"/>
    <w:rsid w:val="00610ECD"/>
    <w:rsid w:val="00610F56"/>
    <w:rsid w:val="00610F69"/>
    <w:rsid w:val="0061100B"/>
    <w:rsid w:val="0061108E"/>
    <w:rsid w:val="006110F7"/>
    <w:rsid w:val="0061164D"/>
    <w:rsid w:val="006119F9"/>
    <w:rsid w:val="00611A3F"/>
    <w:rsid w:val="00611A93"/>
    <w:rsid w:val="00611B4F"/>
    <w:rsid w:val="00611C2C"/>
    <w:rsid w:val="006122ED"/>
    <w:rsid w:val="0061243F"/>
    <w:rsid w:val="006125DD"/>
    <w:rsid w:val="006128E2"/>
    <w:rsid w:val="00613024"/>
    <w:rsid w:val="006134CF"/>
    <w:rsid w:val="006134EB"/>
    <w:rsid w:val="00613919"/>
    <w:rsid w:val="0061396D"/>
    <w:rsid w:val="00613C63"/>
    <w:rsid w:val="00613F9C"/>
    <w:rsid w:val="0061434D"/>
    <w:rsid w:val="0061471F"/>
    <w:rsid w:val="0061484E"/>
    <w:rsid w:val="0061497A"/>
    <w:rsid w:val="00614FA4"/>
    <w:rsid w:val="00614FD3"/>
    <w:rsid w:val="00615058"/>
    <w:rsid w:val="006150A7"/>
    <w:rsid w:val="006151BB"/>
    <w:rsid w:val="00615656"/>
    <w:rsid w:val="00615983"/>
    <w:rsid w:val="0061599A"/>
    <w:rsid w:val="00615CF1"/>
    <w:rsid w:val="00615EBA"/>
    <w:rsid w:val="00615FC6"/>
    <w:rsid w:val="00615FE7"/>
    <w:rsid w:val="00616106"/>
    <w:rsid w:val="0061615D"/>
    <w:rsid w:val="00616414"/>
    <w:rsid w:val="00616504"/>
    <w:rsid w:val="00616650"/>
    <w:rsid w:val="0061669C"/>
    <w:rsid w:val="00616D10"/>
    <w:rsid w:val="00616F72"/>
    <w:rsid w:val="00616FF7"/>
    <w:rsid w:val="00617192"/>
    <w:rsid w:val="00617194"/>
    <w:rsid w:val="0061719A"/>
    <w:rsid w:val="0061719F"/>
    <w:rsid w:val="00617324"/>
    <w:rsid w:val="0061742C"/>
    <w:rsid w:val="006174C2"/>
    <w:rsid w:val="00617526"/>
    <w:rsid w:val="00617A2A"/>
    <w:rsid w:val="00617BC5"/>
    <w:rsid w:val="00617E19"/>
    <w:rsid w:val="00620058"/>
    <w:rsid w:val="00620131"/>
    <w:rsid w:val="006203B7"/>
    <w:rsid w:val="0062045A"/>
    <w:rsid w:val="0062047C"/>
    <w:rsid w:val="0062092B"/>
    <w:rsid w:val="00620DEE"/>
    <w:rsid w:val="00621136"/>
    <w:rsid w:val="006213B3"/>
    <w:rsid w:val="00621434"/>
    <w:rsid w:val="006215DC"/>
    <w:rsid w:val="006219FB"/>
    <w:rsid w:val="00621F85"/>
    <w:rsid w:val="006220BF"/>
    <w:rsid w:val="0062228B"/>
    <w:rsid w:val="0062239B"/>
    <w:rsid w:val="006223B5"/>
    <w:rsid w:val="0062251E"/>
    <w:rsid w:val="00622726"/>
    <w:rsid w:val="0062297C"/>
    <w:rsid w:val="00622E3A"/>
    <w:rsid w:val="00622ED1"/>
    <w:rsid w:val="00623284"/>
    <w:rsid w:val="006236C4"/>
    <w:rsid w:val="00623780"/>
    <w:rsid w:val="006237AF"/>
    <w:rsid w:val="0062380D"/>
    <w:rsid w:val="00623BC8"/>
    <w:rsid w:val="00623CFC"/>
    <w:rsid w:val="00623D90"/>
    <w:rsid w:val="00623EBD"/>
    <w:rsid w:val="00623EC1"/>
    <w:rsid w:val="00624335"/>
    <w:rsid w:val="00624373"/>
    <w:rsid w:val="006247A4"/>
    <w:rsid w:val="0062480C"/>
    <w:rsid w:val="00624862"/>
    <w:rsid w:val="00624BBF"/>
    <w:rsid w:val="00624D83"/>
    <w:rsid w:val="00624ED4"/>
    <w:rsid w:val="00624EF7"/>
    <w:rsid w:val="00625294"/>
    <w:rsid w:val="006252AD"/>
    <w:rsid w:val="006252B4"/>
    <w:rsid w:val="00625398"/>
    <w:rsid w:val="00625459"/>
    <w:rsid w:val="00625885"/>
    <w:rsid w:val="00625C50"/>
    <w:rsid w:val="006260CB"/>
    <w:rsid w:val="0062622C"/>
    <w:rsid w:val="0062631F"/>
    <w:rsid w:val="0062640A"/>
    <w:rsid w:val="00626973"/>
    <w:rsid w:val="00626981"/>
    <w:rsid w:val="00626C95"/>
    <w:rsid w:val="00626F38"/>
    <w:rsid w:val="0062743B"/>
    <w:rsid w:val="006275CE"/>
    <w:rsid w:val="006278DC"/>
    <w:rsid w:val="00627924"/>
    <w:rsid w:val="0062796D"/>
    <w:rsid w:val="0062796F"/>
    <w:rsid w:val="00627BBF"/>
    <w:rsid w:val="00627C90"/>
    <w:rsid w:val="00627EF0"/>
    <w:rsid w:val="00627FC6"/>
    <w:rsid w:val="0063010C"/>
    <w:rsid w:val="006301F5"/>
    <w:rsid w:val="00630290"/>
    <w:rsid w:val="0063059F"/>
    <w:rsid w:val="006305AE"/>
    <w:rsid w:val="0063064C"/>
    <w:rsid w:val="00630894"/>
    <w:rsid w:val="00630CB5"/>
    <w:rsid w:val="00630D9E"/>
    <w:rsid w:val="00630DBC"/>
    <w:rsid w:val="00630E7B"/>
    <w:rsid w:val="00630EFF"/>
    <w:rsid w:val="00631252"/>
    <w:rsid w:val="00631265"/>
    <w:rsid w:val="00631293"/>
    <w:rsid w:val="006315DC"/>
    <w:rsid w:val="00631733"/>
    <w:rsid w:val="0063175B"/>
    <w:rsid w:val="006317BF"/>
    <w:rsid w:val="006319B1"/>
    <w:rsid w:val="00631BC8"/>
    <w:rsid w:val="00631C48"/>
    <w:rsid w:val="00632007"/>
    <w:rsid w:val="00632146"/>
    <w:rsid w:val="006321CD"/>
    <w:rsid w:val="006322E9"/>
    <w:rsid w:val="00632362"/>
    <w:rsid w:val="0063249F"/>
    <w:rsid w:val="0063251F"/>
    <w:rsid w:val="0063261B"/>
    <w:rsid w:val="006326E7"/>
    <w:rsid w:val="00632788"/>
    <w:rsid w:val="0063281A"/>
    <w:rsid w:val="00632AF1"/>
    <w:rsid w:val="00632B30"/>
    <w:rsid w:val="00632B6B"/>
    <w:rsid w:val="00632EDB"/>
    <w:rsid w:val="006333EF"/>
    <w:rsid w:val="006334BF"/>
    <w:rsid w:val="006338EC"/>
    <w:rsid w:val="00633A8A"/>
    <w:rsid w:val="00633B6A"/>
    <w:rsid w:val="00633C9A"/>
    <w:rsid w:val="00633D88"/>
    <w:rsid w:val="00633F5F"/>
    <w:rsid w:val="0063405B"/>
    <w:rsid w:val="0063407B"/>
    <w:rsid w:val="00634125"/>
    <w:rsid w:val="0063438C"/>
    <w:rsid w:val="006343E5"/>
    <w:rsid w:val="00634688"/>
    <w:rsid w:val="0063482F"/>
    <w:rsid w:val="006348A5"/>
    <w:rsid w:val="0063499E"/>
    <w:rsid w:val="00634CF8"/>
    <w:rsid w:val="00634DA8"/>
    <w:rsid w:val="00634DAE"/>
    <w:rsid w:val="006354AF"/>
    <w:rsid w:val="006355B5"/>
    <w:rsid w:val="00635605"/>
    <w:rsid w:val="006356F4"/>
    <w:rsid w:val="00635764"/>
    <w:rsid w:val="006358FD"/>
    <w:rsid w:val="00635992"/>
    <w:rsid w:val="00635A66"/>
    <w:rsid w:val="00635B53"/>
    <w:rsid w:val="00635DDD"/>
    <w:rsid w:val="00635E5A"/>
    <w:rsid w:val="00635FA8"/>
    <w:rsid w:val="006360DA"/>
    <w:rsid w:val="00636832"/>
    <w:rsid w:val="00636929"/>
    <w:rsid w:val="00636A1E"/>
    <w:rsid w:val="00636BDF"/>
    <w:rsid w:val="00636C31"/>
    <w:rsid w:val="00636CC4"/>
    <w:rsid w:val="00636DBF"/>
    <w:rsid w:val="00636F97"/>
    <w:rsid w:val="00637095"/>
    <w:rsid w:val="00637176"/>
    <w:rsid w:val="0063720D"/>
    <w:rsid w:val="0063734E"/>
    <w:rsid w:val="006375E0"/>
    <w:rsid w:val="006379E0"/>
    <w:rsid w:val="00637D7F"/>
    <w:rsid w:val="00637F92"/>
    <w:rsid w:val="00640075"/>
    <w:rsid w:val="0064045F"/>
    <w:rsid w:val="0064068F"/>
    <w:rsid w:val="006406C6"/>
    <w:rsid w:val="006406FE"/>
    <w:rsid w:val="00640DAF"/>
    <w:rsid w:val="00641216"/>
    <w:rsid w:val="00641217"/>
    <w:rsid w:val="006413A5"/>
    <w:rsid w:val="006413F8"/>
    <w:rsid w:val="006414CA"/>
    <w:rsid w:val="006414D3"/>
    <w:rsid w:val="006417DF"/>
    <w:rsid w:val="0064189F"/>
    <w:rsid w:val="00641A1C"/>
    <w:rsid w:val="00641B56"/>
    <w:rsid w:val="00641DB6"/>
    <w:rsid w:val="00641EA1"/>
    <w:rsid w:val="00641EA2"/>
    <w:rsid w:val="00642177"/>
    <w:rsid w:val="00642289"/>
    <w:rsid w:val="00642571"/>
    <w:rsid w:val="00642875"/>
    <w:rsid w:val="00642B7E"/>
    <w:rsid w:val="00642BD9"/>
    <w:rsid w:val="00643080"/>
    <w:rsid w:val="006430E4"/>
    <w:rsid w:val="006432AE"/>
    <w:rsid w:val="006435D4"/>
    <w:rsid w:val="00643831"/>
    <w:rsid w:val="0064385D"/>
    <w:rsid w:val="006439F4"/>
    <w:rsid w:val="00643A72"/>
    <w:rsid w:val="00643A7C"/>
    <w:rsid w:val="00643EC4"/>
    <w:rsid w:val="00643F91"/>
    <w:rsid w:val="0064408D"/>
    <w:rsid w:val="00644386"/>
    <w:rsid w:val="0064466A"/>
    <w:rsid w:val="00644C36"/>
    <w:rsid w:val="00644CF8"/>
    <w:rsid w:val="00644DC0"/>
    <w:rsid w:val="00644F0F"/>
    <w:rsid w:val="00645143"/>
    <w:rsid w:val="00645265"/>
    <w:rsid w:val="0064528D"/>
    <w:rsid w:val="006452E3"/>
    <w:rsid w:val="006454AD"/>
    <w:rsid w:val="00645965"/>
    <w:rsid w:val="00645D1E"/>
    <w:rsid w:val="00645E27"/>
    <w:rsid w:val="00645FD0"/>
    <w:rsid w:val="006460F3"/>
    <w:rsid w:val="006462B1"/>
    <w:rsid w:val="006464B0"/>
    <w:rsid w:val="00646750"/>
    <w:rsid w:val="00646846"/>
    <w:rsid w:val="00646994"/>
    <w:rsid w:val="00646AE6"/>
    <w:rsid w:val="00646D5B"/>
    <w:rsid w:val="00647096"/>
    <w:rsid w:val="00647185"/>
    <w:rsid w:val="00647288"/>
    <w:rsid w:val="00647367"/>
    <w:rsid w:val="00647501"/>
    <w:rsid w:val="006475D4"/>
    <w:rsid w:val="00647720"/>
    <w:rsid w:val="00647A17"/>
    <w:rsid w:val="00647AEC"/>
    <w:rsid w:val="00647BFA"/>
    <w:rsid w:val="00647C2A"/>
    <w:rsid w:val="00647C2D"/>
    <w:rsid w:val="00647C88"/>
    <w:rsid w:val="00647D2E"/>
    <w:rsid w:val="00647DF9"/>
    <w:rsid w:val="00647EF9"/>
    <w:rsid w:val="0065014B"/>
    <w:rsid w:val="0065018A"/>
    <w:rsid w:val="00650281"/>
    <w:rsid w:val="00650821"/>
    <w:rsid w:val="006508F3"/>
    <w:rsid w:val="0065098E"/>
    <w:rsid w:val="006509FA"/>
    <w:rsid w:val="00650D76"/>
    <w:rsid w:val="00650E91"/>
    <w:rsid w:val="00650FC7"/>
    <w:rsid w:val="006513C7"/>
    <w:rsid w:val="006513CB"/>
    <w:rsid w:val="00651484"/>
    <w:rsid w:val="006514EC"/>
    <w:rsid w:val="006515E5"/>
    <w:rsid w:val="00651640"/>
    <w:rsid w:val="00651831"/>
    <w:rsid w:val="00651885"/>
    <w:rsid w:val="00651A33"/>
    <w:rsid w:val="00651BBC"/>
    <w:rsid w:val="00651D4A"/>
    <w:rsid w:val="00651E7C"/>
    <w:rsid w:val="00652455"/>
    <w:rsid w:val="00652556"/>
    <w:rsid w:val="00652562"/>
    <w:rsid w:val="00652B40"/>
    <w:rsid w:val="00652B9A"/>
    <w:rsid w:val="00652BBA"/>
    <w:rsid w:val="00653173"/>
    <w:rsid w:val="006531C7"/>
    <w:rsid w:val="0065324A"/>
    <w:rsid w:val="00653390"/>
    <w:rsid w:val="006533E1"/>
    <w:rsid w:val="00653671"/>
    <w:rsid w:val="006536A2"/>
    <w:rsid w:val="00653885"/>
    <w:rsid w:val="00653BE8"/>
    <w:rsid w:val="00653D42"/>
    <w:rsid w:val="006542D4"/>
    <w:rsid w:val="00654479"/>
    <w:rsid w:val="00654832"/>
    <w:rsid w:val="006549A7"/>
    <w:rsid w:val="00654B09"/>
    <w:rsid w:val="00654C8B"/>
    <w:rsid w:val="00654E3D"/>
    <w:rsid w:val="00654E65"/>
    <w:rsid w:val="00655609"/>
    <w:rsid w:val="006559E3"/>
    <w:rsid w:val="00655A08"/>
    <w:rsid w:val="00655A7F"/>
    <w:rsid w:val="00655A81"/>
    <w:rsid w:val="00655CE0"/>
    <w:rsid w:val="00655E07"/>
    <w:rsid w:val="00655E9E"/>
    <w:rsid w:val="006562D9"/>
    <w:rsid w:val="0065639B"/>
    <w:rsid w:val="006563A1"/>
    <w:rsid w:val="0065640B"/>
    <w:rsid w:val="006564E7"/>
    <w:rsid w:val="0065659F"/>
    <w:rsid w:val="00656B44"/>
    <w:rsid w:val="00656BAF"/>
    <w:rsid w:val="00656DB5"/>
    <w:rsid w:val="00656EBF"/>
    <w:rsid w:val="00657614"/>
    <w:rsid w:val="00657950"/>
    <w:rsid w:val="006600E1"/>
    <w:rsid w:val="0066013C"/>
    <w:rsid w:val="006602D9"/>
    <w:rsid w:val="006603D8"/>
    <w:rsid w:val="006603EA"/>
    <w:rsid w:val="00660647"/>
    <w:rsid w:val="0066082C"/>
    <w:rsid w:val="00660B00"/>
    <w:rsid w:val="00660B2E"/>
    <w:rsid w:val="00660C51"/>
    <w:rsid w:val="00660FBD"/>
    <w:rsid w:val="00661089"/>
    <w:rsid w:val="00661387"/>
    <w:rsid w:val="006614D5"/>
    <w:rsid w:val="006617CD"/>
    <w:rsid w:val="00661860"/>
    <w:rsid w:val="00661E2B"/>
    <w:rsid w:val="00662039"/>
    <w:rsid w:val="006620BB"/>
    <w:rsid w:val="0066223C"/>
    <w:rsid w:val="00662471"/>
    <w:rsid w:val="006628BE"/>
    <w:rsid w:val="00662918"/>
    <w:rsid w:val="00662A8E"/>
    <w:rsid w:val="00662C18"/>
    <w:rsid w:val="00663255"/>
    <w:rsid w:val="00663265"/>
    <w:rsid w:val="006632BE"/>
    <w:rsid w:val="00663663"/>
    <w:rsid w:val="00663676"/>
    <w:rsid w:val="00663763"/>
    <w:rsid w:val="0066382B"/>
    <w:rsid w:val="00663A13"/>
    <w:rsid w:val="00663BCB"/>
    <w:rsid w:val="00663F3C"/>
    <w:rsid w:val="00663FA4"/>
    <w:rsid w:val="0066404B"/>
    <w:rsid w:val="0066404E"/>
    <w:rsid w:val="00664410"/>
    <w:rsid w:val="006644E5"/>
    <w:rsid w:val="0066459D"/>
    <w:rsid w:val="006647CE"/>
    <w:rsid w:val="006649A5"/>
    <w:rsid w:val="006649D2"/>
    <w:rsid w:val="006649E5"/>
    <w:rsid w:val="00664A6E"/>
    <w:rsid w:val="00664CA3"/>
    <w:rsid w:val="00664D85"/>
    <w:rsid w:val="00664F86"/>
    <w:rsid w:val="0066524C"/>
    <w:rsid w:val="0066544C"/>
    <w:rsid w:val="00665867"/>
    <w:rsid w:val="006659A9"/>
    <w:rsid w:val="00665A5A"/>
    <w:rsid w:val="00665B27"/>
    <w:rsid w:val="00665C82"/>
    <w:rsid w:val="00665D0D"/>
    <w:rsid w:val="00665E97"/>
    <w:rsid w:val="00666091"/>
    <w:rsid w:val="00666496"/>
    <w:rsid w:val="0066690C"/>
    <w:rsid w:val="00666943"/>
    <w:rsid w:val="00666A31"/>
    <w:rsid w:val="00666EE0"/>
    <w:rsid w:val="006673DB"/>
    <w:rsid w:val="00667769"/>
    <w:rsid w:val="00667B49"/>
    <w:rsid w:val="00667C4A"/>
    <w:rsid w:val="00667E3F"/>
    <w:rsid w:val="00667F2D"/>
    <w:rsid w:val="00670014"/>
    <w:rsid w:val="00670015"/>
    <w:rsid w:val="0067008C"/>
    <w:rsid w:val="0067015C"/>
    <w:rsid w:val="00670254"/>
    <w:rsid w:val="006702C4"/>
    <w:rsid w:val="0067062B"/>
    <w:rsid w:val="00670912"/>
    <w:rsid w:val="00670B53"/>
    <w:rsid w:val="00670F2B"/>
    <w:rsid w:val="00670FF4"/>
    <w:rsid w:val="00671241"/>
    <w:rsid w:val="006712D7"/>
    <w:rsid w:val="006712DB"/>
    <w:rsid w:val="0067153D"/>
    <w:rsid w:val="00671BB8"/>
    <w:rsid w:val="0067218C"/>
    <w:rsid w:val="0067219D"/>
    <w:rsid w:val="00672255"/>
    <w:rsid w:val="0067225B"/>
    <w:rsid w:val="00672392"/>
    <w:rsid w:val="00672510"/>
    <w:rsid w:val="006726E2"/>
    <w:rsid w:val="00672875"/>
    <w:rsid w:val="00672A28"/>
    <w:rsid w:val="00672ACD"/>
    <w:rsid w:val="00672C04"/>
    <w:rsid w:val="00672C5E"/>
    <w:rsid w:val="00672C69"/>
    <w:rsid w:val="006736A2"/>
    <w:rsid w:val="00673880"/>
    <w:rsid w:val="006739B5"/>
    <w:rsid w:val="00673AE1"/>
    <w:rsid w:val="00673C91"/>
    <w:rsid w:val="00673CD7"/>
    <w:rsid w:val="00673DE9"/>
    <w:rsid w:val="00674026"/>
    <w:rsid w:val="00674085"/>
    <w:rsid w:val="006742D0"/>
    <w:rsid w:val="00674935"/>
    <w:rsid w:val="00674967"/>
    <w:rsid w:val="0067498D"/>
    <w:rsid w:val="00674B5B"/>
    <w:rsid w:val="00674B76"/>
    <w:rsid w:val="00674BD5"/>
    <w:rsid w:val="00674BF6"/>
    <w:rsid w:val="00674D77"/>
    <w:rsid w:val="00674FD3"/>
    <w:rsid w:val="006751E7"/>
    <w:rsid w:val="0067568F"/>
    <w:rsid w:val="00675757"/>
    <w:rsid w:val="00675814"/>
    <w:rsid w:val="00675BC0"/>
    <w:rsid w:val="00675BCF"/>
    <w:rsid w:val="00675C89"/>
    <w:rsid w:val="00675F60"/>
    <w:rsid w:val="0067610C"/>
    <w:rsid w:val="00676436"/>
    <w:rsid w:val="006765EB"/>
    <w:rsid w:val="00676621"/>
    <w:rsid w:val="006767E0"/>
    <w:rsid w:val="006769E7"/>
    <w:rsid w:val="00676A4E"/>
    <w:rsid w:val="00676A74"/>
    <w:rsid w:val="00676BF5"/>
    <w:rsid w:val="00676C0F"/>
    <w:rsid w:val="00676EF4"/>
    <w:rsid w:val="00676F9A"/>
    <w:rsid w:val="0067733E"/>
    <w:rsid w:val="006775D2"/>
    <w:rsid w:val="00677A30"/>
    <w:rsid w:val="00677A75"/>
    <w:rsid w:val="00677C0F"/>
    <w:rsid w:val="00677D8B"/>
    <w:rsid w:val="00677FAE"/>
    <w:rsid w:val="0068014E"/>
    <w:rsid w:val="00680274"/>
    <w:rsid w:val="0068040E"/>
    <w:rsid w:val="00680579"/>
    <w:rsid w:val="00680C5B"/>
    <w:rsid w:val="00680C9C"/>
    <w:rsid w:val="00680D1B"/>
    <w:rsid w:val="0068120A"/>
    <w:rsid w:val="006817BE"/>
    <w:rsid w:val="006817DE"/>
    <w:rsid w:val="00681AA1"/>
    <w:rsid w:val="00681AC5"/>
    <w:rsid w:val="00681F0C"/>
    <w:rsid w:val="006821C4"/>
    <w:rsid w:val="006823C9"/>
    <w:rsid w:val="00682633"/>
    <w:rsid w:val="00682659"/>
    <w:rsid w:val="0068275D"/>
    <w:rsid w:val="00682766"/>
    <w:rsid w:val="00682E6D"/>
    <w:rsid w:val="00682EF1"/>
    <w:rsid w:val="00682FFE"/>
    <w:rsid w:val="00683367"/>
    <w:rsid w:val="006836E8"/>
    <w:rsid w:val="00683C60"/>
    <w:rsid w:val="00683CEE"/>
    <w:rsid w:val="00683D7C"/>
    <w:rsid w:val="00683EFF"/>
    <w:rsid w:val="0068401D"/>
    <w:rsid w:val="00684376"/>
    <w:rsid w:val="00684706"/>
    <w:rsid w:val="00684752"/>
    <w:rsid w:val="006849B0"/>
    <w:rsid w:val="00684B69"/>
    <w:rsid w:val="006850D2"/>
    <w:rsid w:val="006851C2"/>
    <w:rsid w:val="00685237"/>
    <w:rsid w:val="00685313"/>
    <w:rsid w:val="006856EE"/>
    <w:rsid w:val="006857EE"/>
    <w:rsid w:val="00685EFD"/>
    <w:rsid w:val="00685F5D"/>
    <w:rsid w:val="0068604D"/>
    <w:rsid w:val="00686111"/>
    <w:rsid w:val="00686496"/>
    <w:rsid w:val="00686693"/>
    <w:rsid w:val="0068669D"/>
    <w:rsid w:val="006867B8"/>
    <w:rsid w:val="006870A3"/>
    <w:rsid w:val="0068710C"/>
    <w:rsid w:val="0068722A"/>
    <w:rsid w:val="00687373"/>
    <w:rsid w:val="00687544"/>
    <w:rsid w:val="0068754C"/>
    <w:rsid w:val="00687628"/>
    <w:rsid w:val="006877C5"/>
    <w:rsid w:val="00687922"/>
    <w:rsid w:val="00690058"/>
    <w:rsid w:val="00690093"/>
    <w:rsid w:val="006902AF"/>
    <w:rsid w:val="00690700"/>
    <w:rsid w:val="0069074B"/>
    <w:rsid w:val="00690960"/>
    <w:rsid w:val="006909A7"/>
    <w:rsid w:val="00690B7F"/>
    <w:rsid w:val="00690D67"/>
    <w:rsid w:val="00690D70"/>
    <w:rsid w:val="00690E49"/>
    <w:rsid w:val="00690F69"/>
    <w:rsid w:val="006914A7"/>
    <w:rsid w:val="006916BC"/>
    <w:rsid w:val="0069184E"/>
    <w:rsid w:val="0069197E"/>
    <w:rsid w:val="00691A1B"/>
    <w:rsid w:val="00692102"/>
    <w:rsid w:val="006922F5"/>
    <w:rsid w:val="00692349"/>
    <w:rsid w:val="006926D6"/>
    <w:rsid w:val="00692808"/>
    <w:rsid w:val="00692856"/>
    <w:rsid w:val="0069299C"/>
    <w:rsid w:val="00692A72"/>
    <w:rsid w:val="00692D92"/>
    <w:rsid w:val="00692E9E"/>
    <w:rsid w:val="00692EA5"/>
    <w:rsid w:val="00692EB0"/>
    <w:rsid w:val="00693031"/>
    <w:rsid w:val="0069313B"/>
    <w:rsid w:val="006932EC"/>
    <w:rsid w:val="00693531"/>
    <w:rsid w:val="006936C0"/>
    <w:rsid w:val="0069390F"/>
    <w:rsid w:val="00693963"/>
    <w:rsid w:val="00693AB7"/>
    <w:rsid w:val="00693AFC"/>
    <w:rsid w:val="00693BF8"/>
    <w:rsid w:val="006941E2"/>
    <w:rsid w:val="00694BF7"/>
    <w:rsid w:val="00694DFA"/>
    <w:rsid w:val="00694E86"/>
    <w:rsid w:val="00694FE2"/>
    <w:rsid w:val="0069502D"/>
    <w:rsid w:val="006952A9"/>
    <w:rsid w:val="00695441"/>
    <w:rsid w:val="006959AB"/>
    <w:rsid w:val="00695A64"/>
    <w:rsid w:val="00695B25"/>
    <w:rsid w:val="00695B2D"/>
    <w:rsid w:val="00695E63"/>
    <w:rsid w:val="006964DB"/>
    <w:rsid w:val="00696582"/>
    <w:rsid w:val="0069675B"/>
    <w:rsid w:val="006967DA"/>
    <w:rsid w:val="006968AF"/>
    <w:rsid w:val="00696A49"/>
    <w:rsid w:val="00696AD2"/>
    <w:rsid w:val="00696AEB"/>
    <w:rsid w:val="00696BD2"/>
    <w:rsid w:val="00697012"/>
    <w:rsid w:val="00697027"/>
    <w:rsid w:val="00697311"/>
    <w:rsid w:val="0069746F"/>
    <w:rsid w:val="00697496"/>
    <w:rsid w:val="006974BA"/>
    <w:rsid w:val="0069767C"/>
    <w:rsid w:val="0069790B"/>
    <w:rsid w:val="00697A4A"/>
    <w:rsid w:val="00697B0C"/>
    <w:rsid w:val="00697E6F"/>
    <w:rsid w:val="006A0057"/>
    <w:rsid w:val="006A02DD"/>
    <w:rsid w:val="006A03DD"/>
    <w:rsid w:val="006A041B"/>
    <w:rsid w:val="006A06A4"/>
    <w:rsid w:val="006A0B84"/>
    <w:rsid w:val="006A0C82"/>
    <w:rsid w:val="006A0E01"/>
    <w:rsid w:val="006A0E8A"/>
    <w:rsid w:val="006A0F33"/>
    <w:rsid w:val="006A0FE9"/>
    <w:rsid w:val="006A1241"/>
    <w:rsid w:val="006A128D"/>
    <w:rsid w:val="006A1339"/>
    <w:rsid w:val="006A1566"/>
    <w:rsid w:val="006A1C83"/>
    <w:rsid w:val="006A1EAB"/>
    <w:rsid w:val="006A1EF6"/>
    <w:rsid w:val="006A23E9"/>
    <w:rsid w:val="006A2547"/>
    <w:rsid w:val="006A2594"/>
    <w:rsid w:val="006A259E"/>
    <w:rsid w:val="006A25B1"/>
    <w:rsid w:val="006A2885"/>
    <w:rsid w:val="006A289A"/>
    <w:rsid w:val="006A2ABC"/>
    <w:rsid w:val="006A2AF1"/>
    <w:rsid w:val="006A2B0E"/>
    <w:rsid w:val="006A2B3F"/>
    <w:rsid w:val="006A2F1C"/>
    <w:rsid w:val="006A2FF3"/>
    <w:rsid w:val="006A31EC"/>
    <w:rsid w:val="006A3291"/>
    <w:rsid w:val="006A3318"/>
    <w:rsid w:val="006A3582"/>
    <w:rsid w:val="006A382F"/>
    <w:rsid w:val="006A3904"/>
    <w:rsid w:val="006A3B7A"/>
    <w:rsid w:val="006A42A5"/>
    <w:rsid w:val="006A4A98"/>
    <w:rsid w:val="006A4C67"/>
    <w:rsid w:val="006A4DB0"/>
    <w:rsid w:val="006A4DD2"/>
    <w:rsid w:val="006A50E6"/>
    <w:rsid w:val="006A5990"/>
    <w:rsid w:val="006A59B0"/>
    <w:rsid w:val="006A59C4"/>
    <w:rsid w:val="006A5CA3"/>
    <w:rsid w:val="006A5FE6"/>
    <w:rsid w:val="006A61BA"/>
    <w:rsid w:val="006A6573"/>
    <w:rsid w:val="006A6673"/>
    <w:rsid w:val="006A6781"/>
    <w:rsid w:val="006A6DB6"/>
    <w:rsid w:val="006A70B4"/>
    <w:rsid w:val="006A7104"/>
    <w:rsid w:val="006A7296"/>
    <w:rsid w:val="006A7359"/>
    <w:rsid w:val="006A75D3"/>
    <w:rsid w:val="006A776A"/>
    <w:rsid w:val="006A7AE0"/>
    <w:rsid w:val="006A7CE6"/>
    <w:rsid w:val="006A7FEE"/>
    <w:rsid w:val="006B0206"/>
    <w:rsid w:val="006B0303"/>
    <w:rsid w:val="006B0618"/>
    <w:rsid w:val="006B0784"/>
    <w:rsid w:val="006B083D"/>
    <w:rsid w:val="006B0A32"/>
    <w:rsid w:val="006B0CB7"/>
    <w:rsid w:val="006B0F05"/>
    <w:rsid w:val="006B133B"/>
    <w:rsid w:val="006B162E"/>
    <w:rsid w:val="006B1828"/>
    <w:rsid w:val="006B1898"/>
    <w:rsid w:val="006B1A22"/>
    <w:rsid w:val="006B1A9E"/>
    <w:rsid w:val="006B1CE9"/>
    <w:rsid w:val="006B1F62"/>
    <w:rsid w:val="006B1FBB"/>
    <w:rsid w:val="006B1FDF"/>
    <w:rsid w:val="006B28A4"/>
    <w:rsid w:val="006B2A03"/>
    <w:rsid w:val="006B2B6A"/>
    <w:rsid w:val="006B2CA0"/>
    <w:rsid w:val="006B2D24"/>
    <w:rsid w:val="006B3091"/>
    <w:rsid w:val="006B324A"/>
    <w:rsid w:val="006B328E"/>
    <w:rsid w:val="006B35F5"/>
    <w:rsid w:val="006B360D"/>
    <w:rsid w:val="006B3869"/>
    <w:rsid w:val="006B3A5C"/>
    <w:rsid w:val="006B3B38"/>
    <w:rsid w:val="006B4467"/>
    <w:rsid w:val="006B4483"/>
    <w:rsid w:val="006B4859"/>
    <w:rsid w:val="006B4A62"/>
    <w:rsid w:val="006B4E27"/>
    <w:rsid w:val="006B5038"/>
    <w:rsid w:val="006B50B1"/>
    <w:rsid w:val="006B51C0"/>
    <w:rsid w:val="006B5334"/>
    <w:rsid w:val="006B559D"/>
    <w:rsid w:val="006B5661"/>
    <w:rsid w:val="006B6464"/>
    <w:rsid w:val="006B64D7"/>
    <w:rsid w:val="006B6635"/>
    <w:rsid w:val="006B692D"/>
    <w:rsid w:val="006B69CE"/>
    <w:rsid w:val="006B6A44"/>
    <w:rsid w:val="006B6C2D"/>
    <w:rsid w:val="006B6CEC"/>
    <w:rsid w:val="006B6F04"/>
    <w:rsid w:val="006B6F1C"/>
    <w:rsid w:val="006B7022"/>
    <w:rsid w:val="006B7024"/>
    <w:rsid w:val="006B7182"/>
    <w:rsid w:val="006B71D8"/>
    <w:rsid w:val="006B75C1"/>
    <w:rsid w:val="006B7997"/>
    <w:rsid w:val="006B7B39"/>
    <w:rsid w:val="006B7F18"/>
    <w:rsid w:val="006C0154"/>
    <w:rsid w:val="006C032D"/>
    <w:rsid w:val="006C0584"/>
    <w:rsid w:val="006C06C5"/>
    <w:rsid w:val="006C0845"/>
    <w:rsid w:val="006C08B8"/>
    <w:rsid w:val="006C08FA"/>
    <w:rsid w:val="006C0AA7"/>
    <w:rsid w:val="006C0D41"/>
    <w:rsid w:val="006C0E4E"/>
    <w:rsid w:val="006C122A"/>
    <w:rsid w:val="006C1476"/>
    <w:rsid w:val="006C15A8"/>
    <w:rsid w:val="006C15B7"/>
    <w:rsid w:val="006C16A1"/>
    <w:rsid w:val="006C16F5"/>
    <w:rsid w:val="006C18A2"/>
    <w:rsid w:val="006C1949"/>
    <w:rsid w:val="006C1C53"/>
    <w:rsid w:val="006C1D42"/>
    <w:rsid w:val="006C1FD0"/>
    <w:rsid w:val="006C225E"/>
    <w:rsid w:val="006C26C7"/>
    <w:rsid w:val="006C2713"/>
    <w:rsid w:val="006C2818"/>
    <w:rsid w:val="006C28BA"/>
    <w:rsid w:val="006C2D0E"/>
    <w:rsid w:val="006C30E2"/>
    <w:rsid w:val="006C365F"/>
    <w:rsid w:val="006C3816"/>
    <w:rsid w:val="006C3870"/>
    <w:rsid w:val="006C38CF"/>
    <w:rsid w:val="006C3B77"/>
    <w:rsid w:val="006C44E2"/>
    <w:rsid w:val="006C45FF"/>
    <w:rsid w:val="006C4A2F"/>
    <w:rsid w:val="006C4CDA"/>
    <w:rsid w:val="006C4CF9"/>
    <w:rsid w:val="006C4CFF"/>
    <w:rsid w:val="006C4EE1"/>
    <w:rsid w:val="006C5046"/>
    <w:rsid w:val="006C51FF"/>
    <w:rsid w:val="006C54C2"/>
    <w:rsid w:val="006C551D"/>
    <w:rsid w:val="006C5705"/>
    <w:rsid w:val="006C5A26"/>
    <w:rsid w:val="006C5BC2"/>
    <w:rsid w:val="006C5C52"/>
    <w:rsid w:val="006C5CB3"/>
    <w:rsid w:val="006C5D35"/>
    <w:rsid w:val="006C5D61"/>
    <w:rsid w:val="006C5ED8"/>
    <w:rsid w:val="006C5FDF"/>
    <w:rsid w:val="006C623D"/>
    <w:rsid w:val="006C62D6"/>
    <w:rsid w:val="006C62E0"/>
    <w:rsid w:val="006C64BE"/>
    <w:rsid w:val="006C65BD"/>
    <w:rsid w:val="006C662D"/>
    <w:rsid w:val="006C66C9"/>
    <w:rsid w:val="006C68C7"/>
    <w:rsid w:val="006C69C0"/>
    <w:rsid w:val="006C6D82"/>
    <w:rsid w:val="006C6FAA"/>
    <w:rsid w:val="006C7062"/>
    <w:rsid w:val="006C712E"/>
    <w:rsid w:val="006C726F"/>
    <w:rsid w:val="006C73E5"/>
    <w:rsid w:val="006C764D"/>
    <w:rsid w:val="006C766D"/>
    <w:rsid w:val="006C7837"/>
    <w:rsid w:val="006C787C"/>
    <w:rsid w:val="006C788C"/>
    <w:rsid w:val="006C7B5F"/>
    <w:rsid w:val="006C7FD9"/>
    <w:rsid w:val="006D00A5"/>
    <w:rsid w:val="006D0141"/>
    <w:rsid w:val="006D0232"/>
    <w:rsid w:val="006D02C9"/>
    <w:rsid w:val="006D04DE"/>
    <w:rsid w:val="006D0AB6"/>
    <w:rsid w:val="006D0B14"/>
    <w:rsid w:val="006D0BA6"/>
    <w:rsid w:val="006D0D1F"/>
    <w:rsid w:val="006D0E44"/>
    <w:rsid w:val="006D109B"/>
    <w:rsid w:val="006D119D"/>
    <w:rsid w:val="006D11BF"/>
    <w:rsid w:val="006D127E"/>
    <w:rsid w:val="006D1297"/>
    <w:rsid w:val="006D1466"/>
    <w:rsid w:val="006D1475"/>
    <w:rsid w:val="006D1476"/>
    <w:rsid w:val="006D158E"/>
    <w:rsid w:val="006D1A45"/>
    <w:rsid w:val="006D1AAE"/>
    <w:rsid w:val="006D1CDA"/>
    <w:rsid w:val="006D1DD1"/>
    <w:rsid w:val="006D208F"/>
    <w:rsid w:val="006D20ED"/>
    <w:rsid w:val="006D2180"/>
    <w:rsid w:val="006D2264"/>
    <w:rsid w:val="006D22C4"/>
    <w:rsid w:val="006D2776"/>
    <w:rsid w:val="006D2835"/>
    <w:rsid w:val="006D2904"/>
    <w:rsid w:val="006D2B34"/>
    <w:rsid w:val="006D2DB5"/>
    <w:rsid w:val="006D3097"/>
    <w:rsid w:val="006D30F2"/>
    <w:rsid w:val="006D32CD"/>
    <w:rsid w:val="006D34F1"/>
    <w:rsid w:val="006D38C7"/>
    <w:rsid w:val="006D3C65"/>
    <w:rsid w:val="006D4080"/>
    <w:rsid w:val="006D42A9"/>
    <w:rsid w:val="006D4333"/>
    <w:rsid w:val="006D4A2F"/>
    <w:rsid w:val="006D4B00"/>
    <w:rsid w:val="006D4BDC"/>
    <w:rsid w:val="006D5139"/>
    <w:rsid w:val="006D51F1"/>
    <w:rsid w:val="006D5219"/>
    <w:rsid w:val="006D5260"/>
    <w:rsid w:val="006D5403"/>
    <w:rsid w:val="006D57D7"/>
    <w:rsid w:val="006D5897"/>
    <w:rsid w:val="006D5901"/>
    <w:rsid w:val="006D5C05"/>
    <w:rsid w:val="006D5E02"/>
    <w:rsid w:val="006D5F62"/>
    <w:rsid w:val="006D65CB"/>
    <w:rsid w:val="006D6B59"/>
    <w:rsid w:val="006D6C7B"/>
    <w:rsid w:val="006D6E9D"/>
    <w:rsid w:val="006D710A"/>
    <w:rsid w:val="006D71B0"/>
    <w:rsid w:val="006D7329"/>
    <w:rsid w:val="006D732C"/>
    <w:rsid w:val="006D7558"/>
    <w:rsid w:val="006D76BF"/>
    <w:rsid w:val="006D7AF2"/>
    <w:rsid w:val="006D7B70"/>
    <w:rsid w:val="006D7D41"/>
    <w:rsid w:val="006D7FCA"/>
    <w:rsid w:val="006E0004"/>
    <w:rsid w:val="006E0014"/>
    <w:rsid w:val="006E0090"/>
    <w:rsid w:val="006E0358"/>
    <w:rsid w:val="006E042E"/>
    <w:rsid w:val="006E04B1"/>
    <w:rsid w:val="006E04C2"/>
    <w:rsid w:val="006E0690"/>
    <w:rsid w:val="006E0AB9"/>
    <w:rsid w:val="006E0AC4"/>
    <w:rsid w:val="006E0DC4"/>
    <w:rsid w:val="006E0F55"/>
    <w:rsid w:val="006E12B9"/>
    <w:rsid w:val="006E14E0"/>
    <w:rsid w:val="006E1574"/>
    <w:rsid w:val="006E15C7"/>
    <w:rsid w:val="006E1681"/>
    <w:rsid w:val="006E1976"/>
    <w:rsid w:val="006E1C58"/>
    <w:rsid w:val="006E1C8E"/>
    <w:rsid w:val="006E225D"/>
    <w:rsid w:val="006E2409"/>
    <w:rsid w:val="006E25D9"/>
    <w:rsid w:val="006E26AF"/>
    <w:rsid w:val="006E2936"/>
    <w:rsid w:val="006E2CC4"/>
    <w:rsid w:val="006E2DAA"/>
    <w:rsid w:val="006E2DE2"/>
    <w:rsid w:val="006E2E4F"/>
    <w:rsid w:val="006E3132"/>
    <w:rsid w:val="006E3259"/>
    <w:rsid w:val="006E3364"/>
    <w:rsid w:val="006E348B"/>
    <w:rsid w:val="006E395C"/>
    <w:rsid w:val="006E3E79"/>
    <w:rsid w:val="006E4089"/>
    <w:rsid w:val="006E40AF"/>
    <w:rsid w:val="006E417F"/>
    <w:rsid w:val="006E44B5"/>
    <w:rsid w:val="006E49AE"/>
    <w:rsid w:val="006E49EF"/>
    <w:rsid w:val="006E4AF3"/>
    <w:rsid w:val="006E4B38"/>
    <w:rsid w:val="006E4EFB"/>
    <w:rsid w:val="006E51C9"/>
    <w:rsid w:val="006E5331"/>
    <w:rsid w:val="006E5656"/>
    <w:rsid w:val="006E57BF"/>
    <w:rsid w:val="006E5900"/>
    <w:rsid w:val="006E5B52"/>
    <w:rsid w:val="006E620F"/>
    <w:rsid w:val="006E6273"/>
    <w:rsid w:val="006E63A7"/>
    <w:rsid w:val="006E66AA"/>
    <w:rsid w:val="006E68E5"/>
    <w:rsid w:val="006E6A79"/>
    <w:rsid w:val="006E7037"/>
    <w:rsid w:val="006E704F"/>
    <w:rsid w:val="006E7112"/>
    <w:rsid w:val="006E73D7"/>
    <w:rsid w:val="006E77A2"/>
    <w:rsid w:val="006E7AEF"/>
    <w:rsid w:val="006F0066"/>
    <w:rsid w:val="006F01AC"/>
    <w:rsid w:val="006F06B0"/>
    <w:rsid w:val="006F06D2"/>
    <w:rsid w:val="006F072D"/>
    <w:rsid w:val="006F08E5"/>
    <w:rsid w:val="006F09F5"/>
    <w:rsid w:val="006F0A22"/>
    <w:rsid w:val="006F0A6F"/>
    <w:rsid w:val="006F0A8F"/>
    <w:rsid w:val="006F0B7E"/>
    <w:rsid w:val="006F0BA5"/>
    <w:rsid w:val="006F0F79"/>
    <w:rsid w:val="006F135C"/>
    <w:rsid w:val="006F1363"/>
    <w:rsid w:val="006F146E"/>
    <w:rsid w:val="006F1474"/>
    <w:rsid w:val="006F19C6"/>
    <w:rsid w:val="006F1D0F"/>
    <w:rsid w:val="006F1DE3"/>
    <w:rsid w:val="006F235E"/>
    <w:rsid w:val="006F253E"/>
    <w:rsid w:val="006F2590"/>
    <w:rsid w:val="006F2666"/>
    <w:rsid w:val="006F2801"/>
    <w:rsid w:val="006F2BFC"/>
    <w:rsid w:val="006F2BFF"/>
    <w:rsid w:val="006F2CEF"/>
    <w:rsid w:val="006F333D"/>
    <w:rsid w:val="006F3648"/>
    <w:rsid w:val="006F36E3"/>
    <w:rsid w:val="006F3A54"/>
    <w:rsid w:val="006F3A60"/>
    <w:rsid w:val="006F3A61"/>
    <w:rsid w:val="006F3B0C"/>
    <w:rsid w:val="006F44F6"/>
    <w:rsid w:val="006F46CA"/>
    <w:rsid w:val="006F4A33"/>
    <w:rsid w:val="006F4D37"/>
    <w:rsid w:val="006F4E2A"/>
    <w:rsid w:val="006F5055"/>
    <w:rsid w:val="006F514C"/>
    <w:rsid w:val="006F5298"/>
    <w:rsid w:val="006F538E"/>
    <w:rsid w:val="006F54CB"/>
    <w:rsid w:val="006F5524"/>
    <w:rsid w:val="006F5677"/>
    <w:rsid w:val="006F568B"/>
    <w:rsid w:val="006F5714"/>
    <w:rsid w:val="006F5E72"/>
    <w:rsid w:val="006F5F09"/>
    <w:rsid w:val="006F631E"/>
    <w:rsid w:val="006F64A1"/>
    <w:rsid w:val="006F672F"/>
    <w:rsid w:val="006F688B"/>
    <w:rsid w:val="006F6B22"/>
    <w:rsid w:val="006F6C22"/>
    <w:rsid w:val="006F6D38"/>
    <w:rsid w:val="006F7133"/>
    <w:rsid w:val="006F755F"/>
    <w:rsid w:val="006F7C1B"/>
    <w:rsid w:val="006F7C31"/>
    <w:rsid w:val="006F7C37"/>
    <w:rsid w:val="006F7CFC"/>
    <w:rsid w:val="006F7DE6"/>
    <w:rsid w:val="006F7E89"/>
    <w:rsid w:val="006F7F24"/>
    <w:rsid w:val="007000AA"/>
    <w:rsid w:val="007000EE"/>
    <w:rsid w:val="007000F4"/>
    <w:rsid w:val="007003D6"/>
    <w:rsid w:val="0070063B"/>
    <w:rsid w:val="007006F2"/>
    <w:rsid w:val="00700AF2"/>
    <w:rsid w:val="00700B90"/>
    <w:rsid w:val="00700D3D"/>
    <w:rsid w:val="00700F5B"/>
    <w:rsid w:val="0070100F"/>
    <w:rsid w:val="007012AC"/>
    <w:rsid w:val="007013AF"/>
    <w:rsid w:val="00701570"/>
    <w:rsid w:val="007015A7"/>
    <w:rsid w:val="00701651"/>
    <w:rsid w:val="0070165C"/>
    <w:rsid w:val="00701725"/>
    <w:rsid w:val="00701770"/>
    <w:rsid w:val="007017E9"/>
    <w:rsid w:val="00701952"/>
    <w:rsid w:val="00701C4D"/>
    <w:rsid w:val="00701D60"/>
    <w:rsid w:val="00701DC0"/>
    <w:rsid w:val="00701EF7"/>
    <w:rsid w:val="00701F13"/>
    <w:rsid w:val="00701F2D"/>
    <w:rsid w:val="007021A2"/>
    <w:rsid w:val="0070278F"/>
    <w:rsid w:val="007027A0"/>
    <w:rsid w:val="00702822"/>
    <w:rsid w:val="00702B36"/>
    <w:rsid w:val="00702D33"/>
    <w:rsid w:val="00703401"/>
    <w:rsid w:val="00703978"/>
    <w:rsid w:val="00703980"/>
    <w:rsid w:val="00703A65"/>
    <w:rsid w:val="00703AA3"/>
    <w:rsid w:val="00703D58"/>
    <w:rsid w:val="00704356"/>
    <w:rsid w:val="00704374"/>
    <w:rsid w:val="007043D7"/>
    <w:rsid w:val="0070448D"/>
    <w:rsid w:val="00704888"/>
    <w:rsid w:val="00704C79"/>
    <w:rsid w:val="00704C83"/>
    <w:rsid w:val="00704D48"/>
    <w:rsid w:val="00704DF8"/>
    <w:rsid w:val="00705205"/>
    <w:rsid w:val="007053FC"/>
    <w:rsid w:val="00705653"/>
    <w:rsid w:val="0070585E"/>
    <w:rsid w:val="00705988"/>
    <w:rsid w:val="007059B0"/>
    <w:rsid w:val="00705C06"/>
    <w:rsid w:val="00705FB3"/>
    <w:rsid w:val="0070610B"/>
    <w:rsid w:val="0070640E"/>
    <w:rsid w:val="00706437"/>
    <w:rsid w:val="007064D1"/>
    <w:rsid w:val="007064F0"/>
    <w:rsid w:val="0070698C"/>
    <w:rsid w:val="0070729C"/>
    <w:rsid w:val="007074C8"/>
    <w:rsid w:val="00707579"/>
    <w:rsid w:val="0070777E"/>
    <w:rsid w:val="007077AC"/>
    <w:rsid w:val="0070793C"/>
    <w:rsid w:val="00707ACB"/>
    <w:rsid w:val="00707BE0"/>
    <w:rsid w:val="00710095"/>
    <w:rsid w:val="007102BF"/>
    <w:rsid w:val="00710425"/>
    <w:rsid w:val="00710706"/>
    <w:rsid w:val="00710735"/>
    <w:rsid w:val="00710A7F"/>
    <w:rsid w:val="00710B00"/>
    <w:rsid w:val="00710C1F"/>
    <w:rsid w:val="00710CEA"/>
    <w:rsid w:val="00710F61"/>
    <w:rsid w:val="00710F80"/>
    <w:rsid w:val="0071116D"/>
    <w:rsid w:val="00711183"/>
    <w:rsid w:val="00711A0D"/>
    <w:rsid w:val="00711AB9"/>
    <w:rsid w:val="00711EAF"/>
    <w:rsid w:val="007121DB"/>
    <w:rsid w:val="0071221E"/>
    <w:rsid w:val="0071229E"/>
    <w:rsid w:val="007122CC"/>
    <w:rsid w:val="00712346"/>
    <w:rsid w:val="00712560"/>
    <w:rsid w:val="007127EF"/>
    <w:rsid w:val="007129C8"/>
    <w:rsid w:val="007129E8"/>
    <w:rsid w:val="00712DAA"/>
    <w:rsid w:val="00712EC1"/>
    <w:rsid w:val="00713574"/>
    <w:rsid w:val="007136DC"/>
    <w:rsid w:val="00713879"/>
    <w:rsid w:val="00713DAE"/>
    <w:rsid w:val="00714157"/>
    <w:rsid w:val="0071436A"/>
    <w:rsid w:val="0071441A"/>
    <w:rsid w:val="007144D0"/>
    <w:rsid w:val="00714775"/>
    <w:rsid w:val="00714801"/>
    <w:rsid w:val="00714904"/>
    <w:rsid w:val="00714BBD"/>
    <w:rsid w:val="00714CD1"/>
    <w:rsid w:val="00714D0A"/>
    <w:rsid w:val="00714D5B"/>
    <w:rsid w:val="00715052"/>
    <w:rsid w:val="007152B7"/>
    <w:rsid w:val="00715301"/>
    <w:rsid w:val="007154EC"/>
    <w:rsid w:val="007155C5"/>
    <w:rsid w:val="0071592F"/>
    <w:rsid w:val="00715BB0"/>
    <w:rsid w:val="00715EBF"/>
    <w:rsid w:val="00715FB3"/>
    <w:rsid w:val="007163F7"/>
    <w:rsid w:val="0071663D"/>
    <w:rsid w:val="0071667F"/>
    <w:rsid w:val="0071698B"/>
    <w:rsid w:val="007169A1"/>
    <w:rsid w:val="00716B62"/>
    <w:rsid w:val="00716CF1"/>
    <w:rsid w:val="00716D0B"/>
    <w:rsid w:val="0071701B"/>
    <w:rsid w:val="007173C0"/>
    <w:rsid w:val="0071761A"/>
    <w:rsid w:val="00717B31"/>
    <w:rsid w:val="00717E9C"/>
    <w:rsid w:val="00717FA8"/>
    <w:rsid w:val="00717FED"/>
    <w:rsid w:val="007201A1"/>
    <w:rsid w:val="00720215"/>
    <w:rsid w:val="00720488"/>
    <w:rsid w:val="0072050E"/>
    <w:rsid w:val="0072077B"/>
    <w:rsid w:val="00720938"/>
    <w:rsid w:val="00720B3C"/>
    <w:rsid w:val="00720C0B"/>
    <w:rsid w:val="00720CB2"/>
    <w:rsid w:val="00720E1E"/>
    <w:rsid w:val="00720EA3"/>
    <w:rsid w:val="0072103C"/>
    <w:rsid w:val="00721388"/>
    <w:rsid w:val="00721778"/>
    <w:rsid w:val="00721958"/>
    <w:rsid w:val="007219AB"/>
    <w:rsid w:val="00721B70"/>
    <w:rsid w:val="00721C13"/>
    <w:rsid w:val="00721E66"/>
    <w:rsid w:val="00721F9F"/>
    <w:rsid w:val="0072203C"/>
    <w:rsid w:val="00722572"/>
    <w:rsid w:val="007226D8"/>
    <w:rsid w:val="0072272C"/>
    <w:rsid w:val="00722943"/>
    <w:rsid w:val="007229AF"/>
    <w:rsid w:val="00722C70"/>
    <w:rsid w:val="00722D3C"/>
    <w:rsid w:val="00722D83"/>
    <w:rsid w:val="007231F7"/>
    <w:rsid w:val="00723396"/>
    <w:rsid w:val="0072370B"/>
    <w:rsid w:val="00723781"/>
    <w:rsid w:val="007239DE"/>
    <w:rsid w:val="00723A4F"/>
    <w:rsid w:val="00723FB7"/>
    <w:rsid w:val="00723FFA"/>
    <w:rsid w:val="00724107"/>
    <w:rsid w:val="007241FC"/>
    <w:rsid w:val="00724398"/>
    <w:rsid w:val="007243EB"/>
    <w:rsid w:val="0072456E"/>
    <w:rsid w:val="007248B7"/>
    <w:rsid w:val="007248C7"/>
    <w:rsid w:val="00724A33"/>
    <w:rsid w:val="00724B43"/>
    <w:rsid w:val="00724FD7"/>
    <w:rsid w:val="007250CB"/>
    <w:rsid w:val="007251A2"/>
    <w:rsid w:val="00725310"/>
    <w:rsid w:val="00725316"/>
    <w:rsid w:val="00725494"/>
    <w:rsid w:val="00725675"/>
    <w:rsid w:val="007259A6"/>
    <w:rsid w:val="00725C72"/>
    <w:rsid w:val="00725E34"/>
    <w:rsid w:val="00725E6D"/>
    <w:rsid w:val="00725FB1"/>
    <w:rsid w:val="007262A1"/>
    <w:rsid w:val="00726670"/>
    <w:rsid w:val="00726765"/>
    <w:rsid w:val="00726D34"/>
    <w:rsid w:val="00726F86"/>
    <w:rsid w:val="00726FEE"/>
    <w:rsid w:val="00727297"/>
    <w:rsid w:val="0072751B"/>
    <w:rsid w:val="0072754E"/>
    <w:rsid w:val="007276EA"/>
    <w:rsid w:val="007278C2"/>
    <w:rsid w:val="00727D66"/>
    <w:rsid w:val="0073019C"/>
    <w:rsid w:val="007301CA"/>
    <w:rsid w:val="007301CE"/>
    <w:rsid w:val="0073020B"/>
    <w:rsid w:val="00730591"/>
    <w:rsid w:val="0073083B"/>
    <w:rsid w:val="00730B27"/>
    <w:rsid w:val="007310A2"/>
    <w:rsid w:val="007310AF"/>
    <w:rsid w:val="007312FF"/>
    <w:rsid w:val="0073134A"/>
    <w:rsid w:val="00731972"/>
    <w:rsid w:val="007319A8"/>
    <w:rsid w:val="007319B7"/>
    <w:rsid w:val="00731FD6"/>
    <w:rsid w:val="0073225D"/>
    <w:rsid w:val="007322BE"/>
    <w:rsid w:val="00732497"/>
    <w:rsid w:val="0073279D"/>
    <w:rsid w:val="00732847"/>
    <w:rsid w:val="00732892"/>
    <w:rsid w:val="00732AB4"/>
    <w:rsid w:val="00732AD2"/>
    <w:rsid w:val="00732C4A"/>
    <w:rsid w:val="00732DA7"/>
    <w:rsid w:val="00732E16"/>
    <w:rsid w:val="007332C1"/>
    <w:rsid w:val="00733344"/>
    <w:rsid w:val="0073346B"/>
    <w:rsid w:val="007334C1"/>
    <w:rsid w:val="007335CD"/>
    <w:rsid w:val="00733666"/>
    <w:rsid w:val="0073382D"/>
    <w:rsid w:val="00733904"/>
    <w:rsid w:val="00733EF1"/>
    <w:rsid w:val="007340A5"/>
    <w:rsid w:val="007346AA"/>
    <w:rsid w:val="007346C1"/>
    <w:rsid w:val="007347A2"/>
    <w:rsid w:val="00734B7E"/>
    <w:rsid w:val="00734B95"/>
    <w:rsid w:val="00734D69"/>
    <w:rsid w:val="00734F0E"/>
    <w:rsid w:val="00735083"/>
    <w:rsid w:val="007350C3"/>
    <w:rsid w:val="00735136"/>
    <w:rsid w:val="00735338"/>
    <w:rsid w:val="0073537F"/>
    <w:rsid w:val="00735C42"/>
    <w:rsid w:val="00735DFD"/>
    <w:rsid w:val="00736263"/>
    <w:rsid w:val="007362A8"/>
    <w:rsid w:val="0073645E"/>
    <w:rsid w:val="007364AF"/>
    <w:rsid w:val="00736593"/>
    <w:rsid w:val="007366DE"/>
    <w:rsid w:val="00736FD7"/>
    <w:rsid w:val="0073707E"/>
    <w:rsid w:val="0073741D"/>
    <w:rsid w:val="00737482"/>
    <w:rsid w:val="00737572"/>
    <w:rsid w:val="00737D6D"/>
    <w:rsid w:val="00740044"/>
    <w:rsid w:val="0074031D"/>
    <w:rsid w:val="007405EB"/>
    <w:rsid w:val="0074063E"/>
    <w:rsid w:val="007406B4"/>
    <w:rsid w:val="0074071A"/>
    <w:rsid w:val="00740CB7"/>
    <w:rsid w:val="00741230"/>
    <w:rsid w:val="0074130C"/>
    <w:rsid w:val="00741531"/>
    <w:rsid w:val="00741743"/>
    <w:rsid w:val="007418FB"/>
    <w:rsid w:val="00741907"/>
    <w:rsid w:val="00741D24"/>
    <w:rsid w:val="00741F51"/>
    <w:rsid w:val="00742057"/>
    <w:rsid w:val="0074213B"/>
    <w:rsid w:val="00742191"/>
    <w:rsid w:val="00742206"/>
    <w:rsid w:val="007422EE"/>
    <w:rsid w:val="007423F6"/>
    <w:rsid w:val="00742470"/>
    <w:rsid w:val="00742622"/>
    <w:rsid w:val="00742A1F"/>
    <w:rsid w:val="00742B7F"/>
    <w:rsid w:val="00742BFC"/>
    <w:rsid w:val="00742CCE"/>
    <w:rsid w:val="00742E7E"/>
    <w:rsid w:val="00742E97"/>
    <w:rsid w:val="00742FAD"/>
    <w:rsid w:val="00742FD2"/>
    <w:rsid w:val="00743030"/>
    <w:rsid w:val="007431A6"/>
    <w:rsid w:val="0074324D"/>
    <w:rsid w:val="007436ED"/>
    <w:rsid w:val="00743742"/>
    <w:rsid w:val="007438A9"/>
    <w:rsid w:val="00743C91"/>
    <w:rsid w:val="00743D63"/>
    <w:rsid w:val="00743E27"/>
    <w:rsid w:val="00743E82"/>
    <w:rsid w:val="0074417F"/>
    <w:rsid w:val="0074426C"/>
    <w:rsid w:val="00744325"/>
    <w:rsid w:val="0074468C"/>
    <w:rsid w:val="0074483F"/>
    <w:rsid w:val="0074493D"/>
    <w:rsid w:val="00744B15"/>
    <w:rsid w:val="00744E9D"/>
    <w:rsid w:val="0074504A"/>
    <w:rsid w:val="0074504B"/>
    <w:rsid w:val="00745239"/>
    <w:rsid w:val="0074550E"/>
    <w:rsid w:val="00745795"/>
    <w:rsid w:val="0074585D"/>
    <w:rsid w:val="0074597E"/>
    <w:rsid w:val="007459D8"/>
    <w:rsid w:val="00745A77"/>
    <w:rsid w:val="00745E3E"/>
    <w:rsid w:val="00745EE8"/>
    <w:rsid w:val="00745F6E"/>
    <w:rsid w:val="00745FD0"/>
    <w:rsid w:val="00746035"/>
    <w:rsid w:val="00746101"/>
    <w:rsid w:val="0074611E"/>
    <w:rsid w:val="0074636F"/>
    <w:rsid w:val="00746704"/>
    <w:rsid w:val="00746751"/>
    <w:rsid w:val="007467CD"/>
    <w:rsid w:val="00746AE7"/>
    <w:rsid w:val="00746BEE"/>
    <w:rsid w:val="00746D58"/>
    <w:rsid w:val="00747011"/>
    <w:rsid w:val="0074745D"/>
    <w:rsid w:val="00747520"/>
    <w:rsid w:val="007477EA"/>
    <w:rsid w:val="007478C1"/>
    <w:rsid w:val="00747BD1"/>
    <w:rsid w:val="00747F55"/>
    <w:rsid w:val="00747FBE"/>
    <w:rsid w:val="007500C7"/>
    <w:rsid w:val="0075011C"/>
    <w:rsid w:val="00750136"/>
    <w:rsid w:val="00750160"/>
    <w:rsid w:val="007501D6"/>
    <w:rsid w:val="00750387"/>
    <w:rsid w:val="00750888"/>
    <w:rsid w:val="00750BB5"/>
    <w:rsid w:val="00750C83"/>
    <w:rsid w:val="00750DBE"/>
    <w:rsid w:val="00750E08"/>
    <w:rsid w:val="00751084"/>
    <w:rsid w:val="007511C4"/>
    <w:rsid w:val="007513E9"/>
    <w:rsid w:val="00751781"/>
    <w:rsid w:val="007518CB"/>
    <w:rsid w:val="0075199D"/>
    <w:rsid w:val="00751BA0"/>
    <w:rsid w:val="00751DAC"/>
    <w:rsid w:val="0075200B"/>
    <w:rsid w:val="00752307"/>
    <w:rsid w:val="007525C7"/>
    <w:rsid w:val="00752701"/>
    <w:rsid w:val="00752BE7"/>
    <w:rsid w:val="0075303D"/>
    <w:rsid w:val="00753423"/>
    <w:rsid w:val="00753703"/>
    <w:rsid w:val="00753894"/>
    <w:rsid w:val="007539CE"/>
    <w:rsid w:val="00753E62"/>
    <w:rsid w:val="00753F1D"/>
    <w:rsid w:val="00754176"/>
    <w:rsid w:val="00754243"/>
    <w:rsid w:val="007543F3"/>
    <w:rsid w:val="00754637"/>
    <w:rsid w:val="007546BC"/>
    <w:rsid w:val="0075475D"/>
    <w:rsid w:val="00754AF7"/>
    <w:rsid w:val="00755113"/>
    <w:rsid w:val="00755115"/>
    <w:rsid w:val="007552E8"/>
    <w:rsid w:val="007552F6"/>
    <w:rsid w:val="00755430"/>
    <w:rsid w:val="00755447"/>
    <w:rsid w:val="00755570"/>
    <w:rsid w:val="0075566B"/>
    <w:rsid w:val="007556F2"/>
    <w:rsid w:val="007556FC"/>
    <w:rsid w:val="007557FB"/>
    <w:rsid w:val="00755C53"/>
    <w:rsid w:val="00755E29"/>
    <w:rsid w:val="00756487"/>
    <w:rsid w:val="007564D3"/>
    <w:rsid w:val="0075666E"/>
    <w:rsid w:val="007568C4"/>
    <w:rsid w:val="0075692E"/>
    <w:rsid w:val="0075699B"/>
    <w:rsid w:val="00756C74"/>
    <w:rsid w:val="00756F6D"/>
    <w:rsid w:val="00756FAC"/>
    <w:rsid w:val="00757083"/>
    <w:rsid w:val="0075747B"/>
    <w:rsid w:val="00757852"/>
    <w:rsid w:val="0075796D"/>
    <w:rsid w:val="00757BB2"/>
    <w:rsid w:val="00757CDF"/>
    <w:rsid w:val="00757DE2"/>
    <w:rsid w:val="00757E6C"/>
    <w:rsid w:val="00757F57"/>
    <w:rsid w:val="00757F6A"/>
    <w:rsid w:val="00760115"/>
    <w:rsid w:val="00760220"/>
    <w:rsid w:val="00760A37"/>
    <w:rsid w:val="00760C5B"/>
    <w:rsid w:val="00761003"/>
    <w:rsid w:val="00761588"/>
    <w:rsid w:val="007615B2"/>
    <w:rsid w:val="007615D7"/>
    <w:rsid w:val="00761799"/>
    <w:rsid w:val="00761837"/>
    <w:rsid w:val="00761A9A"/>
    <w:rsid w:val="00761AED"/>
    <w:rsid w:val="00761CAB"/>
    <w:rsid w:val="00761E90"/>
    <w:rsid w:val="00761ECB"/>
    <w:rsid w:val="00761F45"/>
    <w:rsid w:val="0076255D"/>
    <w:rsid w:val="00762724"/>
    <w:rsid w:val="00762B58"/>
    <w:rsid w:val="00762B91"/>
    <w:rsid w:val="00762BCF"/>
    <w:rsid w:val="00762C5A"/>
    <w:rsid w:val="00762E7B"/>
    <w:rsid w:val="00763039"/>
    <w:rsid w:val="00763199"/>
    <w:rsid w:val="00763229"/>
    <w:rsid w:val="00763254"/>
    <w:rsid w:val="00763360"/>
    <w:rsid w:val="00763859"/>
    <w:rsid w:val="007638B0"/>
    <w:rsid w:val="00763D5E"/>
    <w:rsid w:val="00763ECD"/>
    <w:rsid w:val="00764215"/>
    <w:rsid w:val="00764222"/>
    <w:rsid w:val="007642D8"/>
    <w:rsid w:val="00764506"/>
    <w:rsid w:val="0076471C"/>
    <w:rsid w:val="00764A32"/>
    <w:rsid w:val="00764FE8"/>
    <w:rsid w:val="007651EA"/>
    <w:rsid w:val="0076554D"/>
    <w:rsid w:val="007656BA"/>
    <w:rsid w:val="00765A62"/>
    <w:rsid w:val="00765C01"/>
    <w:rsid w:val="00765FC3"/>
    <w:rsid w:val="00766104"/>
    <w:rsid w:val="007663D6"/>
    <w:rsid w:val="00766447"/>
    <w:rsid w:val="00766688"/>
    <w:rsid w:val="007666AB"/>
    <w:rsid w:val="007666C6"/>
    <w:rsid w:val="007666D9"/>
    <w:rsid w:val="00766774"/>
    <w:rsid w:val="00766CD1"/>
    <w:rsid w:val="00766EFB"/>
    <w:rsid w:val="00766FC3"/>
    <w:rsid w:val="00767102"/>
    <w:rsid w:val="00767308"/>
    <w:rsid w:val="007674A8"/>
    <w:rsid w:val="007677EB"/>
    <w:rsid w:val="0076781C"/>
    <w:rsid w:val="00767833"/>
    <w:rsid w:val="00767957"/>
    <w:rsid w:val="007679BC"/>
    <w:rsid w:val="00767F44"/>
    <w:rsid w:val="00770035"/>
    <w:rsid w:val="007700ED"/>
    <w:rsid w:val="00770125"/>
    <w:rsid w:val="007701A6"/>
    <w:rsid w:val="00770262"/>
    <w:rsid w:val="00770289"/>
    <w:rsid w:val="00770602"/>
    <w:rsid w:val="00770A32"/>
    <w:rsid w:val="00770C35"/>
    <w:rsid w:val="00770C38"/>
    <w:rsid w:val="00770DEB"/>
    <w:rsid w:val="00770EAC"/>
    <w:rsid w:val="007710B8"/>
    <w:rsid w:val="00771227"/>
    <w:rsid w:val="0077123F"/>
    <w:rsid w:val="00771346"/>
    <w:rsid w:val="00771862"/>
    <w:rsid w:val="00771B4E"/>
    <w:rsid w:val="00771B90"/>
    <w:rsid w:val="00771CA9"/>
    <w:rsid w:val="00771DF5"/>
    <w:rsid w:val="00772312"/>
    <w:rsid w:val="00772594"/>
    <w:rsid w:val="007725E9"/>
    <w:rsid w:val="00772811"/>
    <w:rsid w:val="00772934"/>
    <w:rsid w:val="007729B6"/>
    <w:rsid w:val="00772BD9"/>
    <w:rsid w:val="00772DF1"/>
    <w:rsid w:val="00772F0F"/>
    <w:rsid w:val="007732C8"/>
    <w:rsid w:val="00773521"/>
    <w:rsid w:val="00773590"/>
    <w:rsid w:val="007735A3"/>
    <w:rsid w:val="007735DF"/>
    <w:rsid w:val="00773DA3"/>
    <w:rsid w:val="00773DFB"/>
    <w:rsid w:val="00773F16"/>
    <w:rsid w:val="00773FFF"/>
    <w:rsid w:val="00774052"/>
    <w:rsid w:val="00774326"/>
    <w:rsid w:val="007747D7"/>
    <w:rsid w:val="007747E3"/>
    <w:rsid w:val="0077497F"/>
    <w:rsid w:val="00774B23"/>
    <w:rsid w:val="00774BBC"/>
    <w:rsid w:val="00774F1B"/>
    <w:rsid w:val="00774F62"/>
    <w:rsid w:val="0077583D"/>
    <w:rsid w:val="0077594A"/>
    <w:rsid w:val="00775A7B"/>
    <w:rsid w:val="00775BC9"/>
    <w:rsid w:val="00775D54"/>
    <w:rsid w:val="00775D77"/>
    <w:rsid w:val="00775D7E"/>
    <w:rsid w:val="0077625E"/>
    <w:rsid w:val="0077686A"/>
    <w:rsid w:val="00776C8B"/>
    <w:rsid w:val="00776CAA"/>
    <w:rsid w:val="00776DBF"/>
    <w:rsid w:val="00776DCA"/>
    <w:rsid w:val="00776E70"/>
    <w:rsid w:val="00776F2C"/>
    <w:rsid w:val="00777049"/>
    <w:rsid w:val="00777234"/>
    <w:rsid w:val="00777494"/>
    <w:rsid w:val="00777540"/>
    <w:rsid w:val="00777A13"/>
    <w:rsid w:val="00777B22"/>
    <w:rsid w:val="007804F0"/>
    <w:rsid w:val="00780787"/>
    <w:rsid w:val="00780863"/>
    <w:rsid w:val="00780A7A"/>
    <w:rsid w:val="00780B01"/>
    <w:rsid w:val="00780B17"/>
    <w:rsid w:val="00780CFB"/>
    <w:rsid w:val="00780DE2"/>
    <w:rsid w:val="00780E04"/>
    <w:rsid w:val="00780F4D"/>
    <w:rsid w:val="00781326"/>
    <w:rsid w:val="007813C1"/>
    <w:rsid w:val="007816B5"/>
    <w:rsid w:val="00781A37"/>
    <w:rsid w:val="00781A87"/>
    <w:rsid w:val="0078202D"/>
    <w:rsid w:val="007827A4"/>
    <w:rsid w:val="00782B57"/>
    <w:rsid w:val="00782B65"/>
    <w:rsid w:val="00782C60"/>
    <w:rsid w:val="00782CF6"/>
    <w:rsid w:val="00782D65"/>
    <w:rsid w:val="00782DE4"/>
    <w:rsid w:val="0078333D"/>
    <w:rsid w:val="007834EE"/>
    <w:rsid w:val="0078416D"/>
    <w:rsid w:val="0078420E"/>
    <w:rsid w:val="007846B1"/>
    <w:rsid w:val="0078472A"/>
    <w:rsid w:val="0078484C"/>
    <w:rsid w:val="00784AA4"/>
    <w:rsid w:val="00784C26"/>
    <w:rsid w:val="00784C49"/>
    <w:rsid w:val="00784E8C"/>
    <w:rsid w:val="00784FCB"/>
    <w:rsid w:val="0078554E"/>
    <w:rsid w:val="007858C5"/>
    <w:rsid w:val="00785977"/>
    <w:rsid w:val="007859E1"/>
    <w:rsid w:val="00785C47"/>
    <w:rsid w:val="00785DE9"/>
    <w:rsid w:val="00785DF9"/>
    <w:rsid w:val="00785FF2"/>
    <w:rsid w:val="00786010"/>
    <w:rsid w:val="007862B8"/>
    <w:rsid w:val="007862D6"/>
    <w:rsid w:val="00786619"/>
    <w:rsid w:val="007866F0"/>
    <w:rsid w:val="0078688C"/>
    <w:rsid w:val="00787748"/>
    <w:rsid w:val="00787797"/>
    <w:rsid w:val="00787837"/>
    <w:rsid w:val="00787EA6"/>
    <w:rsid w:val="007901F2"/>
    <w:rsid w:val="007903B4"/>
    <w:rsid w:val="00790670"/>
    <w:rsid w:val="007906FC"/>
    <w:rsid w:val="0079077E"/>
    <w:rsid w:val="00790DC9"/>
    <w:rsid w:val="00790F2D"/>
    <w:rsid w:val="007910CF"/>
    <w:rsid w:val="0079118D"/>
    <w:rsid w:val="00791294"/>
    <w:rsid w:val="007917F7"/>
    <w:rsid w:val="0079181B"/>
    <w:rsid w:val="00791B5F"/>
    <w:rsid w:val="00791BC0"/>
    <w:rsid w:val="00791EFA"/>
    <w:rsid w:val="00792027"/>
    <w:rsid w:val="00792074"/>
    <w:rsid w:val="007920EA"/>
    <w:rsid w:val="00792288"/>
    <w:rsid w:val="007924A4"/>
    <w:rsid w:val="007924DC"/>
    <w:rsid w:val="00792503"/>
    <w:rsid w:val="00792551"/>
    <w:rsid w:val="00792633"/>
    <w:rsid w:val="00792B46"/>
    <w:rsid w:val="00792B5F"/>
    <w:rsid w:val="00792C68"/>
    <w:rsid w:val="00792CCA"/>
    <w:rsid w:val="00792CE8"/>
    <w:rsid w:val="00792DC4"/>
    <w:rsid w:val="00792F9E"/>
    <w:rsid w:val="00793044"/>
    <w:rsid w:val="0079337A"/>
    <w:rsid w:val="0079377E"/>
    <w:rsid w:val="007938DD"/>
    <w:rsid w:val="007939BA"/>
    <w:rsid w:val="007939F6"/>
    <w:rsid w:val="00793DD5"/>
    <w:rsid w:val="00793E4A"/>
    <w:rsid w:val="00794074"/>
    <w:rsid w:val="007941E5"/>
    <w:rsid w:val="007942EC"/>
    <w:rsid w:val="0079438D"/>
    <w:rsid w:val="00794742"/>
    <w:rsid w:val="00794B38"/>
    <w:rsid w:val="00794C71"/>
    <w:rsid w:val="00794F91"/>
    <w:rsid w:val="00795079"/>
    <w:rsid w:val="00795244"/>
    <w:rsid w:val="007953C2"/>
    <w:rsid w:val="007955E3"/>
    <w:rsid w:val="00795716"/>
    <w:rsid w:val="00795AFB"/>
    <w:rsid w:val="00795CA2"/>
    <w:rsid w:val="00795CD9"/>
    <w:rsid w:val="00795D72"/>
    <w:rsid w:val="00795E67"/>
    <w:rsid w:val="00795ECB"/>
    <w:rsid w:val="007960EF"/>
    <w:rsid w:val="007960FB"/>
    <w:rsid w:val="00796482"/>
    <w:rsid w:val="007965AC"/>
    <w:rsid w:val="00796ADD"/>
    <w:rsid w:val="00796AE3"/>
    <w:rsid w:val="00796E4F"/>
    <w:rsid w:val="00796EF5"/>
    <w:rsid w:val="00797038"/>
    <w:rsid w:val="007970BA"/>
    <w:rsid w:val="0079720B"/>
    <w:rsid w:val="007972A2"/>
    <w:rsid w:val="007974DD"/>
    <w:rsid w:val="007976BD"/>
    <w:rsid w:val="00797820"/>
    <w:rsid w:val="00797D6F"/>
    <w:rsid w:val="00797F2F"/>
    <w:rsid w:val="007A00A9"/>
    <w:rsid w:val="007A0280"/>
    <w:rsid w:val="007A03B0"/>
    <w:rsid w:val="007A0762"/>
    <w:rsid w:val="007A0877"/>
    <w:rsid w:val="007A08F4"/>
    <w:rsid w:val="007A091C"/>
    <w:rsid w:val="007A0E5D"/>
    <w:rsid w:val="007A1088"/>
    <w:rsid w:val="007A10A3"/>
    <w:rsid w:val="007A118B"/>
    <w:rsid w:val="007A12A5"/>
    <w:rsid w:val="007A1513"/>
    <w:rsid w:val="007A17EF"/>
    <w:rsid w:val="007A1830"/>
    <w:rsid w:val="007A1902"/>
    <w:rsid w:val="007A1B78"/>
    <w:rsid w:val="007A207B"/>
    <w:rsid w:val="007A208C"/>
    <w:rsid w:val="007A233A"/>
    <w:rsid w:val="007A2599"/>
    <w:rsid w:val="007A2654"/>
    <w:rsid w:val="007A2734"/>
    <w:rsid w:val="007A274B"/>
    <w:rsid w:val="007A2A6F"/>
    <w:rsid w:val="007A2C7A"/>
    <w:rsid w:val="007A2E44"/>
    <w:rsid w:val="007A3160"/>
    <w:rsid w:val="007A32B3"/>
    <w:rsid w:val="007A32D7"/>
    <w:rsid w:val="007A3655"/>
    <w:rsid w:val="007A37A1"/>
    <w:rsid w:val="007A3853"/>
    <w:rsid w:val="007A3BEB"/>
    <w:rsid w:val="007A402B"/>
    <w:rsid w:val="007A42B1"/>
    <w:rsid w:val="007A4303"/>
    <w:rsid w:val="007A44AA"/>
    <w:rsid w:val="007A469E"/>
    <w:rsid w:val="007A473D"/>
    <w:rsid w:val="007A47D7"/>
    <w:rsid w:val="007A48A9"/>
    <w:rsid w:val="007A4C43"/>
    <w:rsid w:val="007A4DDD"/>
    <w:rsid w:val="007A5422"/>
    <w:rsid w:val="007A548A"/>
    <w:rsid w:val="007A57BC"/>
    <w:rsid w:val="007A5847"/>
    <w:rsid w:val="007A5C69"/>
    <w:rsid w:val="007A5D74"/>
    <w:rsid w:val="007A5DC7"/>
    <w:rsid w:val="007A613E"/>
    <w:rsid w:val="007A6716"/>
    <w:rsid w:val="007A6A2E"/>
    <w:rsid w:val="007A6AB2"/>
    <w:rsid w:val="007A6E9F"/>
    <w:rsid w:val="007A6EC9"/>
    <w:rsid w:val="007A737E"/>
    <w:rsid w:val="007A7555"/>
    <w:rsid w:val="007A7D3C"/>
    <w:rsid w:val="007A7ECF"/>
    <w:rsid w:val="007B009A"/>
    <w:rsid w:val="007B0434"/>
    <w:rsid w:val="007B062F"/>
    <w:rsid w:val="007B0A1A"/>
    <w:rsid w:val="007B0A45"/>
    <w:rsid w:val="007B0EEB"/>
    <w:rsid w:val="007B118A"/>
    <w:rsid w:val="007B118D"/>
    <w:rsid w:val="007B14B9"/>
    <w:rsid w:val="007B1C30"/>
    <w:rsid w:val="007B1F68"/>
    <w:rsid w:val="007B1FED"/>
    <w:rsid w:val="007B210D"/>
    <w:rsid w:val="007B21F7"/>
    <w:rsid w:val="007B2314"/>
    <w:rsid w:val="007B244F"/>
    <w:rsid w:val="007B25AD"/>
    <w:rsid w:val="007B2674"/>
    <w:rsid w:val="007B2683"/>
    <w:rsid w:val="007B2689"/>
    <w:rsid w:val="007B29C7"/>
    <w:rsid w:val="007B2A06"/>
    <w:rsid w:val="007B2C26"/>
    <w:rsid w:val="007B2D4B"/>
    <w:rsid w:val="007B2EA9"/>
    <w:rsid w:val="007B30BB"/>
    <w:rsid w:val="007B33E2"/>
    <w:rsid w:val="007B3460"/>
    <w:rsid w:val="007B34BF"/>
    <w:rsid w:val="007B34C2"/>
    <w:rsid w:val="007B37AB"/>
    <w:rsid w:val="007B3AAE"/>
    <w:rsid w:val="007B3B19"/>
    <w:rsid w:val="007B3D84"/>
    <w:rsid w:val="007B3F91"/>
    <w:rsid w:val="007B416A"/>
    <w:rsid w:val="007B41BB"/>
    <w:rsid w:val="007B443F"/>
    <w:rsid w:val="007B4C35"/>
    <w:rsid w:val="007B4DBE"/>
    <w:rsid w:val="007B4F10"/>
    <w:rsid w:val="007B4F11"/>
    <w:rsid w:val="007B4F38"/>
    <w:rsid w:val="007B5078"/>
    <w:rsid w:val="007B510D"/>
    <w:rsid w:val="007B529A"/>
    <w:rsid w:val="007B52C4"/>
    <w:rsid w:val="007B533F"/>
    <w:rsid w:val="007B55AF"/>
    <w:rsid w:val="007B5669"/>
    <w:rsid w:val="007B5915"/>
    <w:rsid w:val="007B594F"/>
    <w:rsid w:val="007B598C"/>
    <w:rsid w:val="007B5B56"/>
    <w:rsid w:val="007B5DA9"/>
    <w:rsid w:val="007B5E52"/>
    <w:rsid w:val="007B5E99"/>
    <w:rsid w:val="007B5F74"/>
    <w:rsid w:val="007B608D"/>
    <w:rsid w:val="007B6130"/>
    <w:rsid w:val="007B6293"/>
    <w:rsid w:val="007B62AD"/>
    <w:rsid w:val="007B62C2"/>
    <w:rsid w:val="007B66A4"/>
    <w:rsid w:val="007B67D7"/>
    <w:rsid w:val="007B680B"/>
    <w:rsid w:val="007B6CB1"/>
    <w:rsid w:val="007B6F58"/>
    <w:rsid w:val="007B7034"/>
    <w:rsid w:val="007B7078"/>
    <w:rsid w:val="007B7446"/>
    <w:rsid w:val="007B7705"/>
    <w:rsid w:val="007B7A16"/>
    <w:rsid w:val="007B7CA8"/>
    <w:rsid w:val="007B7D97"/>
    <w:rsid w:val="007C03B9"/>
    <w:rsid w:val="007C07AC"/>
    <w:rsid w:val="007C08D8"/>
    <w:rsid w:val="007C0916"/>
    <w:rsid w:val="007C1006"/>
    <w:rsid w:val="007C119A"/>
    <w:rsid w:val="007C11C3"/>
    <w:rsid w:val="007C1205"/>
    <w:rsid w:val="007C1287"/>
    <w:rsid w:val="007C12D0"/>
    <w:rsid w:val="007C1376"/>
    <w:rsid w:val="007C14AB"/>
    <w:rsid w:val="007C14E7"/>
    <w:rsid w:val="007C1895"/>
    <w:rsid w:val="007C1B79"/>
    <w:rsid w:val="007C1D87"/>
    <w:rsid w:val="007C1F7C"/>
    <w:rsid w:val="007C200C"/>
    <w:rsid w:val="007C2050"/>
    <w:rsid w:val="007C228B"/>
    <w:rsid w:val="007C256B"/>
    <w:rsid w:val="007C2775"/>
    <w:rsid w:val="007C290C"/>
    <w:rsid w:val="007C2998"/>
    <w:rsid w:val="007C29DB"/>
    <w:rsid w:val="007C2EFC"/>
    <w:rsid w:val="007C3017"/>
    <w:rsid w:val="007C313E"/>
    <w:rsid w:val="007C32AF"/>
    <w:rsid w:val="007C339F"/>
    <w:rsid w:val="007C34FC"/>
    <w:rsid w:val="007C35F9"/>
    <w:rsid w:val="007C40CE"/>
    <w:rsid w:val="007C40F3"/>
    <w:rsid w:val="007C4173"/>
    <w:rsid w:val="007C4446"/>
    <w:rsid w:val="007C4749"/>
    <w:rsid w:val="007C48ED"/>
    <w:rsid w:val="007C4D3D"/>
    <w:rsid w:val="007C4D82"/>
    <w:rsid w:val="007C51C4"/>
    <w:rsid w:val="007C52DE"/>
    <w:rsid w:val="007C5431"/>
    <w:rsid w:val="007C5481"/>
    <w:rsid w:val="007C5865"/>
    <w:rsid w:val="007C598B"/>
    <w:rsid w:val="007C5A78"/>
    <w:rsid w:val="007C5ACA"/>
    <w:rsid w:val="007C5E4D"/>
    <w:rsid w:val="007C5FFC"/>
    <w:rsid w:val="007C6815"/>
    <w:rsid w:val="007C68BD"/>
    <w:rsid w:val="007C6A35"/>
    <w:rsid w:val="007C7015"/>
    <w:rsid w:val="007C728E"/>
    <w:rsid w:val="007C731E"/>
    <w:rsid w:val="007C752D"/>
    <w:rsid w:val="007C75A8"/>
    <w:rsid w:val="007C787B"/>
    <w:rsid w:val="007C78D2"/>
    <w:rsid w:val="007C7AAB"/>
    <w:rsid w:val="007C7D03"/>
    <w:rsid w:val="007C7DEF"/>
    <w:rsid w:val="007D0026"/>
    <w:rsid w:val="007D00C7"/>
    <w:rsid w:val="007D0285"/>
    <w:rsid w:val="007D09EC"/>
    <w:rsid w:val="007D0FE7"/>
    <w:rsid w:val="007D17C7"/>
    <w:rsid w:val="007D1B1A"/>
    <w:rsid w:val="007D1E87"/>
    <w:rsid w:val="007D1FFB"/>
    <w:rsid w:val="007D209B"/>
    <w:rsid w:val="007D22A9"/>
    <w:rsid w:val="007D2612"/>
    <w:rsid w:val="007D26C9"/>
    <w:rsid w:val="007D2C32"/>
    <w:rsid w:val="007D2CAC"/>
    <w:rsid w:val="007D2EBD"/>
    <w:rsid w:val="007D2EC7"/>
    <w:rsid w:val="007D3129"/>
    <w:rsid w:val="007D3486"/>
    <w:rsid w:val="007D3616"/>
    <w:rsid w:val="007D3BCA"/>
    <w:rsid w:val="007D3F0C"/>
    <w:rsid w:val="007D40EF"/>
    <w:rsid w:val="007D4211"/>
    <w:rsid w:val="007D4600"/>
    <w:rsid w:val="007D4779"/>
    <w:rsid w:val="007D4841"/>
    <w:rsid w:val="007D4A95"/>
    <w:rsid w:val="007D4CFB"/>
    <w:rsid w:val="007D4D5E"/>
    <w:rsid w:val="007D4E21"/>
    <w:rsid w:val="007D523A"/>
    <w:rsid w:val="007D5365"/>
    <w:rsid w:val="007D5621"/>
    <w:rsid w:val="007D58B0"/>
    <w:rsid w:val="007D5921"/>
    <w:rsid w:val="007D5A29"/>
    <w:rsid w:val="007D5A30"/>
    <w:rsid w:val="007D628A"/>
    <w:rsid w:val="007D6507"/>
    <w:rsid w:val="007D668C"/>
    <w:rsid w:val="007D6A15"/>
    <w:rsid w:val="007D6C63"/>
    <w:rsid w:val="007D6D81"/>
    <w:rsid w:val="007D6F01"/>
    <w:rsid w:val="007D7040"/>
    <w:rsid w:val="007D719A"/>
    <w:rsid w:val="007D7280"/>
    <w:rsid w:val="007D733C"/>
    <w:rsid w:val="007D754C"/>
    <w:rsid w:val="007D7637"/>
    <w:rsid w:val="007D7658"/>
    <w:rsid w:val="007D76C3"/>
    <w:rsid w:val="007D7733"/>
    <w:rsid w:val="007D7747"/>
    <w:rsid w:val="007D77B2"/>
    <w:rsid w:val="007D79BB"/>
    <w:rsid w:val="007D7B1B"/>
    <w:rsid w:val="007D7BC2"/>
    <w:rsid w:val="007D7D60"/>
    <w:rsid w:val="007E0407"/>
    <w:rsid w:val="007E0509"/>
    <w:rsid w:val="007E0581"/>
    <w:rsid w:val="007E061C"/>
    <w:rsid w:val="007E0792"/>
    <w:rsid w:val="007E0AA2"/>
    <w:rsid w:val="007E0B39"/>
    <w:rsid w:val="007E0B43"/>
    <w:rsid w:val="007E0DB7"/>
    <w:rsid w:val="007E10C2"/>
    <w:rsid w:val="007E146B"/>
    <w:rsid w:val="007E1501"/>
    <w:rsid w:val="007E17EC"/>
    <w:rsid w:val="007E1B4F"/>
    <w:rsid w:val="007E2000"/>
    <w:rsid w:val="007E2195"/>
    <w:rsid w:val="007E22D8"/>
    <w:rsid w:val="007E2356"/>
    <w:rsid w:val="007E2881"/>
    <w:rsid w:val="007E298A"/>
    <w:rsid w:val="007E29EC"/>
    <w:rsid w:val="007E2B00"/>
    <w:rsid w:val="007E2DE5"/>
    <w:rsid w:val="007E2F22"/>
    <w:rsid w:val="007E30A7"/>
    <w:rsid w:val="007E3363"/>
    <w:rsid w:val="007E3546"/>
    <w:rsid w:val="007E36E5"/>
    <w:rsid w:val="007E393F"/>
    <w:rsid w:val="007E3952"/>
    <w:rsid w:val="007E397E"/>
    <w:rsid w:val="007E3E5A"/>
    <w:rsid w:val="007E404E"/>
    <w:rsid w:val="007E4064"/>
    <w:rsid w:val="007E4275"/>
    <w:rsid w:val="007E4301"/>
    <w:rsid w:val="007E44FB"/>
    <w:rsid w:val="007E47E5"/>
    <w:rsid w:val="007E4F9C"/>
    <w:rsid w:val="007E5029"/>
    <w:rsid w:val="007E50B8"/>
    <w:rsid w:val="007E5118"/>
    <w:rsid w:val="007E5376"/>
    <w:rsid w:val="007E5736"/>
    <w:rsid w:val="007E585E"/>
    <w:rsid w:val="007E5C0C"/>
    <w:rsid w:val="007E5CD3"/>
    <w:rsid w:val="007E5D24"/>
    <w:rsid w:val="007E6224"/>
    <w:rsid w:val="007E6297"/>
    <w:rsid w:val="007E64B7"/>
    <w:rsid w:val="007E65D3"/>
    <w:rsid w:val="007E6711"/>
    <w:rsid w:val="007E6A82"/>
    <w:rsid w:val="007E6C32"/>
    <w:rsid w:val="007E73AB"/>
    <w:rsid w:val="007E7502"/>
    <w:rsid w:val="007E75D2"/>
    <w:rsid w:val="007E764D"/>
    <w:rsid w:val="007E77D7"/>
    <w:rsid w:val="007E788B"/>
    <w:rsid w:val="007E7950"/>
    <w:rsid w:val="007E7BC9"/>
    <w:rsid w:val="007E7BFF"/>
    <w:rsid w:val="007E7C87"/>
    <w:rsid w:val="007E7DD7"/>
    <w:rsid w:val="007E7E07"/>
    <w:rsid w:val="007E7E87"/>
    <w:rsid w:val="007E7F8F"/>
    <w:rsid w:val="007F0569"/>
    <w:rsid w:val="007F0862"/>
    <w:rsid w:val="007F08D6"/>
    <w:rsid w:val="007F08EA"/>
    <w:rsid w:val="007F095D"/>
    <w:rsid w:val="007F097C"/>
    <w:rsid w:val="007F0B7C"/>
    <w:rsid w:val="007F0E30"/>
    <w:rsid w:val="007F1082"/>
    <w:rsid w:val="007F12A5"/>
    <w:rsid w:val="007F145B"/>
    <w:rsid w:val="007F1656"/>
    <w:rsid w:val="007F16DB"/>
    <w:rsid w:val="007F184A"/>
    <w:rsid w:val="007F1A8C"/>
    <w:rsid w:val="007F1C3A"/>
    <w:rsid w:val="007F2076"/>
    <w:rsid w:val="007F222E"/>
    <w:rsid w:val="007F23DC"/>
    <w:rsid w:val="007F2693"/>
    <w:rsid w:val="007F26B3"/>
    <w:rsid w:val="007F2F70"/>
    <w:rsid w:val="007F30CE"/>
    <w:rsid w:val="007F38FB"/>
    <w:rsid w:val="007F3B3B"/>
    <w:rsid w:val="007F3BB2"/>
    <w:rsid w:val="007F3BEF"/>
    <w:rsid w:val="007F40F6"/>
    <w:rsid w:val="007F420F"/>
    <w:rsid w:val="007F43AA"/>
    <w:rsid w:val="007F4CEC"/>
    <w:rsid w:val="007F4DFF"/>
    <w:rsid w:val="007F4F03"/>
    <w:rsid w:val="007F51CE"/>
    <w:rsid w:val="007F530C"/>
    <w:rsid w:val="007F534D"/>
    <w:rsid w:val="007F5657"/>
    <w:rsid w:val="007F5B20"/>
    <w:rsid w:val="007F60D8"/>
    <w:rsid w:val="007F6170"/>
    <w:rsid w:val="007F618C"/>
    <w:rsid w:val="007F6374"/>
    <w:rsid w:val="007F653F"/>
    <w:rsid w:val="007F65EB"/>
    <w:rsid w:val="007F65F4"/>
    <w:rsid w:val="007F669F"/>
    <w:rsid w:val="007F6884"/>
    <w:rsid w:val="007F6AF7"/>
    <w:rsid w:val="007F6C87"/>
    <w:rsid w:val="007F6F67"/>
    <w:rsid w:val="007F7227"/>
    <w:rsid w:val="007F73A0"/>
    <w:rsid w:val="007F73F9"/>
    <w:rsid w:val="007F7402"/>
    <w:rsid w:val="007F749E"/>
    <w:rsid w:val="007F76E5"/>
    <w:rsid w:val="007F78F6"/>
    <w:rsid w:val="007F7C7F"/>
    <w:rsid w:val="007F7D0C"/>
    <w:rsid w:val="0080002C"/>
    <w:rsid w:val="008004AA"/>
    <w:rsid w:val="008004F6"/>
    <w:rsid w:val="008005AD"/>
    <w:rsid w:val="00800D53"/>
    <w:rsid w:val="00800FCB"/>
    <w:rsid w:val="008017CE"/>
    <w:rsid w:val="00801846"/>
    <w:rsid w:val="00801B49"/>
    <w:rsid w:val="00801B94"/>
    <w:rsid w:val="00801F10"/>
    <w:rsid w:val="0080227C"/>
    <w:rsid w:val="00802464"/>
    <w:rsid w:val="008024B5"/>
    <w:rsid w:val="008024BC"/>
    <w:rsid w:val="00802542"/>
    <w:rsid w:val="0080264A"/>
    <w:rsid w:val="008026C9"/>
    <w:rsid w:val="00802723"/>
    <w:rsid w:val="0080286C"/>
    <w:rsid w:val="00802E1D"/>
    <w:rsid w:val="00802E33"/>
    <w:rsid w:val="008032A8"/>
    <w:rsid w:val="0080360C"/>
    <w:rsid w:val="00803863"/>
    <w:rsid w:val="008038AB"/>
    <w:rsid w:val="008039A9"/>
    <w:rsid w:val="00803A1F"/>
    <w:rsid w:val="00803B8F"/>
    <w:rsid w:val="00803F21"/>
    <w:rsid w:val="0080409E"/>
    <w:rsid w:val="0080411B"/>
    <w:rsid w:val="0080423D"/>
    <w:rsid w:val="0080427B"/>
    <w:rsid w:val="0080495C"/>
    <w:rsid w:val="00804A61"/>
    <w:rsid w:val="00804E74"/>
    <w:rsid w:val="00805216"/>
    <w:rsid w:val="0080521E"/>
    <w:rsid w:val="00805433"/>
    <w:rsid w:val="008054E2"/>
    <w:rsid w:val="00805547"/>
    <w:rsid w:val="0080577E"/>
    <w:rsid w:val="008057BC"/>
    <w:rsid w:val="008059C6"/>
    <w:rsid w:val="00805CA0"/>
    <w:rsid w:val="0080658C"/>
    <w:rsid w:val="0080665E"/>
    <w:rsid w:val="00806732"/>
    <w:rsid w:val="008069CB"/>
    <w:rsid w:val="00806A2B"/>
    <w:rsid w:val="00806CDF"/>
    <w:rsid w:val="00806E5E"/>
    <w:rsid w:val="00807161"/>
    <w:rsid w:val="0080721C"/>
    <w:rsid w:val="0080724A"/>
    <w:rsid w:val="008072E7"/>
    <w:rsid w:val="008073F7"/>
    <w:rsid w:val="008075C7"/>
    <w:rsid w:val="008076E6"/>
    <w:rsid w:val="00807B69"/>
    <w:rsid w:val="00807E6A"/>
    <w:rsid w:val="008101C1"/>
    <w:rsid w:val="00810374"/>
    <w:rsid w:val="0081070D"/>
    <w:rsid w:val="0081072D"/>
    <w:rsid w:val="008107EC"/>
    <w:rsid w:val="00810AF4"/>
    <w:rsid w:val="0081138F"/>
    <w:rsid w:val="0081147C"/>
    <w:rsid w:val="00811575"/>
    <w:rsid w:val="0081162B"/>
    <w:rsid w:val="008119AA"/>
    <w:rsid w:val="00811B40"/>
    <w:rsid w:val="00811C7E"/>
    <w:rsid w:val="00812210"/>
    <w:rsid w:val="00812232"/>
    <w:rsid w:val="008122EA"/>
    <w:rsid w:val="00812350"/>
    <w:rsid w:val="008123E5"/>
    <w:rsid w:val="00812433"/>
    <w:rsid w:val="0081269E"/>
    <w:rsid w:val="00812DA5"/>
    <w:rsid w:val="00812DE1"/>
    <w:rsid w:val="00812F14"/>
    <w:rsid w:val="0081304F"/>
    <w:rsid w:val="00813099"/>
    <w:rsid w:val="00813130"/>
    <w:rsid w:val="008134D9"/>
    <w:rsid w:val="00813513"/>
    <w:rsid w:val="008138AD"/>
    <w:rsid w:val="008138CE"/>
    <w:rsid w:val="008139A4"/>
    <w:rsid w:val="00813B5A"/>
    <w:rsid w:val="00813C8D"/>
    <w:rsid w:val="00813F76"/>
    <w:rsid w:val="00814214"/>
    <w:rsid w:val="008145EE"/>
    <w:rsid w:val="00814989"/>
    <w:rsid w:val="008149CB"/>
    <w:rsid w:val="00814E4D"/>
    <w:rsid w:val="00815053"/>
    <w:rsid w:val="008154C6"/>
    <w:rsid w:val="00815517"/>
    <w:rsid w:val="0081588C"/>
    <w:rsid w:val="008159CB"/>
    <w:rsid w:val="008160B0"/>
    <w:rsid w:val="00816122"/>
    <w:rsid w:val="008163B1"/>
    <w:rsid w:val="0081669D"/>
    <w:rsid w:val="0081670E"/>
    <w:rsid w:val="00816CA3"/>
    <w:rsid w:val="00816CFC"/>
    <w:rsid w:val="00816F74"/>
    <w:rsid w:val="00817050"/>
    <w:rsid w:val="008170F6"/>
    <w:rsid w:val="00817364"/>
    <w:rsid w:val="00817484"/>
    <w:rsid w:val="00817717"/>
    <w:rsid w:val="00817990"/>
    <w:rsid w:val="008179F3"/>
    <w:rsid w:val="00817C60"/>
    <w:rsid w:val="0082007B"/>
    <w:rsid w:val="00820324"/>
    <w:rsid w:val="008204FA"/>
    <w:rsid w:val="008208D2"/>
    <w:rsid w:val="00820C1E"/>
    <w:rsid w:val="00820E6E"/>
    <w:rsid w:val="0082103F"/>
    <w:rsid w:val="0082115B"/>
    <w:rsid w:val="00821418"/>
    <w:rsid w:val="00821897"/>
    <w:rsid w:val="00821BA6"/>
    <w:rsid w:val="00821CA4"/>
    <w:rsid w:val="00821CC6"/>
    <w:rsid w:val="00821D24"/>
    <w:rsid w:val="00821E16"/>
    <w:rsid w:val="00821E7B"/>
    <w:rsid w:val="00821F58"/>
    <w:rsid w:val="008220A5"/>
    <w:rsid w:val="00822219"/>
    <w:rsid w:val="00822395"/>
    <w:rsid w:val="008224ED"/>
    <w:rsid w:val="008227DC"/>
    <w:rsid w:val="00822A78"/>
    <w:rsid w:val="00822C81"/>
    <w:rsid w:val="00822CD2"/>
    <w:rsid w:val="00822D7F"/>
    <w:rsid w:val="00822F9E"/>
    <w:rsid w:val="0082308A"/>
    <w:rsid w:val="008230B0"/>
    <w:rsid w:val="008230E9"/>
    <w:rsid w:val="008231D3"/>
    <w:rsid w:val="0082365F"/>
    <w:rsid w:val="00823B1E"/>
    <w:rsid w:val="00823B3F"/>
    <w:rsid w:val="00823D74"/>
    <w:rsid w:val="00823E7E"/>
    <w:rsid w:val="00823EF5"/>
    <w:rsid w:val="00823FB6"/>
    <w:rsid w:val="0082436A"/>
    <w:rsid w:val="0082443A"/>
    <w:rsid w:val="008245BD"/>
    <w:rsid w:val="008246DF"/>
    <w:rsid w:val="008247F1"/>
    <w:rsid w:val="00824A3E"/>
    <w:rsid w:val="00824C1F"/>
    <w:rsid w:val="00824C72"/>
    <w:rsid w:val="00824D02"/>
    <w:rsid w:val="00825290"/>
    <w:rsid w:val="008255BA"/>
    <w:rsid w:val="00825A1D"/>
    <w:rsid w:val="00825C31"/>
    <w:rsid w:val="00826336"/>
    <w:rsid w:val="00826475"/>
    <w:rsid w:val="00826688"/>
    <w:rsid w:val="00826888"/>
    <w:rsid w:val="00826AC8"/>
    <w:rsid w:val="00826C3A"/>
    <w:rsid w:val="00826E37"/>
    <w:rsid w:val="008270DC"/>
    <w:rsid w:val="008272B8"/>
    <w:rsid w:val="00827B58"/>
    <w:rsid w:val="00827E24"/>
    <w:rsid w:val="00830149"/>
    <w:rsid w:val="00830261"/>
    <w:rsid w:val="008302B2"/>
    <w:rsid w:val="0083044A"/>
    <w:rsid w:val="0083061E"/>
    <w:rsid w:val="0083084B"/>
    <w:rsid w:val="00830874"/>
    <w:rsid w:val="0083089C"/>
    <w:rsid w:val="00830B4A"/>
    <w:rsid w:val="00830B7E"/>
    <w:rsid w:val="00830C64"/>
    <w:rsid w:val="00830F30"/>
    <w:rsid w:val="0083100A"/>
    <w:rsid w:val="00831129"/>
    <w:rsid w:val="008314D4"/>
    <w:rsid w:val="008316A2"/>
    <w:rsid w:val="008317C0"/>
    <w:rsid w:val="008317E0"/>
    <w:rsid w:val="00831802"/>
    <w:rsid w:val="00831ACC"/>
    <w:rsid w:val="00831B3E"/>
    <w:rsid w:val="00831B3F"/>
    <w:rsid w:val="00831FB2"/>
    <w:rsid w:val="0083238B"/>
    <w:rsid w:val="0083239B"/>
    <w:rsid w:val="00832758"/>
    <w:rsid w:val="0083282D"/>
    <w:rsid w:val="00832B0D"/>
    <w:rsid w:val="00832CF7"/>
    <w:rsid w:val="00832E47"/>
    <w:rsid w:val="0083302B"/>
    <w:rsid w:val="0083311A"/>
    <w:rsid w:val="00833385"/>
    <w:rsid w:val="0083342D"/>
    <w:rsid w:val="0083390D"/>
    <w:rsid w:val="00833A44"/>
    <w:rsid w:val="00833A79"/>
    <w:rsid w:val="00833CDC"/>
    <w:rsid w:val="00833D91"/>
    <w:rsid w:val="00833FDC"/>
    <w:rsid w:val="00834419"/>
    <w:rsid w:val="008344D2"/>
    <w:rsid w:val="00834716"/>
    <w:rsid w:val="0083487B"/>
    <w:rsid w:val="00834B0E"/>
    <w:rsid w:val="00834C38"/>
    <w:rsid w:val="00834DE7"/>
    <w:rsid w:val="00835144"/>
    <w:rsid w:val="008351F3"/>
    <w:rsid w:val="008353EA"/>
    <w:rsid w:val="008354DB"/>
    <w:rsid w:val="008356E2"/>
    <w:rsid w:val="0083578A"/>
    <w:rsid w:val="0083595E"/>
    <w:rsid w:val="008359B3"/>
    <w:rsid w:val="00835A7A"/>
    <w:rsid w:val="00835B82"/>
    <w:rsid w:val="00835BD4"/>
    <w:rsid w:val="00835D3F"/>
    <w:rsid w:val="00835D90"/>
    <w:rsid w:val="00835DEB"/>
    <w:rsid w:val="00835FA1"/>
    <w:rsid w:val="00835FC2"/>
    <w:rsid w:val="00835FEC"/>
    <w:rsid w:val="0083602F"/>
    <w:rsid w:val="00836088"/>
    <w:rsid w:val="008360D0"/>
    <w:rsid w:val="0083613F"/>
    <w:rsid w:val="00836305"/>
    <w:rsid w:val="00836392"/>
    <w:rsid w:val="00836655"/>
    <w:rsid w:val="0083678D"/>
    <w:rsid w:val="00836843"/>
    <w:rsid w:val="00836917"/>
    <w:rsid w:val="00836E98"/>
    <w:rsid w:val="00836F33"/>
    <w:rsid w:val="00836F7B"/>
    <w:rsid w:val="0083769B"/>
    <w:rsid w:val="0083770C"/>
    <w:rsid w:val="00837799"/>
    <w:rsid w:val="008377E1"/>
    <w:rsid w:val="0083786D"/>
    <w:rsid w:val="00837870"/>
    <w:rsid w:val="008379DC"/>
    <w:rsid w:val="008379F6"/>
    <w:rsid w:val="00837D40"/>
    <w:rsid w:val="00837DEE"/>
    <w:rsid w:val="00837EA6"/>
    <w:rsid w:val="00840062"/>
    <w:rsid w:val="0084022B"/>
    <w:rsid w:val="008403BB"/>
    <w:rsid w:val="008403BE"/>
    <w:rsid w:val="0084048B"/>
    <w:rsid w:val="00840B70"/>
    <w:rsid w:val="00840BC7"/>
    <w:rsid w:val="00840C80"/>
    <w:rsid w:val="00840CA2"/>
    <w:rsid w:val="00840D07"/>
    <w:rsid w:val="0084108C"/>
    <w:rsid w:val="00841930"/>
    <w:rsid w:val="00841AA4"/>
    <w:rsid w:val="00841C73"/>
    <w:rsid w:val="00841DCB"/>
    <w:rsid w:val="00841E1B"/>
    <w:rsid w:val="00841FFB"/>
    <w:rsid w:val="00842409"/>
    <w:rsid w:val="00842677"/>
    <w:rsid w:val="0084286F"/>
    <w:rsid w:val="00842BE9"/>
    <w:rsid w:val="00842E73"/>
    <w:rsid w:val="00843033"/>
    <w:rsid w:val="008431BA"/>
    <w:rsid w:val="00843344"/>
    <w:rsid w:val="0084347F"/>
    <w:rsid w:val="0084372A"/>
    <w:rsid w:val="00843850"/>
    <w:rsid w:val="00843902"/>
    <w:rsid w:val="008439D6"/>
    <w:rsid w:val="00843C71"/>
    <w:rsid w:val="00843CD6"/>
    <w:rsid w:val="00843DD2"/>
    <w:rsid w:val="00843E45"/>
    <w:rsid w:val="00844071"/>
    <w:rsid w:val="008441CE"/>
    <w:rsid w:val="008441D6"/>
    <w:rsid w:val="00844239"/>
    <w:rsid w:val="00844464"/>
    <w:rsid w:val="00844574"/>
    <w:rsid w:val="00844577"/>
    <w:rsid w:val="00844587"/>
    <w:rsid w:val="00844959"/>
    <w:rsid w:val="00844988"/>
    <w:rsid w:val="008449B1"/>
    <w:rsid w:val="00844D84"/>
    <w:rsid w:val="00844EBF"/>
    <w:rsid w:val="008450FF"/>
    <w:rsid w:val="008452B6"/>
    <w:rsid w:val="00845648"/>
    <w:rsid w:val="00845842"/>
    <w:rsid w:val="00845950"/>
    <w:rsid w:val="00845A87"/>
    <w:rsid w:val="00845AF6"/>
    <w:rsid w:val="00845B96"/>
    <w:rsid w:val="00845DC4"/>
    <w:rsid w:val="00845F2F"/>
    <w:rsid w:val="0084600B"/>
    <w:rsid w:val="00846045"/>
    <w:rsid w:val="0084607B"/>
    <w:rsid w:val="0084678E"/>
    <w:rsid w:val="00846B19"/>
    <w:rsid w:val="00846F02"/>
    <w:rsid w:val="00847095"/>
    <w:rsid w:val="00847158"/>
    <w:rsid w:val="0084729C"/>
    <w:rsid w:val="0084739E"/>
    <w:rsid w:val="008473E8"/>
    <w:rsid w:val="00847A04"/>
    <w:rsid w:val="00847D2E"/>
    <w:rsid w:val="00847D9E"/>
    <w:rsid w:val="00847F54"/>
    <w:rsid w:val="00850104"/>
    <w:rsid w:val="0085024B"/>
    <w:rsid w:val="008502C9"/>
    <w:rsid w:val="008505F5"/>
    <w:rsid w:val="00850700"/>
    <w:rsid w:val="00850829"/>
    <w:rsid w:val="0085094C"/>
    <w:rsid w:val="00850DEF"/>
    <w:rsid w:val="00850EC1"/>
    <w:rsid w:val="00850FCB"/>
    <w:rsid w:val="008511C4"/>
    <w:rsid w:val="00851211"/>
    <w:rsid w:val="00851257"/>
    <w:rsid w:val="00851285"/>
    <w:rsid w:val="00851338"/>
    <w:rsid w:val="008516DD"/>
    <w:rsid w:val="00851771"/>
    <w:rsid w:val="00852110"/>
    <w:rsid w:val="008521F9"/>
    <w:rsid w:val="008523FE"/>
    <w:rsid w:val="00852521"/>
    <w:rsid w:val="00852693"/>
    <w:rsid w:val="00852703"/>
    <w:rsid w:val="0085271F"/>
    <w:rsid w:val="00852895"/>
    <w:rsid w:val="008528F0"/>
    <w:rsid w:val="00852B01"/>
    <w:rsid w:val="00852D6B"/>
    <w:rsid w:val="00852EBF"/>
    <w:rsid w:val="00852F97"/>
    <w:rsid w:val="008532AA"/>
    <w:rsid w:val="00853691"/>
    <w:rsid w:val="00853BFA"/>
    <w:rsid w:val="00853D01"/>
    <w:rsid w:val="00853F91"/>
    <w:rsid w:val="00854092"/>
    <w:rsid w:val="008540A2"/>
    <w:rsid w:val="00854135"/>
    <w:rsid w:val="00854376"/>
    <w:rsid w:val="008543C5"/>
    <w:rsid w:val="00854447"/>
    <w:rsid w:val="00854851"/>
    <w:rsid w:val="00854905"/>
    <w:rsid w:val="00854972"/>
    <w:rsid w:val="00854B7D"/>
    <w:rsid w:val="00854DC8"/>
    <w:rsid w:val="00854EAC"/>
    <w:rsid w:val="00854F61"/>
    <w:rsid w:val="008550BA"/>
    <w:rsid w:val="008552D7"/>
    <w:rsid w:val="008552E6"/>
    <w:rsid w:val="008554B6"/>
    <w:rsid w:val="008555B6"/>
    <w:rsid w:val="0085582F"/>
    <w:rsid w:val="00855877"/>
    <w:rsid w:val="00855D12"/>
    <w:rsid w:val="00856028"/>
    <w:rsid w:val="00856216"/>
    <w:rsid w:val="0085668C"/>
    <w:rsid w:val="0085679E"/>
    <w:rsid w:val="00856A22"/>
    <w:rsid w:val="00856A49"/>
    <w:rsid w:val="00856AE1"/>
    <w:rsid w:val="00856CDA"/>
    <w:rsid w:val="00856D45"/>
    <w:rsid w:val="00856D73"/>
    <w:rsid w:val="0085722B"/>
    <w:rsid w:val="0085726F"/>
    <w:rsid w:val="0085746B"/>
    <w:rsid w:val="0085750D"/>
    <w:rsid w:val="00857809"/>
    <w:rsid w:val="00857B7F"/>
    <w:rsid w:val="0086013D"/>
    <w:rsid w:val="008602ED"/>
    <w:rsid w:val="00860398"/>
    <w:rsid w:val="00860510"/>
    <w:rsid w:val="008605C6"/>
    <w:rsid w:val="00860663"/>
    <w:rsid w:val="0086079D"/>
    <w:rsid w:val="008608BA"/>
    <w:rsid w:val="008608CF"/>
    <w:rsid w:val="00860A87"/>
    <w:rsid w:val="00860B7C"/>
    <w:rsid w:val="00860F02"/>
    <w:rsid w:val="00861049"/>
    <w:rsid w:val="008610C8"/>
    <w:rsid w:val="00861228"/>
    <w:rsid w:val="0086129F"/>
    <w:rsid w:val="008613A9"/>
    <w:rsid w:val="0086146A"/>
    <w:rsid w:val="00861533"/>
    <w:rsid w:val="008616D4"/>
    <w:rsid w:val="00861735"/>
    <w:rsid w:val="00861C8B"/>
    <w:rsid w:val="00861FD8"/>
    <w:rsid w:val="00862668"/>
    <w:rsid w:val="00862780"/>
    <w:rsid w:val="008629FB"/>
    <w:rsid w:val="00862B7F"/>
    <w:rsid w:val="00862BB1"/>
    <w:rsid w:val="00862E70"/>
    <w:rsid w:val="008632CB"/>
    <w:rsid w:val="008638A3"/>
    <w:rsid w:val="008638D2"/>
    <w:rsid w:val="00863B7D"/>
    <w:rsid w:val="0086407E"/>
    <w:rsid w:val="008642F2"/>
    <w:rsid w:val="00864354"/>
    <w:rsid w:val="00864964"/>
    <w:rsid w:val="008649F0"/>
    <w:rsid w:val="008652B7"/>
    <w:rsid w:val="00865485"/>
    <w:rsid w:val="0086566C"/>
    <w:rsid w:val="008656C8"/>
    <w:rsid w:val="00865AB2"/>
    <w:rsid w:val="00865B5B"/>
    <w:rsid w:val="00865EFF"/>
    <w:rsid w:val="00866133"/>
    <w:rsid w:val="0086635A"/>
    <w:rsid w:val="008663F1"/>
    <w:rsid w:val="00866553"/>
    <w:rsid w:val="0086660A"/>
    <w:rsid w:val="00866860"/>
    <w:rsid w:val="00866F70"/>
    <w:rsid w:val="00867294"/>
    <w:rsid w:val="008673E4"/>
    <w:rsid w:val="00867A3B"/>
    <w:rsid w:val="00867BF5"/>
    <w:rsid w:val="00867D0F"/>
    <w:rsid w:val="008700B9"/>
    <w:rsid w:val="008702C9"/>
    <w:rsid w:val="0087054E"/>
    <w:rsid w:val="00870B93"/>
    <w:rsid w:val="00870E82"/>
    <w:rsid w:val="00870FAC"/>
    <w:rsid w:val="00871002"/>
    <w:rsid w:val="00871020"/>
    <w:rsid w:val="008718D6"/>
    <w:rsid w:val="008718DC"/>
    <w:rsid w:val="00871A21"/>
    <w:rsid w:val="00871C5A"/>
    <w:rsid w:val="00871DF9"/>
    <w:rsid w:val="0087226E"/>
    <w:rsid w:val="00872298"/>
    <w:rsid w:val="008722D2"/>
    <w:rsid w:val="008724E1"/>
    <w:rsid w:val="00872594"/>
    <w:rsid w:val="008727DF"/>
    <w:rsid w:val="00872A64"/>
    <w:rsid w:val="00872ADB"/>
    <w:rsid w:val="00872C95"/>
    <w:rsid w:val="00872D2C"/>
    <w:rsid w:val="008733C9"/>
    <w:rsid w:val="00873545"/>
    <w:rsid w:val="00873558"/>
    <w:rsid w:val="008735C3"/>
    <w:rsid w:val="00873B7B"/>
    <w:rsid w:val="00873D43"/>
    <w:rsid w:val="00873F21"/>
    <w:rsid w:val="008742F5"/>
    <w:rsid w:val="00874679"/>
    <w:rsid w:val="0087488F"/>
    <w:rsid w:val="00874DF7"/>
    <w:rsid w:val="00874E15"/>
    <w:rsid w:val="00874F46"/>
    <w:rsid w:val="00874FAC"/>
    <w:rsid w:val="00874FE1"/>
    <w:rsid w:val="008750D9"/>
    <w:rsid w:val="008750FC"/>
    <w:rsid w:val="008754A1"/>
    <w:rsid w:val="00875572"/>
    <w:rsid w:val="00875839"/>
    <w:rsid w:val="008758A5"/>
    <w:rsid w:val="008758AC"/>
    <w:rsid w:val="00875A61"/>
    <w:rsid w:val="00875A68"/>
    <w:rsid w:val="00875C15"/>
    <w:rsid w:val="00875CEE"/>
    <w:rsid w:val="00875ECD"/>
    <w:rsid w:val="00875F39"/>
    <w:rsid w:val="00876399"/>
    <w:rsid w:val="00876424"/>
    <w:rsid w:val="0087642E"/>
    <w:rsid w:val="008765EA"/>
    <w:rsid w:val="008766DF"/>
    <w:rsid w:val="00876733"/>
    <w:rsid w:val="00876831"/>
    <w:rsid w:val="008768F9"/>
    <w:rsid w:val="00876CC4"/>
    <w:rsid w:val="00876CCB"/>
    <w:rsid w:val="00876CD4"/>
    <w:rsid w:val="00876F94"/>
    <w:rsid w:val="008770FE"/>
    <w:rsid w:val="00877252"/>
    <w:rsid w:val="008772A2"/>
    <w:rsid w:val="00877441"/>
    <w:rsid w:val="00877503"/>
    <w:rsid w:val="00877683"/>
    <w:rsid w:val="00877813"/>
    <w:rsid w:val="00877933"/>
    <w:rsid w:val="00877934"/>
    <w:rsid w:val="00877A8A"/>
    <w:rsid w:val="00877B9A"/>
    <w:rsid w:val="00877E62"/>
    <w:rsid w:val="00877EE0"/>
    <w:rsid w:val="0088003E"/>
    <w:rsid w:val="008803E4"/>
    <w:rsid w:val="00880472"/>
    <w:rsid w:val="0088080D"/>
    <w:rsid w:val="0088088E"/>
    <w:rsid w:val="008808CE"/>
    <w:rsid w:val="008808F0"/>
    <w:rsid w:val="00880A42"/>
    <w:rsid w:val="00880F82"/>
    <w:rsid w:val="00880FD0"/>
    <w:rsid w:val="0088127A"/>
    <w:rsid w:val="00881920"/>
    <w:rsid w:val="00881A96"/>
    <w:rsid w:val="00881B2A"/>
    <w:rsid w:val="00881E84"/>
    <w:rsid w:val="008824C7"/>
    <w:rsid w:val="008825FD"/>
    <w:rsid w:val="00882888"/>
    <w:rsid w:val="008829B1"/>
    <w:rsid w:val="00882B60"/>
    <w:rsid w:val="00882B6B"/>
    <w:rsid w:val="00882DC3"/>
    <w:rsid w:val="00883048"/>
    <w:rsid w:val="00883130"/>
    <w:rsid w:val="008839AB"/>
    <w:rsid w:val="00883A31"/>
    <w:rsid w:val="00883A7C"/>
    <w:rsid w:val="00883CCC"/>
    <w:rsid w:val="00883CE9"/>
    <w:rsid w:val="0088450D"/>
    <w:rsid w:val="008849A5"/>
    <w:rsid w:val="00884A55"/>
    <w:rsid w:val="00885122"/>
    <w:rsid w:val="008852C0"/>
    <w:rsid w:val="00885319"/>
    <w:rsid w:val="00885454"/>
    <w:rsid w:val="008856C9"/>
    <w:rsid w:val="008857D1"/>
    <w:rsid w:val="008859AE"/>
    <w:rsid w:val="008859FD"/>
    <w:rsid w:val="00885A58"/>
    <w:rsid w:val="00885E52"/>
    <w:rsid w:val="0088604D"/>
    <w:rsid w:val="008860B5"/>
    <w:rsid w:val="00886197"/>
    <w:rsid w:val="008861F1"/>
    <w:rsid w:val="0088622D"/>
    <w:rsid w:val="0088649B"/>
    <w:rsid w:val="0088652E"/>
    <w:rsid w:val="008865C3"/>
    <w:rsid w:val="00886E33"/>
    <w:rsid w:val="00886EE0"/>
    <w:rsid w:val="00886FC4"/>
    <w:rsid w:val="00887346"/>
    <w:rsid w:val="00887461"/>
    <w:rsid w:val="00887546"/>
    <w:rsid w:val="008875D1"/>
    <w:rsid w:val="008876CF"/>
    <w:rsid w:val="008877AD"/>
    <w:rsid w:val="00887970"/>
    <w:rsid w:val="00887AA5"/>
    <w:rsid w:val="00887ADA"/>
    <w:rsid w:val="00887CFA"/>
    <w:rsid w:val="00887D28"/>
    <w:rsid w:val="00887DAE"/>
    <w:rsid w:val="00890F9F"/>
    <w:rsid w:val="00890FC1"/>
    <w:rsid w:val="00890FFD"/>
    <w:rsid w:val="00891361"/>
    <w:rsid w:val="008916F1"/>
    <w:rsid w:val="008916F9"/>
    <w:rsid w:val="008917C5"/>
    <w:rsid w:val="00891807"/>
    <w:rsid w:val="008918FA"/>
    <w:rsid w:val="008919F2"/>
    <w:rsid w:val="00891B51"/>
    <w:rsid w:val="00891E60"/>
    <w:rsid w:val="0089229B"/>
    <w:rsid w:val="00892366"/>
    <w:rsid w:val="008923A4"/>
    <w:rsid w:val="008924DC"/>
    <w:rsid w:val="008924DD"/>
    <w:rsid w:val="00892858"/>
    <w:rsid w:val="0089287D"/>
    <w:rsid w:val="00892A37"/>
    <w:rsid w:val="008934F1"/>
    <w:rsid w:val="0089355F"/>
    <w:rsid w:val="008939BE"/>
    <w:rsid w:val="00893A7A"/>
    <w:rsid w:val="00893B24"/>
    <w:rsid w:val="00893B9F"/>
    <w:rsid w:val="00893D47"/>
    <w:rsid w:val="00894057"/>
    <w:rsid w:val="0089425D"/>
    <w:rsid w:val="00894377"/>
    <w:rsid w:val="008945E7"/>
    <w:rsid w:val="00894707"/>
    <w:rsid w:val="008947E4"/>
    <w:rsid w:val="00894B85"/>
    <w:rsid w:val="00894D0B"/>
    <w:rsid w:val="00894F70"/>
    <w:rsid w:val="00894FB3"/>
    <w:rsid w:val="00895358"/>
    <w:rsid w:val="008954DC"/>
    <w:rsid w:val="008955F7"/>
    <w:rsid w:val="0089563F"/>
    <w:rsid w:val="0089576D"/>
    <w:rsid w:val="00895889"/>
    <w:rsid w:val="00895898"/>
    <w:rsid w:val="00895A0B"/>
    <w:rsid w:val="00895C41"/>
    <w:rsid w:val="00895C93"/>
    <w:rsid w:val="00895CB2"/>
    <w:rsid w:val="00895FCC"/>
    <w:rsid w:val="00896791"/>
    <w:rsid w:val="00896D1A"/>
    <w:rsid w:val="00896D20"/>
    <w:rsid w:val="00896E99"/>
    <w:rsid w:val="00896F3A"/>
    <w:rsid w:val="00897095"/>
    <w:rsid w:val="008970C2"/>
    <w:rsid w:val="0089714F"/>
    <w:rsid w:val="00897619"/>
    <w:rsid w:val="00897E18"/>
    <w:rsid w:val="00897FEE"/>
    <w:rsid w:val="008A010E"/>
    <w:rsid w:val="008A0454"/>
    <w:rsid w:val="008A0AC2"/>
    <w:rsid w:val="008A0AD2"/>
    <w:rsid w:val="008A0BED"/>
    <w:rsid w:val="008A1122"/>
    <w:rsid w:val="008A12C8"/>
    <w:rsid w:val="008A13FA"/>
    <w:rsid w:val="008A14F9"/>
    <w:rsid w:val="008A166F"/>
    <w:rsid w:val="008A196C"/>
    <w:rsid w:val="008A1B47"/>
    <w:rsid w:val="008A1C0A"/>
    <w:rsid w:val="008A1D42"/>
    <w:rsid w:val="008A1D7F"/>
    <w:rsid w:val="008A1EA3"/>
    <w:rsid w:val="008A1F4D"/>
    <w:rsid w:val="008A202A"/>
    <w:rsid w:val="008A228B"/>
    <w:rsid w:val="008A25E6"/>
    <w:rsid w:val="008A261A"/>
    <w:rsid w:val="008A28B4"/>
    <w:rsid w:val="008A28F1"/>
    <w:rsid w:val="008A2977"/>
    <w:rsid w:val="008A2FBD"/>
    <w:rsid w:val="008A3036"/>
    <w:rsid w:val="008A3138"/>
    <w:rsid w:val="008A3192"/>
    <w:rsid w:val="008A3549"/>
    <w:rsid w:val="008A3593"/>
    <w:rsid w:val="008A3925"/>
    <w:rsid w:val="008A3B66"/>
    <w:rsid w:val="008A3B95"/>
    <w:rsid w:val="008A3BCB"/>
    <w:rsid w:val="008A3CE6"/>
    <w:rsid w:val="008A3DA9"/>
    <w:rsid w:val="008A3EE9"/>
    <w:rsid w:val="008A4154"/>
    <w:rsid w:val="008A4157"/>
    <w:rsid w:val="008A4337"/>
    <w:rsid w:val="008A4367"/>
    <w:rsid w:val="008A443A"/>
    <w:rsid w:val="008A45F7"/>
    <w:rsid w:val="008A4C44"/>
    <w:rsid w:val="008A5302"/>
    <w:rsid w:val="008A5368"/>
    <w:rsid w:val="008A53FB"/>
    <w:rsid w:val="008A550D"/>
    <w:rsid w:val="008A5722"/>
    <w:rsid w:val="008A59B6"/>
    <w:rsid w:val="008A5A57"/>
    <w:rsid w:val="008A5A87"/>
    <w:rsid w:val="008A5C2D"/>
    <w:rsid w:val="008A5D18"/>
    <w:rsid w:val="008A63C7"/>
    <w:rsid w:val="008A66FB"/>
    <w:rsid w:val="008A672B"/>
    <w:rsid w:val="008A693D"/>
    <w:rsid w:val="008A69A3"/>
    <w:rsid w:val="008A6A26"/>
    <w:rsid w:val="008A6E58"/>
    <w:rsid w:val="008A6FC1"/>
    <w:rsid w:val="008A7573"/>
    <w:rsid w:val="008A7670"/>
    <w:rsid w:val="008A76F3"/>
    <w:rsid w:val="008A777D"/>
    <w:rsid w:val="008A77B7"/>
    <w:rsid w:val="008A7B99"/>
    <w:rsid w:val="008A7C8A"/>
    <w:rsid w:val="008A7D57"/>
    <w:rsid w:val="008B01B9"/>
    <w:rsid w:val="008B0573"/>
    <w:rsid w:val="008B0599"/>
    <w:rsid w:val="008B0625"/>
    <w:rsid w:val="008B0E4C"/>
    <w:rsid w:val="008B0E6C"/>
    <w:rsid w:val="008B0FC7"/>
    <w:rsid w:val="008B177B"/>
    <w:rsid w:val="008B189D"/>
    <w:rsid w:val="008B1CB6"/>
    <w:rsid w:val="008B1ECC"/>
    <w:rsid w:val="008B1F20"/>
    <w:rsid w:val="008B1FDE"/>
    <w:rsid w:val="008B2399"/>
    <w:rsid w:val="008B2764"/>
    <w:rsid w:val="008B29BE"/>
    <w:rsid w:val="008B2ABB"/>
    <w:rsid w:val="008B2AD6"/>
    <w:rsid w:val="008B2D21"/>
    <w:rsid w:val="008B2EB3"/>
    <w:rsid w:val="008B2FE5"/>
    <w:rsid w:val="008B3177"/>
    <w:rsid w:val="008B3260"/>
    <w:rsid w:val="008B3296"/>
    <w:rsid w:val="008B352B"/>
    <w:rsid w:val="008B35A2"/>
    <w:rsid w:val="008B3611"/>
    <w:rsid w:val="008B3858"/>
    <w:rsid w:val="008B38B6"/>
    <w:rsid w:val="008B3A4E"/>
    <w:rsid w:val="008B3CB2"/>
    <w:rsid w:val="008B3F52"/>
    <w:rsid w:val="008B4258"/>
    <w:rsid w:val="008B4537"/>
    <w:rsid w:val="008B4844"/>
    <w:rsid w:val="008B4881"/>
    <w:rsid w:val="008B4887"/>
    <w:rsid w:val="008B4996"/>
    <w:rsid w:val="008B4B1E"/>
    <w:rsid w:val="008B4B3D"/>
    <w:rsid w:val="008B4DD5"/>
    <w:rsid w:val="008B4FE6"/>
    <w:rsid w:val="008B5156"/>
    <w:rsid w:val="008B549B"/>
    <w:rsid w:val="008B5638"/>
    <w:rsid w:val="008B5674"/>
    <w:rsid w:val="008B5787"/>
    <w:rsid w:val="008B5990"/>
    <w:rsid w:val="008B59B8"/>
    <w:rsid w:val="008B5B15"/>
    <w:rsid w:val="008B5B47"/>
    <w:rsid w:val="008B5C06"/>
    <w:rsid w:val="008B5CC2"/>
    <w:rsid w:val="008B5D1D"/>
    <w:rsid w:val="008B5E8F"/>
    <w:rsid w:val="008B5EA4"/>
    <w:rsid w:val="008B6711"/>
    <w:rsid w:val="008B67FB"/>
    <w:rsid w:val="008B6C32"/>
    <w:rsid w:val="008B6CE1"/>
    <w:rsid w:val="008B703D"/>
    <w:rsid w:val="008B706C"/>
    <w:rsid w:val="008B7077"/>
    <w:rsid w:val="008B708D"/>
    <w:rsid w:val="008B749C"/>
    <w:rsid w:val="008B78F5"/>
    <w:rsid w:val="008B7B26"/>
    <w:rsid w:val="008B7CD0"/>
    <w:rsid w:val="008B7DF1"/>
    <w:rsid w:val="008B7E3E"/>
    <w:rsid w:val="008B7E68"/>
    <w:rsid w:val="008B7F67"/>
    <w:rsid w:val="008C02AF"/>
    <w:rsid w:val="008C02D7"/>
    <w:rsid w:val="008C02E7"/>
    <w:rsid w:val="008C030B"/>
    <w:rsid w:val="008C03F8"/>
    <w:rsid w:val="008C04DB"/>
    <w:rsid w:val="008C05AF"/>
    <w:rsid w:val="008C0AF5"/>
    <w:rsid w:val="008C0BBF"/>
    <w:rsid w:val="008C1490"/>
    <w:rsid w:val="008C17D0"/>
    <w:rsid w:val="008C1D82"/>
    <w:rsid w:val="008C1E3F"/>
    <w:rsid w:val="008C1F2F"/>
    <w:rsid w:val="008C1FA0"/>
    <w:rsid w:val="008C210C"/>
    <w:rsid w:val="008C2198"/>
    <w:rsid w:val="008C23C9"/>
    <w:rsid w:val="008C2474"/>
    <w:rsid w:val="008C2523"/>
    <w:rsid w:val="008C2CCB"/>
    <w:rsid w:val="008C2DF3"/>
    <w:rsid w:val="008C2E9B"/>
    <w:rsid w:val="008C3274"/>
    <w:rsid w:val="008C39CC"/>
    <w:rsid w:val="008C3D28"/>
    <w:rsid w:val="008C3E9F"/>
    <w:rsid w:val="008C40EA"/>
    <w:rsid w:val="008C4343"/>
    <w:rsid w:val="008C4544"/>
    <w:rsid w:val="008C4795"/>
    <w:rsid w:val="008C49DB"/>
    <w:rsid w:val="008C4AF1"/>
    <w:rsid w:val="008C4D4B"/>
    <w:rsid w:val="008C4DF6"/>
    <w:rsid w:val="008C5080"/>
    <w:rsid w:val="008C5109"/>
    <w:rsid w:val="008C52E6"/>
    <w:rsid w:val="008C55DD"/>
    <w:rsid w:val="008C55EB"/>
    <w:rsid w:val="008C589B"/>
    <w:rsid w:val="008C59E2"/>
    <w:rsid w:val="008C5B51"/>
    <w:rsid w:val="008C60C0"/>
    <w:rsid w:val="008C610C"/>
    <w:rsid w:val="008C624A"/>
    <w:rsid w:val="008C6251"/>
    <w:rsid w:val="008C62EC"/>
    <w:rsid w:val="008C6674"/>
    <w:rsid w:val="008C668C"/>
    <w:rsid w:val="008C66A2"/>
    <w:rsid w:val="008C6896"/>
    <w:rsid w:val="008C691F"/>
    <w:rsid w:val="008C6ADA"/>
    <w:rsid w:val="008C6E9F"/>
    <w:rsid w:val="008C6EA7"/>
    <w:rsid w:val="008C6FAE"/>
    <w:rsid w:val="008C71FF"/>
    <w:rsid w:val="008C7426"/>
    <w:rsid w:val="008C74DF"/>
    <w:rsid w:val="008C7531"/>
    <w:rsid w:val="008C79B3"/>
    <w:rsid w:val="008C7BF4"/>
    <w:rsid w:val="008C7C30"/>
    <w:rsid w:val="008D00C6"/>
    <w:rsid w:val="008D01C4"/>
    <w:rsid w:val="008D0222"/>
    <w:rsid w:val="008D043B"/>
    <w:rsid w:val="008D046C"/>
    <w:rsid w:val="008D060A"/>
    <w:rsid w:val="008D064A"/>
    <w:rsid w:val="008D06F6"/>
    <w:rsid w:val="008D0700"/>
    <w:rsid w:val="008D08BC"/>
    <w:rsid w:val="008D0CA8"/>
    <w:rsid w:val="008D13D7"/>
    <w:rsid w:val="008D1447"/>
    <w:rsid w:val="008D15F2"/>
    <w:rsid w:val="008D1697"/>
    <w:rsid w:val="008D16FB"/>
    <w:rsid w:val="008D17D4"/>
    <w:rsid w:val="008D1831"/>
    <w:rsid w:val="008D18D2"/>
    <w:rsid w:val="008D22F6"/>
    <w:rsid w:val="008D2362"/>
    <w:rsid w:val="008D2AB4"/>
    <w:rsid w:val="008D2B40"/>
    <w:rsid w:val="008D2E07"/>
    <w:rsid w:val="008D3060"/>
    <w:rsid w:val="008D3062"/>
    <w:rsid w:val="008D3495"/>
    <w:rsid w:val="008D35E0"/>
    <w:rsid w:val="008D370E"/>
    <w:rsid w:val="008D378A"/>
    <w:rsid w:val="008D3ADA"/>
    <w:rsid w:val="008D40E4"/>
    <w:rsid w:val="008D433C"/>
    <w:rsid w:val="008D4343"/>
    <w:rsid w:val="008D439A"/>
    <w:rsid w:val="008D43CC"/>
    <w:rsid w:val="008D4754"/>
    <w:rsid w:val="008D4A10"/>
    <w:rsid w:val="008D4C22"/>
    <w:rsid w:val="008D4F35"/>
    <w:rsid w:val="008D5039"/>
    <w:rsid w:val="008D5366"/>
    <w:rsid w:val="008D53C5"/>
    <w:rsid w:val="008D555E"/>
    <w:rsid w:val="008D5723"/>
    <w:rsid w:val="008D5A14"/>
    <w:rsid w:val="008D5BBE"/>
    <w:rsid w:val="008D5E99"/>
    <w:rsid w:val="008D6192"/>
    <w:rsid w:val="008D61AD"/>
    <w:rsid w:val="008D625F"/>
    <w:rsid w:val="008D6337"/>
    <w:rsid w:val="008D6575"/>
    <w:rsid w:val="008D6779"/>
    <w:rsid w:val="008D686D"/>
    <w:rsid w:val="008D6AD0"/>
    <w:rsid w:val="008D6D07"/>
    <w:rsid w:val="008D726D"/>
    <w:rsid w:val="008D727F"/>
    <w:rsid w:val="008D7457"/>
    <w:rsid w:val="008D745E"/>
    <w:rsid w:val="008D74E5"/>
    <w:rsid w:val="008D759E"/>
    <w:rsid w:val="008D776D"/>
    <w:rsid w:val="008D7A54"/>
    <w:rsid w:val="008D7F4C"/>
    <w:rsid w:val="008E0060"/>
    <w:rsid w:val="008E00BB"/>
    <w:rsid w:val="008E00D9"/>
    <w:rsid w:val="008E08C6"/>
    <w:rsid w:val="008E0BB2"/>
    <w:rsid w:val="008E0CE3"/>
    <w:rsid w:val="008E0FA6"/>
    <w:rsid w:val="008E1018"/>
    <w:rsid w:val="008E1105"/>
    <w:rsid w:val="008E11D1"/>
    <w:rsid w:val="008E1445"/>
    <w:rsid w:val="008E1562"/>
    <w:rsid w:val="008E16B7"/>
    <w:rsid w:val="008E19ED"/>
    <w:rsid w:val="008E1E59"/>
    <w:rsid w:val="008E2582"/>
    <w:rsid w:val="008E262D"/>
    <w:rsid w:val="008E2678"/>
    <w:rsid w:val="008E26B2"/>
    <w:rsid w:val="008E27F7"/>
    <w:rsid w:val="008E28C7"/>
    <w:rsid w:val="008E2A9F"/>
    <w:rsid w:val="008E2AB7"/>
    <w:rsid w:val="008E2BAE"/>
    <w:rsid w:val="008E2C92"/>
    <w:rsid w:val="008E2DB3"/>
    <w:rsid w:val="008E2F0A"/>
    <w:rsid w:val="008E2FC6"/>
    <w:rsid w:val="008E3042"/>
    <w:rsid w:val="008E3626"/>
    <w:rsid w:val="008E367D"/>
    <w:rsid w:val="008E36A1"/>
    <w:rsid w:val="008E3B5B"/>
    <w:rsid w:val="008E3EB8"/>
    <w:rsid w:val="008E3FAF"/>
    <w:rsid w:val="008E449C"/>
    <w:rsid w:val="008E449F"/>
    <w:rsid w:val="008E4561"/>
    <w:rsid w:val="008E497E"/>
    <w:rsid w:val="008E4C35"/>
    <w:rsid w:val="008E4DB6"/>
    <w:rsid w:val="008E510F"/>
    <w:rsid w:val="008E515A"/>
    <w:rsid w:val="008E54CB"/>
    <w:rsid w:val="008E5C22"/>
    <w:rsid w:val="008E5CA1"/>
    <w:rsid w:val="008E5CBC"/>
    <w:rsid w:val="008E5DDB"/>
    <w:rsid w:val="008E5E03"/>
    <w:rsid w:val="008E5E44"/>
    <w:rsid w:val="008E5FA6"/>
    <w:rsid w:val="008E6010"/>
    <w:rsid w:val="008E61F4"/>
    <w:rsid w:val="008E67B6"/>
    <w:rsid w:val="008E692E"/>
    <w:rsid w:val="008E6930"/>
    <w:rsid w:val="008E6A36"/>
    <w:rsid w:val="008E705E"/>
    <w:rsid w:val="008E7372"/>
    <w:rsid w:val="008E7637"/>
    <w:rsid w:val="008E76B2"/>
    <w:rsid w:val="008E7DE8"/>
    <w:rsid w:val="008E7F29"/>
    <w:rsid w:val="008F01E3"/>
    <w:rsid w:val="008F035A"/>
    <w:rsid w:val="008F046B"/>
    <w:rsid w:val="008F06D1"/>
    <w:rsid w:val="008F07FC"/>
    <w:rsid w:val="008F09DF"/>
    <w:rsid w:val="008F0B31"/>
    <w:rsid w:val="008F0D53"/>
    <w:rsid w:val="008F0FB7"/>
    <w:rsid w:val="008F104A"/>
    <w:rsid w:val="008F106A"/>
    <w:rsid w:val="008F11A9"/>
    <w:rsid w:val="008F1522"/>
    <w:rsid w:val="008F159E"/>
    <w:rsid w:val="008F1812"/>
    <w:rsid w:val="008F1836"/>
    <w:rsid w:val="008F192E"/>
    <w:rsid w:val="008F1A1A"/>
    <w:rsid w:val="008F1C5C"/>
    <w:rsid w:val="008F1E88"/>
    <w:rsid w:val="008F20A5"/>
    <w:rsid w:val="008F22FC"/>
    <w:rsid w:val="008F24E0"/>
    <w:rsid w:val="008F2ABE"/>
    <w:rsid w:val="008F2B58"/>
    <w:rsid w:val="008F2B7F"/>
    <w:rsid w:val="008F2B8B"/>
    <w:rsid w:val="008F2CE1"/>
    <w:rsid w:val="008F2D41"/>
    <w:rsid w:val="008F2D90"/>
    <w:rsid w:val="008F2DFB"/>
    <w:rsid w:val="008F2E16"/>
    <w:rsid w:val="008F2F25"/>
    <w:rsid w:val="008F3331"/>
    <w:rsid w:val="008F3556"/>
    <w:rsid w:val="008F356A"/>
    <w:rsid w:val="008F3616"/>
    <w:rsid w:val="008F376D"/>
    <w:rsid w:val="008F3FCC"/>
    <w:rsid w:val="008F44AC"/>
    <w:rsid w:val="008F452C"/>
    <w:rsid w:val="008F453D"/>
    <w:rsid w:val="008F45B3"/>
    <w:rsid w:val="008F45F6"/>
    <w:rsid w:val="008F47B7"/>
    <w:rsid w:val="008F4838"/>
    <w:rsid w:val="008F4B9D"/>
    <w:rsid w:val="008F4C8C"/>
    <w:rsid w:val="008F517D"/>
    <w:rsid w:val="008F5343"/>
    <w:rsid w:val="008F57B5"/>
    <w:rsid w:val="008F57D5"/>
    <w:rsid w:val="008F5899"/>
    <w:rsid w:val="008F5B64"/>
    <w:rsid w:val="008F5E38"/>
    <w:rsid w:val="008F61C5"/>
    <w:rsid w:val="008F6280"/>
    <w:rsid w:val="008F65E6"/>
    <w:rsid w:val="008F666A"/>
    <w:rsid w:val="008F6972"/>
    <w:rsid w:val="008F6C0E"/>
    <w:rsid w:val="008F6C91"/>
    <w:rsid w:val="008F6E8C"/>
    <w:rsid w:val="008F70BB"/>
    <w:rsid w:val="008F7315"/>
    <w:rsid w:val="008F7660"/>
    <w:rsid w:val="008F76A8"/>
    <w:rsid w:val="008F771E"/>
    <w:rsid w:val="008F7AB9"/>
    <w:rsid w:val="008F7BCB"/>
    <w:rsid w:val="008F7C64"/>
    <w:rsid w:val="008F7CD7"/>
    <w:rsid w:val="008F7FB8"/>
    <w:rsid w:val="0090009B"/>
    <w:rsid w:val="009000CA"/>
    <w:rsid w:val="009003C8"/>
    <w:rsid w:val="00900517"/>
    <w:rsid w:val="00900C9A"/>
    <w:rsid w:val="00900DB9"/>
    <w:rsid w:val="009010F9"/>
    <w:rsid w:val="0090112F"/>
    <w:rsid w:val="00901178"/>
    <w:rsid w:val="009011B4"/>
    <w:rsid w:val="00901207"/>
    <w:rsid w:val="00901222"/>
    <w:rsid w:val="0090122A"/>
    <w:rsid w:val="0090168E"/>
    <w:rsid w:val="009017F6"/>
    <w:rsid w:val="00901BDE"/>
    <w:rsid w:val="00901C06"/>
    <w:rsid w:val="00901C2F"/>
    <w:rsid w:val="00901CCE"/>
    <w:rsid w:val="00901E2F"/>
    <w:rsid w:val="009021F5"/>
    <w:rsid w:val="009023F3"/>
    <w:rsid w:val="00902692"/>
    <w:rsid w:val="009027DD"/>
    <w:rsid w:val="009027FF"/>
    <w:rsid w:val="00902825"/>
    <w:rsid w:val="00902A77"/>
    <w:rsid w:val="00902B35"/>
    <w:rsid w:val="00902BE7"/>
    <w:rsid w:val="00902CB3"/>
    <w:rsid w:val="0090327D"/>
    <w:rsid w:val="00903789"/>
    <w:rsid w:val="00903906"/>
    <w:rsid w:val="0090394F"/>
    <w:rsid w:val="00903AB8"/>
    <w:rsid w:val="00903BE1"/>
    <w:rsid w:val="00903D6B"/>
    <w:rsid w:val="00903DE8"/>
    <w:rsid w:val="00903F7F"/>
    <w:rsid w:val="00904072"/>
    <w:rsid w:val="009045A1"/>
    <w:rsid w:val="009045F0"/>
    <w:rsid w:val="0090471E"/>
    <w:rsid w:val="00904811"/>
    <w:rsid w:val="00904828"/>
    <w:rsid w:val="00904844"/>
    <w:rsid w:val="0090491B"/>
    <w:rsid w:val="00904A09"/>
    <w:rsid w:val="00904CE5"/>
    <w:rsid w:val="00904D42"/>
    <w:rsid w:val="0090535B"/>
    <w:rsid w:val="00905451"/>
    <w:rsid w:val="009056DA"/>
    <w:rsid w:val="009057BC"/>
    <w:rsid w:val="00905D7A"/>
    <w:rsid w:val="00905FA9"/>
    <w:rsid w:val="00906090"/>
    <w:rsid w:val="00906188"/>
    <w:rsid w:val="00906848"/>
    <w:rsid w:val="00906A65"/>
    <w:rsid w:val="00907072"/>
    <w:rsid w:val="00907509"/>
    <w:rsid w:val="00907BC9"/>
    <w:rsid w:val="00907BE8"/>
    <w:rsid w:val="00907D66"/>
    <w:rsid w:val="009101E8"/>
    <w:rsid w:val="00910225"/>
    <w:rsid w:val="009104C1"/>
    <w:rsid w:val="009104C9"/>
    <w:rsid w:val="00910562"/>
    <w:rsid w:val="009109B1"/>
    <w:rsid w:val="00910AE1"/>
    <w:rsid w:val="00910C91"/>
    <w:rsid w:val="00910DF7"/>
    <w:rsid w:val="009111A4"/>
    <w:rsid w:val="009113E5"/>
    <w:rsid w:val="009119D4"/>
    <w:rsid w:val="00911C87"/>
    <w:rsid w:val="00911CC5"/>
    <w:rsid w:val="00911CCD"/>
    <w:rsid w:val="00911EDA"/>
    <w:rsid w:val="00911F56"/>
    <w:rsid w:val="00911FA7"/>
    <w:rsid w:val="00912075"/>
    <w:rsid w:val="00912740"/>
    <w:rsid w:val="00912918"/>
    <w:rsid w:val="009129C2"/>
    <w:rsid w:val="00912BEC"/>
    <w:rsid w:val="00912D36"/>
    <w:rsid w:val="00912DB2"/>
    <w:rsid w:val="00912E31"/>
    <w:rsid w:val="00913106"/>
    <w:rsid w:val="00913315"/>
    <w:rsid w:val="009133AE"/>
    <w:rsid w:val="009133E5"/>
    <w:rsid w:val="00913527"/>
    <w:rsid w:val="0091362E"/>
    <w:rsid w:val="00913725"/>
    <w:rsid w:val="00913BEE"/>
    <w:rsid w:val="00913E0C"/>
    <w:rsid w:val="00913EB9"/>
    <w:rsid w:val="0091428A"/>
    <w:rsid w:val="009142DB"/>
    <w:rsid w:val="009147D3"/>
    <w:rsid w:val="009147F1"/>
    <w:rsid w:val="009152F8"/>
    <w:rsid w:val="009153B9"/>
    <w:rsid w:val="00915572"/>
    <w:rsid w:val="00915703"/>
    <w:rsid w:val="00915819"/>
    <w:rsid w:val="00915C63"/>
    <w:rsid w:val="00915DF4"/>
    <w:rsid w:val="00915DF6"/>
    <w:rsid w:val="00915E3F"/>
    <w:rsid w:val="00915FC5"/>
    <w:rsid w:val="009160E6"/>
    <w:rsid w:val="009160F0"/>
    <w:rsid w:val="0091624E"/>
    <w:rsid w:val="009166BC"/>
    <w:rsid w:val="009167D1"/>
    <w:rsid w:val="00916A48"/>
    <w:rsid w:val="00916AC6"/>
    <w:rsid w:val="00916DEF"/>
    <w:rsid w:val="00916DFA"/>
    <w:rsid w:val="00916E1E"/>
    <w:rsid w:val="00916F32"/>
    <w:rsid w:val="0091701D"/>
    <w:rsid w:val="009177CE"/>
    <w:rsid w:val="0091782E"/>
    <w:rsid w:val="00917A29"/>
    <w:rsid w:val="00917B6D"/>
    <w:rsid w:val="00917CE9"/>
    <w:rsid w:val="00917DBD"/>
    <w:rsid w:val="00917DC3"/>
    <w:rsid w:val="00917EB4"/>
    <w:rsid w:val="00917EBC"/>
    <w:rsid w:val="009200F1"/>
    <w:rsid w:val="009209F5"/>
    <w:rsid w:val="00920A41"/>
    <w:rsid w:val="00920D82"/>
    <w:rsid w:val="00920E0E"/>
    <w:rsid w:val="0092116A"/>
    <w:rsid w:val="009213DE"/>
    <w:rsid w:val="00921AF2"/>
    <w:rsid w:val="00921BDD"/>
    <w:rsid w:val="00921DC9"/>
    <w:rsid w:val="00921EBB"/>
    <w:rsid w:val="00922116"/>
    <w:rsid w:val="009221FA"/>
    <w:rsid w:val="0092237C"/>
    <w:rsid w:val="00922577"/>
    <w:rsid w:val="009226CA"/>
    <w:rsid w:val="00922747"/>
    <w:rsid w:val="0092299F"/>
    <w:rsid w:val="009229F4"/>
    <w:rsid w:val="00922B2C"/>
    <w:rsid w:val="00922C96"/>
    <w:rsid w:val="00923008"/>
    <w:rsid w:val="009230A9"/>
    <w:rsid w:val="00923134"/>
    <w:rsid w:val="00923218"/>
    <w:rsid w:val="009235A8"/>
    <w:rsid w:val="0092364F"/>
    <w:rsid w:val="0092381F"/>
    <w:rsid w:val="00923823"/>
    <w:rsid w:val="00923CDD"/>
    <w:rsid w:val="00923D2B"/>
    <w:rsid w:val="00923E54"/>
    <w:rsid w:val="009240C5"/>
    <w:rsid w:val="009241B5"/>
    <w:rsid w:val="009241E2"/>
    <w:rsid w:val="00924398"/>
    <w:rsid w:val="009243D8"/>
    <w:rsid w:val="009244D5"/>
    <w:rsid w:val="00924563"/>
    <w:rsid w:val="00924B54"/>
    <w:rsid w:val="00924F51"/>
    <w:rsid w:val="00924F79"/>
    <w:rsid w:val="0092526D"/>
    <w:rsid w:val="00925616"/>
    <w:rsid w:val="0092597F"/>
    <w:rsid w:val="009259FA"/>
    <w:rsid w:val="00925A22"/>
    <w:rsid w:val="00925BCB"/>
    <w:rsid w:val="00925C05"/>
    <w:rsid w:val="00925DB2"/>
    <w:rsid w:val="00925EB4"/>
    <w:rsid w:val="00925F42"/>
    <w:rsid w:val="00925FBE"/>
    <w:rsid w:val="009261D2"/>
    <w:rsid w:val="0092637D"/>
    <w:rsid w:val="009263C4"/>
    <w:rsid w:val="00926510"/>
    <w:rsid w:val="0092658D"/>
    <w:rsid w:val="009268BB"/>
    <w:rsid w:val="009268FA"/>
    <w:rsid w:val="00926A3F"/>
    <w:rsid w:val="00926AB8"/>
    <w:rsid w:val="00926BF4"/>
    <w:rsid w:val="0092712B"/>
    <w:rsid w:val="0092720B"/>
    <w:rsid w:val="0092722B"/>
    <w:rsid w:val="00927341"/>
    <w:rsid w:val="009275C0"/>
    <w:rsid w:val="0092769B"/>
    <w:rsid w:val="00927E54"/>
    <w:rsid w:val="00927EB8"/>
    <w:rsid w:val="00927FB3"/>
    <w:rsid w:val="009301B7"/>
    <w:rsid w:val="0093030F"/>
    <w:rsid w:val="00930464"/>
    <w:rsid w:val="00930511"/>
    <w:rsid w:val="00930581"/>
    <w:rsid w:val="0093065E"/>
    <w:rsid w:val="00930A91"/>
    <w:rsid w:val="00930AB6"/>
    <w:rsid w:val="00930C98"/>
    <w:rsid w:val="00930D76"/>
    <w:rsid w:val="009310E2"/>
    <w:rsid w:val="0093113D"/>
    <w:rsid w:val="00931406"/>
    <w:rsid w:val="00931457"/>
    <w:rsid w:val="009316A3"/>
    <w:rsid w:val="009317DC"/>
    <w:rsid w:val="009318AD"/>
    <w:rsid w:val="00931CA5"/>
    <w:rsid w:val="00931DD5"/>
    <w:rsid w:val="00931EC7"/>
    <w:rsid w:val="00931F22"/>
    <w:rsid w:val="00931FF2"/>
    <w:rsid w:val="009320CD"/>
    <w:rsid w:val="0093214F"/>
    <w:rsid w:val="00932198"/>
    <w:rsid w:val="00932514"/>
    <w:rsid w:val="009325FC"/>
    <w:rsid w:val="00932641"/>
    <w:rsid w:val="00932782"/>
    <w:rsid w:val="00932975"/>
    <w:rsid w:val="00932E17"/>
    <w:rsid w:val="0093325E"/>
    <w:rsid w:val="00933525"/>
    <w:rsid w:val="0093356F"/>
    <w:rsid w:val="00933731"/>
    <w:rsid w:val="00933934"/>
    <w:rsid w:val="00933966"/>
    <w:rsid w:val="00933A1D"/>
    <w:rsid w:val="00933AB4"/>
    <w:rsid w:val="00933BD0"/>
    <w:rsid w:val="00933BFB"/>
    <w:rsid w:val="00933C3F"/>
    <w:rsid w:val="00933D33"/>
    <w:rsid w:val="00934018"/>
    <w:rsid w:val="0093418B"/>
    <w:rsid w:val="009342CE"/>
    <w:rsid w:val="0093437E"/>
    <w:rsid w:val="00934733"/>
    <w:rsid w:val="009347DB"/>
    <w:rsid w:val="00934840"/>
    <w:rsid w:val="00934AC5"/>
    <w:rsid w:val="00934AF6"/>
    <w:rsid w:val="00934C6E"/>
    <w:rsid w:val="00934E4A"/>
    <w:rsid w:val="0093502D"/>
    <w:rsid w:val="00935293"/>
    <w:rsid w:val="00935553"/>
    <w:rsid w:val="009355C0"/>
    <w:rsid w:val="009355C8"/>
    <w:rsid w:val="00935754"/>
    <w:rsid w:val="009358F7"/>
    <w:rsid w:val="00935DFB"/>
    <w:rsid w:val="00935F6A"/>
    <w:rsid w:val="00935FE8"/>
    <w:rsid w:val="0093608D"/>
    <w:rsid w:val="009360EC"/>
    <w:rsid w:val="009361E1"/>
    <w:rsid w:val="009362BF"/>
    <w:rsid w:val="00936701"/>
    <w:rsid w:val="00936A62"/>
    <w:rsid w:val="00936CA9"/>
    <w:rsid w:val="00936F1B"/>
    <w:rsid w:val="00937204"/>
    <w:rsid w:val="00937528"/>
    <w:rsid w:val="009375D9"/>
    <w:rsid w:val="00937887"/>
    <w:rsid w:val="00937AC3"/>
    <w:rsid w:val="00937C91"/>
    <w:rsid w:val="00937EF9"/>
    <w:rsid w:val="009403CD"/>
    <w:rsid w:val="009404DC"/>
    <w:rsid w:val="0094054B"/>
    <w:rsid w:val="0094054F"/>
    <w:rsid w:val="009406F6"/>
    <w:rsid w:val="00940899"/>
    <w:rsid w:val="00940D44"/>
    <w:rsid w:val="00940E07"/>
    <w:rsid w:val="00940F5F"/>
    <w:rsid w:val="00941161"/>
    <w:rsid w:val="00941222"/>
    <w:rsid w:val="00941497"/>
    <w:rsid w:val="00941708"/>
    <w:rsid w:val="00941710"/>
    <w:rsid w:val="00941900"/>
    <w:rsid w:val="0094192B"/>
    <w:rsid w:val="00941D29"/>
    <w:rsid w:val="00941D66"/>
    <w:rsid w:val="00941E84"/>
    <w:rsid w:val="0094200D"/>
    <w:rsid w:val="0094227F"/>
    <w:rsid w:val="0094237D"/>
    <w:rsid w:val="009423A5"/>
    <w:rsid w:val="009426B1"/>
    <w:rsid w:val="00942889"/>
    <w:rsid w:val="009428C7"/>
    <w:rsid w:val="00942986"/>
    <w:rsid w:val="00942A4F"/>
    <w:rsid w:val="00942B33"/>
    <w:rsid w:val="00943160"/>
    <w:rsid w:val="00943329"/>
    <w:rsid w:val="00943401"/>
    <w:rsid w:val="009435EF"/>
    <w:rsid w:val="00943983"/>
    <w:rsid w:val="0094399E"/>
    <w:rsid w:val="00943A84"/>
    <w:rsid w:val="00943A88"/>
    <w:rsid w:val="00943C1A"/>
    <w:rsid w:val="00943D29"/>
    <w:rsid w:val="0094407D"/>
    <w:rsid w:val="009445D5"/>
    <w:rsid w:val="009447D3"/>
    <w:rsid w:val="00944836"/>
    <w:rsid w:val="0094484A"/>
    <w:rsid w:val="0094486C"/>
    <w:rsid w:val="00944B87"/>
    <w:rsid w:val="00944C1C"/>
    <w:rsid w:val="00944C9A"/>
    <w:rsid w:val="00944DBA"/>
    <w:rsid w:val="00944FF1"/>
    <w:rsid w:val="0094504A"/>
    <w:rsid w:val="009450A5"/>
    <w:rsid w:val="009451E0"/>
    <w:rsid w:val="00945731"/>
    <w:rsid w:val="00945744"/>
    <w:rsid w:val="00945971"/>
    <w:rsid w:val="00945A85"/>
    <w:rsid w:val="00945B4D"/>
    <w:rsid w:val="00945BA7"/>
    <w:rsid w:val="00945D0A"/>
    <w:rsid w:val="00946032"/>
    <w:rsid w:val="009460AD"/>
    <w:rsid w:val="00946527"/>
    <w:rsid w:val="00946985"/>
    <w:rsid w:val="00946B78"/>
    <w:rsid w:val="00946C2A"/>
    <w:rsid w:val="00946D53"/>
    <w:rsid w:val="00946F60"/>
    <w:rsid w:val="00947235"/>
    <w:rsid w:val="00947604"/>
    <w:rsid w:val="009476F3"/>
    <w:rsid w:val="0094792E"/>
    <w:rsid w:val="00947A38"/>
    <w:rsid w:val="00947B1C"/>
    <w:rsid w:val="00947CE5"/>
    <w:rsid w:val="009500B6"/>
    <w:rsid w:val="009501DA"/>
    <w:rsid w:val="00950277"/>
    <w:rsid w:val="00950416"/>
    <w:rsid w:val="00950490"/>
    <w:rsid w:val="009505A8"/>
    <w:rsid w:val="009508A1"/>
    <w:rsid w:val="00950A3E"/>
    <w:rsid w:val="00950A4B"/>
    <w:rsid w:val="00950B36"/>
    <w:rsid w:val="00950F14"/>
    <w:rsid w:val="009512BA"/>
    <w:rsid w:val="00951CA7"/>
    <w:rsid w:val="00951CCA"/>
    <w:rsid w:val="0095204A"/>
    <w:rsid w:val="0095209D"/>
    <w:rsid w:val="009521ED"/>
    <w:rsid w:val="009522FD"/>
    <w:rsid w:val="00952443"/>
    <w:rsid w:val="00952725"/>
    <w:rsid w:val="0095278D"/>
    <w:rsid w:val="00952C0F"/>
    <w:rsid w:val="00952E0D"/>
    <w:rsid w:val="00952F6A"/>
    <w:rsid w:val="00953415"/>
    <w:rsid w:val="00953615"/>
    <w:rsid w:val="00953656"/>
    <w:rsid w:val="009536EC"/>
    <w:rsid w:val="0095371F"/>
    <w:rsid w:val="0095382F"/>
    <w:rsid w:val="0095397D"/>
    <w:rsid w:val="00953A98"/>
    <w:rsid w:val="00953B7B"/>
    <w:rsid w:val="00953C5B"/>
    <w:rsid w:val="00953CEF"/>
    <w:rsid w:val="00953E5C"/>
    <w:rsid w:val="009540B1"/>
    <w:rsid w:val="009541D3"/>
    <w:rsid w:val="009541ED"/>
    <w:rsid w:val="0095425F"/>
    <w:rsid w:val="009544FD"/>
    <w:rsid w:val="00954595"/>
    <w:rsid w:val="0095466C"/>
    <w:rsid w:val="009546D9"/>
    <w:rsid w:val="00954AA6"/>
    <w:rsid w:val="00954AC7"/>
    <w:rsid w:val="00954C01"/>
    <w:rsid w:val="00954DAC"/>
    <w:rsid w:val="00954DC6"/>
    <w:rsid w:val="009550CD"/>
    <w:rsid w:val="009551BE"/>
    <w:rsid w:val="009553E2"/>
    <w:rsid w:val="00955A7D"/>
    <w:rsid w:val="009563E1"/>
    <w:rsid w:val="00956471"/>
    <w:rsid w:val="009565CD"/>
    <w:rsid w:val="00956655"/>
    <w:rsid w:val="009567B3"/>
    <w:rsid w:val="009567B6"/>
    <w:rsid w:val="0095683A"/>
    <w:rsid w:val="00956872"/>
    <w:rsid w:val="00956FEA"/>
    <w:rsid w:val="00956FEE"/>
    <w:rsid w:val="009570F8"/>
    <w:rsid w:val="00957217"/>
    <w:rsid w:val="0095739A"/>
    <w:rsid w:val="009573A0"/>
    <w:rsid w:val="00957889"/>
    <w:rsid w:val="00957BC5"/>
    <w:rsid w:val="00957BF9"/>
    <w:rsid w:val="0096018F"/>
    <w:rsid w:val="009602A6"/>
    <w:rsid w:val="00960686"/>
    <w:rsid w:val="009606A0"/>
    <w:rsid w:val="0096075F"/>
    <w:rsid w:val="00960948"/>
    <w:rsid w:val="00960996"/>
    <w:rsid w:val="00960B51"/>
    <w:rsid w:val="00960B52"/>
    <w:rsid w:val="00960D17"/>
    <w:rsid w:val="00960E44"/>
    <w:rsid w:val="00960F12"/>
    <w:rsid w:val="00961435"/>
    <w:rsid w:val="00961820"/>
    <w:rsid w:val="00961E5D"/>
    <w:rsid w:val="00961E94"/>
    <w:rsid w:val="00961EB0"/>
    <w:rsid w:val="00961FA9"/>
    <w:rsid w:val="00962051"/>
    <w:rsid w:val="009621C0"/>
    <w:rsid w:val="00962221"/>
    <w:rsid w:val="00962257"/>
    <w:rsid w:val="009627B5"/>
    <w:rsid w:val="009627CC"/>
    <w:rsid w:val="009628CC"/>
    <w:rsid w:val="0096294F"/>
    <w:rsid w:val="00962BDF"/>
    <w:rsid w:val="00963405"/>
    <w:rsid w:val="0096352C"/>
    <w:rsid w:val="0096356E"/>
    <w:rsid w:val="00963596"/>
    <w:rsid w:val="0096370F"/>
    <w:rsid w:val="009639DF"/>
    <w:rsid w:val="00963A0A"/>
    <w:rsid w:val="00963F5B"/>
    <w:rsid w:val="00963FEF"/>
    <w:rsid w:val="009641C0"/>
    <w:rsid w:val="00964995"/>
    <w:rsid w:val="00964AC2"/>
    <w:rsid w:val="00964BF2"/>
    <w:rsid w:val="00964F1F"/>
    <w:rsid w:val="00964F33"/>
    <w:rsid w:val="00964F64"/>
    <w:rsid w:val="00965220"/>
    <w:rsid w:val="009653EC"/>
    <w:rsid w:val="00965429"/>
    <w:rsid w:val="0096587B"/>
    <w:rsid w:val="009658BC"/>
    <w:rsid w:val="00965CD9"/>
    <w:rsid w:val="00965EF9"/>
    <w:rsid w:val="00965FEB"/>
    <w:rsid w:val="00966207"/>
    <w:rsid w:val="009664B7"/>
    <w:rsid w:val="009666BD"/>
    <w:rsid w:val="00966709"/>
    <w:rsid w:val="009668BB"/>
    <w:rsid w:val="00966981"/>
    <w:rsid w:val="00966D75"/>
    <w:rsid w:val="00966DA4"/>
    <w:rsid w:val="00966EEC"/>
    <w:rsid w:val="00966EEE"/>
    <w:rsid w:val="0096719C"/>
    <w:rsid w:val="00967312"/>
    <w:rsid w:val="009676F9"/>
    <w:rsid w:val="009679FB"/>
    <w:rsid w:val="00967A42"/>
    <w:rsid w:val="00967BC1"/>
    <w:rsid w:val="00970007"/>
    <w:rsid w:val="00970253"/>
    <w:rsid w:val="009702C9"/>
    <w:rsid w:val="009708BB"/>
    <w:rsid w:val="009708D1"/>
    <w:rsid w:val="00970AB1"/>
    <w:rsid w:val="00971328"/>
    <w:rsid w:val="00971483"/>
    <w:rsid w:val="00971927"/>
    <w:rsid w:val="0097197A"/>
    <w:rsid w:val="00971AD1"/>
    <w:rsid w:val="00971CA7"/>
    <w:rsid w:val="00971D48"/>
    <w:rsid w:val="00971DBA"/>
    <w:rsid w:val="00971ECA"/>
    <w:rsid w:val="00971EE3"/>
    <w:rsid w:val="00972253"/>
    <w:rsid w:val="009723AC"/>
    <w:rsid w:val="009723B6"/>
    <w:rsid w:val="00972671"/>
    <w:rsid w:val="009727AC"/>
    <w:rsid w:val="009728C9"/>
    <w:rsid w:val="00972AE3"/>
    <w:rsid w:val="00972BC3"/>
    <w:rsid w:val="00972BCF"/>
    <w:rsid w:val="00972BDE"/>
    <w:rsid w:val="00972DD1"/>
    <w:rsid w:val="00972EBF"/>
    <w:rsid w:val="00972FBA"/>
    <w:rsid w:val="00972FDB"/>
    <w:rsid w:val="009730D6"/>
    <w:rsid w:val="009730E7"/>
    <w:rsid w:val="00973156"/>
    <w:rsid w:val="00973237"/>
    <w:rsid w:val="009733EE"/>
    <w:rsid w:val="00973609"/>
    <w:rsid w:val="009736AE"/>
    <w:rsid w:val="00973852"/>
    <w:rsid w:val="00973BBA"/>
    <w:rsid w:val="00973C07"/>
    <w:rsid w:val="00973EE1"/>
    <w:rsid w:val="00974417"/>
    <w:rsid w:val="00974546"/>
    <w:rsid w:val="00974601"/>
    <w:rsid w:val="00974966"/>
    <w:rsid w:val="00974A6D"/>
    <w:rsid w:val="00975071"/>
    <w:rsid w:val="009755B2"/>
    <w:rsid w:val="009755F3"/>
    <w:rsid w:val="00975921"/>
    <w:rsid w:val="00975B7F"/>
    <w:rsid w:val="00975BDE"/>
    <w:rsid w:val="00975CE4"/>
    <w:rsid w:val="00975DB6"/>
    <w:rsid w:val="00975E50"/>
    <w:rsid w:val="00975EDC"/>
    <w:rsid w:val="00975FD0"/>
    <w:rsid w:val="009762F1"/>
    <w:rsid w:val="00976407"/>
    <w:rsid w:val="00976425"/>
    <w:rsid w:val="00976737"/>
    <w:rsid w:val="00976A08"/>
    <w:rsid w:val="00976A36"/>
    <w:rsid w:val="00976A82"/>
    <w:rsid w:val="00976AC5"/>
    <w:rsid w:val="00976F4F"/>
    <w:rsid w:val="0097705B"/>
    <w:rsid w:val="009772E9"/>
    <w:rsid w:val="00977368"/>
    <w:rsid w:val="00977D65"/>
    <w:rsid w:val="00977D92"/>
    <w:rsid w:val="00977EC1"/>
    <w:rsid w:val="00977EF7"/>
    <w:rsid w:val="00977FF1"/>
    <w:rsid w:val="00980290"/>
    <w:rsid w:val="0098055A"/>
    <w:rsid w:val="00980898"/>
    <w:rsid w:val="00980C1E"/>
    <w:rsid w:val="00980D6C"/>
    <w:rsid w:val="0098110E"/>
    <w:rsid w:val="00981331"/>
    <w:rsid w:val="00981AF9"/>
    <w:rsid w:val="0098206C"/>
    <w:rsid w:val="0098206E"/>
    <w:rsid w:val="00982593"/>
    <w:rsid w:val="00982673"/>
    <w:rsid w:val="00982928"/>
    <w:rsid w:val="00982945"/>
    <w:rsid w:val="00982995"/>
    <w:rsid w:val="00982B00"/>
    <w:rsid w:val="00982D1A"/>
    <w:rsid w:val="00982D78"/>
    <w:rsid w:val="0098319D"/>
    <w:rsid w:val="009831C8"/>
    <w:rsid w:val="009831DD"/>
    <w:rsid w:val="00983262"/>
    <w:rsid w:val="0098380B"/>
    <w:rsid w:val="00983B19"/>
    <w:rsid w:val="00983CF6"/>
    <w:rsid w:val="00983D3C"/>
    <w:rsid w:val="00983DE7"/>
    <w:rsid w:val="009841DB"/>
    <w:rsid w:val="009841E4"/>
    <w:rsid w:val="00984754"/>
    <w:rsid w:val="009848C7"/>
    <w:rsid w:val="0098492F"/>
    <w:rsid w:val="00984CE8"/>
    <w:rsid w:val="00984D6F"/>
    <w:rsid w:val="00984DF1"/>
    <w:rsid w:val="00984F4E"/>
    <w:rsid w:val="00984F85"/>
    <w:rsid w:val="00984FCD"/>
    <w:rsid w:val="00985032"/>
    <w:rsid w:val="009850D4"/>
    <w:rsid w:val="0098523F"/>
    <w:rsid w:val="009852F9"/>
    <w:rsid w:val="00985314"/>
    <w:rsid w:val="009858A7"/>
    <w:rsid w:val="0098594E"/>
    <w:rsid w:val="00985A74"/>
    <w:rsid w:val="00985DCC"/>
    <w:rsid w:val="00985DE6"/>
    <w:rsid w:val="00985E75"/>
    <w:rsid w:val="00985F06"/>
    <w:rsid w:val="00986275"/>
    <w:rsid w:val="009864F1"/>
    <w:rsid w:val="0098667A"/>
    <w:rsid w:val="0098692C"/>
    <w:rsid w:val="00986C00"/>
    <w:rsid w:val="00986C17"/>
    <w:rsid w:val="00986DCC"/>
    <w:rsid w:val="00986EF1"/>
    <w:rsid w:val="00987288"/>
    <w:rsid w:val="009872D4"/>
    <w:rsid w:val="00987392"/>
    <w:rsid w:val="009873C7"/>
    <w:rsid w:val="0098752C"/>
    <w:rsid w:val="00987538"/>
    <w:rsid w:val="0098754E"/>
    <w:rsid w:val="00987C44"/>
    <w:rsid w:val="00987C69"/>
    <w:rsid w:val="00987DBB"/>
    <w:rsid w:val="009901D0"/>
    <w:rsid w:val="009902BD"/>
    <w:rsid w:val="009907A3"/>
    <w:rsid w:val="009907BC"/>
    <w:rsid w:val="0099087A"/>
    <w:rsid w:val="00991067"/>
    <w:rsid w:val="0099141B"/>
    <w:rsid w:val="009915FA"/>
    <w:rsid w:val="009917B1"/>
    <w:rsid w:val="009917FD"/>
    <w:rsid w:val="0099189C"/>
    <w:rsid w:val="00991A0C"/>
    <w:rsid w:val="00991A34"/>
    <w:rsid w:val="00991F04"/>
    <w:rsid w:val="0099243E"/>
    <w:rsid w:val="009924E8"/>
    <w:rsid w:val="009925A9"/>
    <w:rsid w:val="009927EF"/>
    <w:rsid w:val="00992A27"/>
    <w:rsid w:val="00992A8D"/>
    <w:rsid w:val="00992C3F"/>
    <w:rsid w:val="00992CEC"/>
    <w:rsid w:val="0099348A"/>
    <w:rsid w:val="00993599"/>
    <w:rsid w:val="009936CE"/>
    <w:rsid w:val="00993893"/>
    <w:rsid w:val="00993B06"/>
    <w:rsid w:val="00993B3A"/>
    <w:rsid w:val="00993DB2"/>
    <w:rsid w:val="00993E26"/>
    <w:rsid w:val="00994300"/>
    <w:rsid w:val="00994557"/>
    <w:rsid w:val="00994564"/>
    <w:rsid w:val="00994759"/>
    <w:rsid w:val="0099485D"/>
    <w:rsid w:val="009948ED"/>
    <w:rsid w:val="00994CB6"/>
    <w:rsid w:val="00994CC9"/>
    <w:rsid w:val="00994D90"/>
    <w:rsid w:val="00994EB9"/>
    <w:rsid w:val="00995129"/>
    <w:rsid w:val="009952F5"/>
    <w:rsid w:val="00995437"/>
    <w:rsid w:val="00995495"/>
    <w:rsid w:val="009956B8"/>
    <w:rsid w:val="00995732"/>
    <w:rsid w:val="009959B1"/>
    <w:rsid w:val="00995A2E"/>
    <w:rsid w:val="00995DE3"/>
    <w:rsid w:val="00995E22"/>
    <w:rsid w:val="00995FD1"/>
    <w:rsid w:val="0099609E"/>
    <w:rsid w:val="00996133"/>
    <w:rsid w:val="00996176"/>
    <w:rsid w:val="0099639C"/>
    <w:rsid w:val="009964AE"/>
    <w:rsid w:val="00996986"/>
    <w:rsid w:val="00996A93"/>
    <w:rsid w:val="00996B1B"/>
    <w:rsid w:val="00996D79"/>
    <w:rsid w:val="009976E0"/>
    <w:rsid w:val="0099773E"/>
    <w:rsid w:val="009977CA"/>
    <w:rsid w:val="00997853"/>
    <w:rsid w:val="00997909"/>
    <w:rsid w:val="00997A9F"/>
    <w:rsid w:val="00997F34"/>
    <w:rsid w:val="009A01E8"/>
    <w:rsid w:val="009A03A1"/>
    <w:rsid w:val="009A042F"/>
    <w:rsid w:val="009A0503"/>
    <w:rsid w:val="009A05A4"/>
    <w:rsid w:val="009A0728"/>
    <w:rsid w:val="009A08CF"/>
    <w:rsid w:val="009A0977"/>
    <w:rsid w:val="009A0EDB"/>
    <w:rsid w:val="009A0F62"/>
    <w:rsid w:val="009A11F7"/>
    <w:rsid w:val="009A177F"/>
    <w:rsid w:val="009A19DF"/>
    <w:rsid w:val="009A1A67"/>
    <w:rsid w:val="009A1CC9"/>
    <w:rsid w:val="009A1E19"/>
    <w:rsid w:val="009A1ED0"/>
    <w:rsid w:val="009A1F25"/>
    <w:rsid w:val="009A1F5A"/>
    <w:rsid w:val="009A1F97"/>
    <w:rsid w:val="009A200E"/>
    <w:rsid w:val="009A2283"/>
    <w:rsid w:val="009A24D8"/>
    <w:rsid w:val="009A298D"/>
    <w:rsid w:val="009A29F9"/>
    <w:rsid w:val="009A2A5C"/>
    <w:rsid w:val="009A3179"/>
    <w:rsid w:val="009A32AC"/>
    <w:rsid w:val="009A32C7"/>
    <w:rsid w:val="009A3497"/>
    <w:rsid w:val="009A35FD"/>
    <w:rsid w:val="009A36AD"/>
    <w:rsid w:val="009A3A97"/>
    <w:rsid w:val="009A3B6C"/>
    <w:rsid w:val="009A3CFA"/>
    <w:rsid w:val="009A3D7F"/>
    <w:rsid w:val="009A3E2C"/>
    <w:rsid w:val="009A3EF8"/>
    <w:rsid w:val="009A3F4C"/>
    <w:rsid w:val="009A400A"/>
    <w:rsid w:val="009A400C"/>
    <w:rsid w:val="009A42E4"/>
    <w:rsid w:val="009A44C6"/>
    <w:rsid w:val="009A4599"/>
    <w:rsid w:val="009A47EE"/>
    <w:rsid w:val="009A4AB4"/>
    <w:rsid w:val="009A4D19"/>
    <w:rsid w:val="009A4D41"/>
    <w:rsid w:val="009A4E68"/>
    <w:rsid w:val="009A4ECB"/>
    <w:rsid w:val="009A4F8D"/>
    <w:rsid w:val="009A4FAC"/>
    <w:rsid w:val="009A5076"/>
    <w:rsid w:val="009A517F"/>
    <w:rsid w:val="009A51B7"/>
    <w:rsid w:val="009A51C0"/>
    <w:rsid w:val="009A5213"/>
    <w:rsid w:val="009A5420"/>
    <w:rsid w:val="009A54FA"/>
    <w:rsid w:val="009A5794"/>
    <w:rsid w:val="009A5849"/>
    <w:rsid w:val="009A5984"/>
    <w:rsid w:val="009A59EA"/>
    <w:rsid w:val="009A5C6D"/>
    <w:rsid w:val="009A5E6B"/>
    <w:rsid w:val="009A62A5"/>
    <w:rsid w:val="009A65E1"/>
    <w:rsid w:val="009A6881"/>
    <w:rsid w:val="009A6BD3"/>
    <w:rsid w:val="009A6C98"/>
    <w:rsid w:val="009A6D98"/>
    <w:rsid w:val="009A6E46"/>
    <w:rsid w:val="009A6E51"/>
    <w:rsid w:val="009A6EA9"/>
    <w:rsid w:val="009A6FBC"/>
    <w:rsid w:val="009A7157"/>
    <w:rsid w:val="009A7229"/>
    <w:rsid w:val="009A73B4"/>
    <w:rsid w:val="009A73F6"/>
    <w:rsid w:val="009A75C3"/>
    <w:rsid w:val="009A7745"/>
    <w:rsid w:val="009A787D"/>
    <w:rsid w:val="009A7B59"/>
    <w:rsid w:val="009A7FE9"/>
    <w:rsid w:val="009B030A"/>
    <w:rsid w:val="009B04E0"/>
    <w:rsid w:val="009B0625"/>
    <w:rsid w:val="009B0635"/>
    <w:rsid w:val="009B0696"/>
    <w:rsid w:val="009B0858"/>
    <w:rsid w:val="009B09CA"/>
    <w:rsid w:val="009B0F7C"/>
    <w:rsid w:val="009B11E8"/>
    <w:rsid w:val="009B1331"/>
    <w:rsid w:val="009B13EB"/>
    <w:rsid w:val="009B14FB"/>
    <w:rsid w:val="009B1D17"/>
    <w:rsid w:val="009B1E27"/>
    <w:rsid w:val="009B1ED9"/>
    <w:rsid w:val="009B1F8C"/>
    <w:rsid w:val="009B20AD"/>
    <w:rsid w:val="009B23F3"/>
    <w:rsid w:val="009B2562"/>
    <w:rsid w:val="009B2692"/>
    <w:rsid w:val="009B2899"/>
    <w:rsid w:val="009B2C78"/>
    <w:rsid w:val="009B2F9B"/>
    <w:rsid w:val="009B3089"/>
    <w:rsid w:val="009B31CF"/>
    <w:rsid w:val="009B341D"/>
    <w:rsid w:val="009B3746"/>
    <w:rsid w:val="009B39BD"/>
    <w:rsid w:val="009B3A23"/>
    <w:rsid w:val="009B3BF1"/>
    <w:rsid w:val="009B3C45"/>
    <w:rsid w:val="009B3D60"/>
    <w:rsid w:val="009B3E04"/>
    <w:rsid w:val="009B4142"/>
    <w:rsid w:val="009B423D"/>
    <w:rsid w:val="009B4448"/>
    <w:rsid w:val="009B44B6"/>
    <w:rsid w:val="009B47D6"/>
    <w:rsid w:val="009B4E21"/>
    <w:rsid w:val="009B531C"/>
    <w:rsid w:val="009B540C"/>
    <w:rsid w:val="009B578C"/>
    <w:rsid w:val="009B5AFF"/>
    <w:rsid w:val="009B5D00"/>
    <w:rsid w:val="009B5F00"/>
    <w:rsid w:val="009B600B"/>
    <w:rsid w:val="009B63A2"/>
    <w:rsid w:val="009B64B4"/>
    <w:rsid w:val="009B65C8"/>
    <w:rsid w:val="009B678F"/>
    <w:rsid w:val="009B69A7"/>
    <w:rsid w:val="009B6DA6"/>
    <w:rsid w:val="009B6E2A"/>
    <w:rsid w:val="009B6E87"/>
    <w:rsid w:val="009B6F6E"/>
    <w:rsid w:val="009B6F82"/>
    <w:rsid w:val="009B6F8C"/>
    <w:rsid w:val="009B703E"/>
    <w:rsid w:val="009B7167"/>
    <w:rsid w:val="009B721E"/>
    <w:rsid w:val="009B7345"/>
    <w:rsid w:val="009B73A1"/>
    <w:rsid w:val="009B74A9"/>
    <w:rsid w:val="009B7805"/>
    <w:rsid w:val="009B7991"/>
    <w:rsid w:val="009B7ED0"/>
    <w:rsid w:val="009C0066"/>
    <w:rsid w:val="009C0225"/>
    <w:rsid w:val="009C0301"/>
    <w:rsid w:val="009C0382"/>
    <w:rsid w:val="009C04DA"/>
    <w:rsid w:val="009C052E"/>
    <w:rsid w:val="009C07C8"/>
    <w:rsid w:val="009C07DC"/>
    <w:rsid w:val="009C0980"/>
    <w:rsid w:val="009C0BC8"/>
    <w:rsid w:val="009C0C0E"/>
    <w:rsid w:val="009C0C3F"/>
    <w:rsid w:val="009C0CB1"/>
    <w:rsid w:val="009C1057"/>
    <w:rsid w:val="009C1287"/>
    <w:rsid w:val="009C1503"/>
    <w:rsid w:val="009C15D8"/>
    <w:rsid w:val="009C16ED"/>
    <w:rsid w:val="009C18D9"/>
    <w:rsid w:val="009C1B1D"/>
    <w:rsid w:val="009C1B52"/>
    <w:rsid w:val="009C1B67"/>
    <w:rsid w:val="009C1BDE"/>
    <w:rsid w:val="009C1BF9"/>
    <w:rsid w:val="009C1D38"/>
    <w:rsid w:val="009C1DF3"/>
    <w:rsid w:val="009C2186"/>
    <w:rsid w:val="009C22BE"/>
    <w:rsid w:val="009C23CC"/>
    <w:rsid w:val="009C2409"/>
    <w:rsid w:val="009C24C8"/>
    <w:rsid w:val="009C259F"/>
    <w:rsid w:val="009C2772"/>
    <w:rsid w:val="009C27D5"/>
    <w:rsid w:val="009C2F4D"/>
    <w:rsid w:val="009C3049"/>
    <w:rsid w:val="009C3235"/>
    <w:rsid w:val="009C327D"/>
    <w:rsid w:val="009C35C6"/>
    <w:rsid w:val="009C3E20"/>
    <w:rsid w:val="009C3F7D"/>
    <w:rsid w:val="009C407D"/>
    <w:rsid w:val="009C4080"/>
    <w:rsid w:val="009C438D"/>
    <w:rsid w:val="009C44EC"/>
    <w:rsid w:val="009C452B"/>
    <w:rsid w:val="009C4A43"/>
    <w:rsid w:val="009C4CAA"/>
    <w:rsid w:val="009C4FB0"/>
    <w:rsid w:val="009C55DE"/>
    <w:rsid w:val="009C58E4"/>
    <w:rsid w:val="009C58FC"/>
    <w:rsid w:val="009C611A"/>
    <w:rsid w:val="009C638B"/>
    <w:rsid w:val="009C63F6"/>
    <w:rsid w:val="009C63FB"/>
    <w:rsid w:val="009C643A"/>
    <w:rsid w:val="009C6610"/>
    <w:rsid w:val="009C6A72"/>
    <w:rsid w:val="009C6DC0"/>
    <w:rsid w:val="009C6E78"/>
    <w:rsid w:val="009C7056"/>
    <w:rsid w:val="009C7571"/>
    <w:rsid w:val="009C75D1"/>
    <w:rsid w:val="009C7720"/>
    <w:rsid w:val="009C772E"/>
    <w:rsid w:val="009C7758"/>
    <w:rsid w:val="009C79DC"/>
    <w:rsid w:val="009C79F0"/>
    <w:rsid w:val="009C7E9E"/>
    <w:rsid w:val="009C7F7A"/>
    <w:rsid w:val="009D0128"/>
    <w:rsid w:val="009D013D"/>
    <w:rsid w:val="009D028D"/>
    <w:rsid w:val="009D07F5"/>
    <w:rsid w:val="009D0B3C"/>
    <w:rsid w:val="009D0CCE"/>
    <w:rsid w:val="009D0D36"/>
    <w:rsid w:val="009D0E59"/>
    <w:rsid w:val="009D1092"/>
    <w:rsid w:val="009D10E8"/>
    <w:rsid w:val="009D1551"/>
    <w:rsid w:val="009D16F4"/>
    <w:rsid w:val="009D1735"/>
    <w:rsid w:val="009D183A"/>
    <w:rsid w:val="009D1ABB"/>
    <w:rsid w:val="009D1CBA"/>
    <w:rsid w:val="009D1D40"/>
    <w:rsid w:val="009D1F76"/>
    <w:rsid w:val="009D22E0"/>
    <w:rsid w:val="009D2368"/>
    <w:rsid w:val="009D2614"/>
    <w:rsid w:val="009D28E7"/>
    <w:rsid w:val="009D2961"/>
    <w:rsid w:val="009D2B1B"/>
    <w:rsid w:val="009D2C44"/>
    <w:rsid w:val="009D2CF1"/>
    <w:rsid w:val="009D2F86"/>
    <w:rsid w:val="009D3064"/>
    <w:rsid w:val="009D336D"/>
    <w:rsid w:val="009D33AD"/>
    <w:rsid w:val="009D342E"/>
    <w:rsid w:val="009D3463"/>
    <w:rsid w:val="009D349A"/>
    <w:rsid w:val="009D3542"/>
    <w:rsid w:val="009D364E"/>
    <w:rsid w:val="009D36B4"/>
    <w:rsid w:val="009D37A3"/>
    <w:rsid w:val="009D3C44"/>
    <w:rsid w:val="009D40A3"/>
    <w:rsid w:val="009D41E2"/>
    <w:rsid w:val="009D4C51"/>
    <w:rsid w:val="009D5095"/>
    <w:rsid w:val="009D50C3"/>
    <w:rsid w:val="009D5119"/>
    <w:rsid w:val="009D5144"/>
    <w:rsid w:val="009D539B"/>
    <w:rsid w:val="009D5583"/>
    <w:rsid w:val="009D565E"/>
    <w:rsid w:val="009D566C"/>
    <w:rsid w:val="009D59BE"/>
    <w:rsid w:val="009D5AEE"/>
    <w:rsid w:val="009D5F74"/>
    <w:rsid w:val="009D60B6"/>
    <w:rsid w:val="009D6219"/>
    <w:rsid w:val="009D630D"/>
    <w:rsid w:val="009D670C"/>
    <w:rsid w:val="009D68AF"/>
    <w:rsid w:val="009D6903"/>
    <w:rsid w:val="009D69B2"/>
    <w:rsid w:val="009D6AB4"/>
    <w:rsid w:val="009D6B1A"/>
    <w:rsid w:val="009D6D9E"/>
    <w:rsid w:val="009D6ECC"/>
    <w:rsid w:val="009D70D9"/>
    <w:rsid w:val="009D7311"/>
    <w:rsid w:val="009D78F1"/>
    <w:rsid w:val="009D790D"/>
    <w:rsid w:val="009D7A07"/>
    <w:rsid w:val="009D7B29"/>
    <w:rsid w:val="009D7E5B"/>
    <w:rsid w:val="009D7F6F"/>
    <w:rsid w:val="009E00F4"/>
    <w:rsid w:val="009E01F6"/>
    <w:rsid w:val="009E0A36"/>
    <w:rsid w:val="009E106C"/>
    <w:rsid w:val="009E1096"/>
    <w:rsid w:val="009E10EC"/>
    <w:rsid w:val="009E114C"/>
    <w:rsid w:val="009E1264"/>
    <w:rsid w:val="009E1300"/>
    <w:rsid w:val="009E1364"/>
    <w:rsid w:val="009E185D"/>
    <w:rsid w:val="009E19DD"/>
    <w:rsid w:val="009E1B97"/>
    <w:rsid w:val="009E1BBC"/>
    <w:rsid w:val="009E1FDA"/>
    <w:rsid w:val="009E20E0"/>
    <w:rsid w:val="009E228A"/>
    <w:rsid w:val="009E24AB"/>
    <w:rsid w:val="009E29C7"/>
    <w:rsid w:val="009E2A5B"/>
    <w:rsid w:val="009E2C42"/>
    <w:rsid w:val="009E2FDB"/>
    <w:rsid w:val="009E2FE7"/>
    <w:rsid w:val="009E3283"/>
    <w:rsid w:val="009E33F9"/>
    <w:rsid w:val="009E3425"/>
    <w:rsid w:val="009E39B2"/>
    <w:rsid w:val="009E3AE0"/>
    <w:rsid w:val="009E3C30"/>
    <w:rsid w:val="009E3D6A"/>
    <w:rsid w:val="009E41E1"/>
    <w:rsid w:val="009E4224"/>
    <w:rsid w:val="009E44B7"/>
    <w:rsid w:val="009E4547"/>
    <w:rsid w:val="009E4596"/>
    <w:rsid w:val="009E469D"/>
    <w:rsid w:val="009E4735"/>
    <w:rsid w:val="009E482B"/>
    <w:rsid w:val="009E48B0"/>
    <w:rsid w:val="009E4C23"/>
    <w:rsid w:val="009E4DAA"/>
    <w:rsid w:val="009E4E5A"/>
    <w:rsid w:val="009E4E75"/>
    <w:rsid w:val="009E4FAB"/>
    <w:rsid w:val="009E5303"/>
    <w:rsid w:val="009E5D04"/>
    <w:rsid w:val="009E5D33"/>
    <w:rsid w:val="009E6005"/>
    <w:rsid w:val="009E69DE"/>
    <w:rsid w:val="009E6B13"/>
    <w:rsid w:val="009E6D77"/>
    <w:rsid w:val="009E6E4A"/>
    <w:rsid w:val="009E73EB"/>
    <w:rsid w:val="009E74A3"/>
    <w:rsid w:val="009E76B2"/>
    <w:rsid w:val="009E776A"/>
    <w:rsid w:val="009E7B1E"/>
    <w:rsid w:val="009E7F11"/>
    <w:rsid w:val="009F01A8"/>
    <w:rsid w:val="009F0268"/>
    <w:rsid w:val="009F0394"/>
    <w:rsid w:val="009F08A8"/>
    <w:rsid w:val="009F0B8C"/>
    <w:rsid w:val="009F10F3"/>
    <w:rsid w:val="009F1200"/>
    <w:rsid w:val="009F133E"/>
    <w:rsid w:val="009F13D0"/>
    <w:rsid w:val="009F147B"/>
    <w:rsid w:val="009F171F"/>
    <w:rsid w:val="009F1891"/>
    <w:rsid w:val="009F18B9"/>
    <w:rsid w:val="009F1ABD"/>
    <w:rsid w:val="009F1C37"/>
    <w:rsid w:val="009F1C91"/>
    <w:rsid w:val="009F1D67"/>
    <w:rsid w:val="009F22C9"/>
    <w:rsid w:val="009F2337"/>
    <w:rsid w:val="009F2986"/>
    <w:rsid w:val="009F2B25"/>
    <w:rsid w:val="009F322A"/>
    <w:rsid w:val="009F3315"/>
    <w:rsid w:val="009F3591"/>
    <w:rsid w:val="009F3716"/>
    <w:rsid w:val="009F3BCD"/>
    <w:rsid w:val="009F422C"/>
    <w:rsid w:val="009F4554"/>
    <w:rsid w:val="009F4AAC"/>
    <w:rsid w:val="009F4BAC"/>
    <w:rsid w:val="009F4BDF"/>
    <w:rsid w:val="009F4CDF"/>
    <w:rsid w:val="009F4DAA"/>
    <w:rsid w:val="009F4F90"/>
    <w:rsid w:val="009F54F4"/>
    <w:rsid w:val="009F55C6"/>
    <w:rsid w:val="009F586F"/>
    <w:rsid w:val="009F58A9"/>
    <w:rsid w:val="009F593A"/>
    <w:rsid w:val="009F5980"/>
    <w:rsid w:val="009F59AA"/>
    <w:rsid w:val="009F59E8"/>
    <w:rsid w:val="009F5CF6"/>
    <w:rsid w:val="009F5DD8"/>
    <w:rsid w:val="009F5EF0"/>
    <w:rsid w:val="009F5F0D"/>
    <w:rsid w:val="009F606F"/>
    <w:rsid w:val="009F627D"/>
    <w:rsid w:val="009F63AB"/>
    <w:rsid w:val="009F67C7"/>
    <w:rsid w:val="009F6B22"/>
    <w:rsid w:val="009F6B86"/>
    <w:rsid w:val="009F6BF1"/>
    <w:rsid w:val="009F6CA0"/>
    <w:rsid w:val="009F72CC"/>
    <w:rsid w:val="009F738D"/>
    <w:rsid w:val="009F74D5"/>
    <w:rsid w:val="009F762F"/>
    <w:rsid w:val="009F7730"/>
    <w:rsid w:val="009F78F5"/>
    <w:rsid w:val="009F7C7C"/>
    <w:rsid w:val="009F7E65"/>
    <w:rsid w:val="009F7F24"/>
    <w:rsid w:val="00A00060"/>
    <w:rsid w:val="00A005A0"/>
    <w:rsid w:val="00A005CF"/>
    <w:rsid w:val="00A00710"/>
    <w:rsid w:val="00A00867"/>
    <w:rsid w:val="00A009E0"/>
    <w:rsid w:val="00A00CE5"/>
    <w:rsid w:val="00A00D1F"/>
    <w:rsid w:val="00A00E62"/>
    <w:rsid w:val="00A01318"/>
    <w:rsid w:val="00A013EE"/>
    <w:rsid w:val="00A0151A"/>
    <w:rsid w:val="00A0152C"/>
    <w:rsid w:val="00A0166C"/>
    <w:rsid w:val="00A017B9"/>
    <w:rsid w:val="00A018E2"/>
    <w:rsid w:val="00A01933"/>
    <w:rsid w:val="00A0199A"/>
    <w:rsid w:val="00A01C8E"/>
    <w:rsid w:val="00A01D24"/>
    <w:rsid w:val="00A01DBB"/>
    <w:rsid w:val="00A02071"/>
    <w:rsid w:val="00A023CF"/>
    <w:rsid w:val="00A024E2"/>
    <w:rsid w:val="00A0251D"/>
    <w:rsid w:val="00A02523"/>
    <w:rsid w:val="00A02593"/>
    <w:rsid w:val="00A02731"/>
    <w:rsid w:val="00A02A31"/>
    <w:rsid w:val="00A02A53"/>
    <w:rsid w:val="00A02AF9"/>
    <w:rsid w:val="00A02B63"/>
    <w:rsid w:val="00A02CE0"/>
    <w:rsid w:val="00A02E18"/>
    <w:rsid w:val="00A032A9"/>
    <w:rsid w:val="00A03338"/>
    <w:rsid w:val="00A03354"/>
    <w:rsid w:val="00A03577"/>
    <w:rsid w:val="00A03658"/>
    <w:rsid w:val="00A036E1"/>
    <w:rsid w:val="00A0373A"/>
    <w:rsid w:val="00A03800"/>
    <w:rsid w:val="00A039D9"/>
    <w:rsid w:val="00A03A79"/>
    <w:rsid w:val="00A04304"/>
    <w:rsid w:val="00A05235"/>
    <w:rsid w:val="00A0531A"/>
    <w:rsid w:val="00A05390"/>
    <w:rsid w:val="00A0559B"/>
    <w:rsid w:val="00A05663"/>
    <w:rsid w:val="00A0576C"/>
    <w:rsid w:val="00A05ADC"/>
    <w:rsid w:val="00A05B16"/>
    <w:rsid w:val="00A05BB8"/>
    <w:rsid w:val="00A05D33"/>
    <w:rsid w:val="00A0624A"/>
    <w:rsid w:val="00A062A4"/>
    <w:rsid w:val="00A065BE"/>
    <w:rsid w:val="00A0699B"/>
    <w:rsid w:val="00A06A0C"/>
    <w:rsid w:val="00A06BAD"/>
    <w:rsid w:val="00A06D2F"/>
    <w:rsid w:val="00A06D3F"/>
    <w:rsid w:val="00A07553"/>
    <w:rsid w:val="00A075BC"/>
    <w:rsid w:val="00A0774E"/>
    <w:rsid w:val="00A07940"/>
    <w:rsid w:val="00A07B71"/>
    <w:rsid w:val="00A07DAD"/>
    <w:rsid w:val="00A07E8F"/>
    <w:rsid w:val="00A104A2"/>
    <w:rsid w:val="00A1073F"/>
    <w:rsid w:val="00A10AA0"/>
    <w:rsid w:val="00A10AD7"/>
    <w:rsid w:val="00A10B8A"/>
    <w:rsid w:val="00A10BB5"/>
    <w:rsid w:val="00A10C47"/>
    <w:rsid w:val="00A10F58"/>
    <w:rsid w:val="00A11081"/>
    <w:rsid w:val="00A1149C"/>
    <w:rsid w:val="00A114E9"/>
    <w:rsid w:val="00A115E0"/>
    <w:rsid w:val="00A11BB1"/>
    <w:rsid w:val="00A11BE1"/>
    <w:rsid w:val="00A11E09"/>
    <w:rsid w:val="00A11E97"/>
    <w:rsid w:val="00A120D7"/>
    <w:rsid w:val="00A12225"/>
    <w:rsid w:val="00A1228E"/>
    <w:rsid w:val="00A123BF"/>
    <w:rsid w:val="00A12518"/>
    <w:rsid w:val="00A126BE"/>
    <w:rsid w:val="00A12830"/>
    <w:rsid w:val="00A12866"/>
    <w:rsid w:val="00A128AC"/>
    <w:rsid w:val="00A12909"/>
    <w:rsid w:val="00A12B62"/>
    <w:rsid w:val="00A12B83"/>
    <w:rsid w:val="00A12C13"/>
    <w:rsid w:val="00A12DF3"/>
    <w:rsid w:val="00A12DFC"/>
    <w:rsid w:val="00A12E9C"/>
    <w:rsid w:val="00A12EAC"/>
    <w:rsid w:val="00A12F22"/>
    <w:rsid w:val="00A12FA6"/>
    <w:rsid w:val="00A1310A"/>
    <w:rsid w:val="00A13682"/>
    <w:rsid w:val="00A136E6"/>
    <w:rsid w:val="00A13702"/>
    <w:rsid w:val="00A13730"/>
    <w:rsid w:val="00A13813"/>
    <w:rsid w:val="00A13836"/>
    <w:rsid w:val="00A1389A"/>
    <w:rsid w:val="00A138B9"/>
    <w:rsid w:val="00A139BD"/>
    <w:rsid w:val="00A13D94"/>
    <w:rsid w:val="00A13F67"/>
    <w:rsid w:val="00A14125"/>
    <w:rsid w:val="00A142DC"/>
    <w:rsid w:val="00A14382"/>
    <w:rsid w:val="00A143D1"/>
    <w:rsid w:val="00A145DE"/>
    <w:rsid w:val="00A1462C"/>
    <w:rsid w:val="00A149D8"/>
    <w:rsid w:val="00A14A3E"/>
    <w:rsid w:val="00A14B2A"/>
    <w:rsid w:val="00A14DA7"/>
    <w:rsid w:val="00A14EC5"/>
    <w:rsid w:val="00A14F32"/>
    <w:rsid w:val="00A15021"/>
    <w:rsid w:val="00A15298"/>
    <w:rsid w:val="00A152E2"/>
    <w:rsid w:val="00A153F6"/>
    <w:rsid w:val="00A15547"/>
    <w:rsid w:val="00A155DA"/>
    <w:rsid w:val="00A156E2"/>
    <w:rsid w:val="00A15738"/>
    <w:rsid w:val="00A157FE"/>
    <w:rsid w:val="00A15A17"/>
    <w:rsid w:val="00A15AE0"/>
    <w:rsid w:val="00A15B17"/>
    <w:rsid w:val="00A15B7B"/>
    <w:rsid w:val="00A15C33"/>
    <w:rsid w:val="00A15DB3"/>
    <w:rsid w:val="00A15E91"/>
    <w:rsid w:val="00A15EE9"/>
    <w:rsid w:val="00A16017"/>
    <w:rsid w:val="00A16081"/>
    <w:rsid w:val="00A16222"/>
    <w:rsid w:val="00A1664C"/>
    <w:rsid w:val="00A167CC"/>
    <w:rsid w:val="00A16A72"/>
    <w:rsid w:val="00A16F39"/>
    <w:rsid w:val="00A16F5D"/>
    <w:rsid w:val="00A17136"/>
    <w:rsid w:val="00A175D9"/>
    <w:rsid w:val="00A176BF"/>
    <w:rsid w:val="00A17995"/>
    <w:rsid w:val="00A17AA5"/>
    <w:rsid w:val="00A17B51"/>
    <w:rsid w:val="00A17BB9"/>
    <w:rsid w:val="00A20171"/>
    <w:rsid w:val="00A20214"/>
    <w:rsid w:val="00A2023A"/>
    <w:rsid w:val="00A202B6"/>
    <w:rsid w:val="00A2061F"/>
    <w:rsid w:val="00A20622"/>
    <w:rsid w:val="00A2087C"/>
    <w:rsid w:val="00A208E8"/>
    <w:rsid w:val="00A20B6A"/>
    <w:rsid w:val="00A20E5C"/>
    <w:rsid w:val="00A20E80"/>
    <w:rsid w:val="00A2105A"/>
    <w:rsid w:val="00A211DB"/>
    <w:rsid w:val="00A212FB"/>
    <w:rsid w:val="00A21595"/>
    <w:rsid w:val="00A215E3"/>
    <w:rsid w:val="00A216B3"/>
    <w:rsid w:val="00A21719"/>
    <w:rsid w:val="00A21A0D"/>
    <w:rsid w:val="00A21A14"/>
    <w:rsid w:val="00A21A1C"/>
    <w:rsid w:val="00A21FFC"/>
    <w:rsid w:val="00A2201E"/>
    <w:rsid w:val="00A220D2"/>
    <w:rsid w:val="00A22420"/>
    <w:rsid w:val="00A2256A"/>
    <w:rsid w:val="00A22831"/>
    <w:rsid w:val="00A22B65"/>
    <w:rsid w:val="00A22E4C"/>
    <w:rsid w:val="00A22ECD"/>
    <w:rsid w:val="00A2306A"/>
    <w:rsid w:val="00A23205"/>
    <w:rsid w:val="00A23212"/>
    <w:rsid w:val="00A23451"/>
    <w:rsid w:val="00A234E8"/>
    <w:rsid w:val="00A2359A"/>
    <w:rsid w:val="00A235A4"/>
    <w:rsid w:val="00A23B7C"/>
    <w:rsid w:val="00A23C4A"/>
    <w:rsid w:val="00A23FF9"/>
    <w:rsid w:val="00A24067"/>
    <w:rsid w:val="00A24152"/>
    <w:rsid w:val="00A24188"/>
    <w:rsid w:val="00A24586"/>
    <w:rsid w:val="00A24732"/>
    <w:rsid w:val="00A24A33"/>
    <w:rsid w:val="00A24BA3"/>
    <w:rsid w:val="00A24D08"/>
    <w:rsid w:val="00A24DA2"/>
    <w:rsid w:val="00A24E6E"/>
    <w:rsid w:val="00A24F0E"/>
    <w:rsid w:val="00A24F6D"/>
    <w:rsid w:val="00A253A6"/>
    <w:rsid w:val="00A257AB"/>
    <w:rsid w:val="00A259D9"/>
    <w:rsid w:val="00A25C34"/>
    <w:rsid w:val="00A25C87"/>
    <w:rsid w:val="00A260EE"/>
    <w:rsid w:val="00A267E1"/>
    <w:rsid w:val="00A2684F"/>
    <w:rsid w:val="00A26861"/>
    <w:rsid w:val="00A26984"/>
    <w:rsid w:val="00A26C7A"/>
    <w:rsid w:val="00A26E30"/>
    <w:rsid w:val="00A272D4"/>
    <w:rsid w:val="00A2740F"/>
    <w:rsid w:val="00A27997"/>
    <w:rsid w:val="00A27C1C"/>
    <w:rsid w:val="00A27F2E"/>
    <w:rsid w:val="00A3045A"/>
    <w:rsid w:val="00A3048A"/>
    <w:rsid w:val="00A30513"/>
    <w:rsid w:val="00A306EC"/>
    <w:rsid w:val="00A3079E"/>
    <w:rsid w:val="00A309B6"/>
    <w:rsid w:val="00A30B79"/>
    <w:rsid w:val="00A30C6B"/>
    <w:rsid w:val="00A30D4D"/>
    <w:rsid w:val="00A30DD2"/>
    <w:rsid w:val="00A30DF1"/>
    <w:rsid w:val="00A30EBC"/>
    <w:rsid w:val="00A30F25"/>
    <w:rsid w:val="00A30F6B"/>
    <w:rsid w:val="00A315F3"/>
    <w:rsid w:val="00A31836"/>
    <w:rsid w:val="00A3189C"/>
    <w:rsid w:val="00A32095"/>
    <w:rsid w:val="00A321FD"/>
    <w:rsid w:val="00A32395"/>
    <w:rsid w:val="00A3251E"/>
    <w:rsid w:val="00A326B2"/>
    <w:rsid w:val="00A327D0"/>
    <w:rsid w:val="00A327D4"/>
    <w:rsid w:val="00A329FA"/>
    <w:rsid w:val="00A32BCF"/>
    <w:rsid w:val="00A32C67"/>
    <w:rsid w:val="00A32CBB"/>
    <w:rsid w:val="00A32E59"/>
    <w:rsid w:val="00A33008"/>
    <w:rsid w:val="00A33058"/>
    <w:rsid w:val="00A33215"/>
    <w:rsid w:val="00A333D7"/>
    <w:rsid w:val="00A334D8"/>
    <w:rsid w:val="00A336AB"/>
    <w:rsid w:val="00A3377F"/>
    <w:rsid w:val="00A33865"/>
    <w:rsid w:val="00A33982"/>
    <w:rsid w:val="00A33BF3"/>
    <w:rsid w:val="00A33CFA"/>
    <w:rsid w:val="00A33DA8"/>
    <w:rsid w:val="00A33E5F"/>
    <w:rsid w:val="00A33FE9"/>
    <w:rsid w:val="00A34380"/>
    <w:rsid w:val="00A343BE"/>
    <w:rsid w:val="00A349AC"/>
    <w:rsid w:val="00A34C32"/>
    <w:rsid w:val="00A34C4B"/>
    <w:rsid w:val="00A34F22"/>
    <w:rsid w:val="00A34F2B"/>
    <w:rsid w:val="00A34FD8"/>
    <w:rsid w:val="00A350E0"/>
    <w:rsid w:val="00A35550"/>
    <w:rsid w:val="00A3590A"/>
    <w:rsid w:val="00A359EC"/>
    <w:rsid w:val="00A35D2B"/>
    <w:rsid w:val="00A35D32"/>
    <w:rsid w:val="00A360A0"/>
    <w:rsid w:val="00A362B2"/>
    <w:rsid w:val="00A362E8"/>
    <w:rsid w:val="00A3634A"/>
    <w:rsid w:val="00A363BC"/>
    <w:rsid w:val="00A36522"/>
    <w:rsid w:val="00A36AC1"/>
    <w:rsid w:val="00A36D3C"/>
    <w:rsid w:val="00A36E38"/>
    <w:rsid w:val="00A37599"/>
    <w:rsid w:val="00A3772B"/>
    <w:rsid w:val="00A3773E"/>
    <w:rsid w:val="00A377FD"/>
    <w:rsid w:val="00A37B07"/>
    <w:rsid w:val="00A37BAA"/>
    <w:rsid w:val="00A37C31"/>
    <w:rsid w:val="00A37C83"/>
    <w:rsid w:val="00A4012F"/>
    <w:rsid w:val="00A4038C"/>
    <w:rsid w:val="00A40531"/>
    <w:rsid w:val="00A40585"/>
    <w:rsid w:val="00A40977"/>
    <w:rsid w:val="00A40AEB"/>
    <w:rsid w:val="00A40B2F"/>
    <w:rsid w:val="00A40C42"/>
    <w:rsid w:val="00A40D28"/>
    <w:rsid w:val="00A40D69"/>
    <w:rsid w:val="00A40D8D"/>
    <w:rsid w:val="00A40DFC"/>
    <w:rsid w:val="00A41001"/>
    <w:rsid w:val="00A41054"/>
    <w:rsid w:val="00A41629"/>
    <w:rsid w:val="00A416AF"/>
    <w:rsid w:val="00A41706"/>
    <w:rsid w:val="00A417F6"/>
    <w:rsid w:val="00A419CF"/>
    <w:rsid w:val="00A41A8C"/>
    <w:rsid w:val="00A41A97"/>
    <w:rsid w:val="00A41C08"/>
    <w:rsid w:val="00A41CF8"/>
    <w:rsid w:val="00A41DC3"/>
    <w:rsid w:val="00A41DD6"/>
    <w:rsid w:val="00A41F99"/>
    <w:rsid w:val="00A420FB"/>
    <w:rsid w:val="00A42229"/>
    <w:rsid w:val="00A42429"/>
    <w:rsid w:val="00A42884"/>
    <w:rsid w:val="00A4295C"/>
    <w:rsid w:val="00A42A70"/>
    <w:rsid w:val="00A42BD1"/>
    <w:rsid w:val="00A42F1D"/>
    <w:rsid w:val="00A43039"/>
    <w:rsid w:val="00A4321A"/>
    <w:rsid w:val="00A4338A"/>
    <w:rsid w:val="00A434EF"/>
    <w:rsid w:val="00A435E5"/>
    <w:rsid w:val="00A435FB"/>
    <w:rsid w:val="00A44369"/>
    <w:rsid w:val="00A448BF"/>
    <w:rsid w:val="00A448D1"/>
    <w:rsid w:val="00A44A46"/>
    <w:rsid w:val="00A44A91"/>
    <w:rsid w:val="00A44ACD"/>
    <w:rsid w:val="00A44B10"/>
    <w:rsid w:val="00A44B5D"/>
    <w:rsid w:val="00A44CD6"/>
    <w:rsid w:val="00A44E6D"/>
    <w:rsid w:val="00A44EFC"/>
    <w:rsid w:val="00A44F17"/>
    <w:rsid w:val="00A45427"/>
    <w:rsid w:val="00A45536"/>
    <w:rsid w:val="00A4554C"/>
    <w:rsid w:val="00A45B9C"/>
    <w:rsid w:val="00A45D7D"/>
    <w:rsid w:val="00A45E74"/>
    <w:rsid w:val="00A463DA"/>
    <w:rsid w:val="00A46424"/>
    <w:rsid w:val="00A464A3"/>
    <w:rsid w:val="00A4667B"/>
    <w:rsid w:val="00A46866"/>
    <w:rsid w:val="00A4688A"/>
    <w:rsid w:val="00A469B0"/>
    <w:rsid w:val="00A46D8A"/>
    <w:rsid w:val="00A4713A"/>
    <w:rsid w:val="00A47340"/>
    <w:rsid w:val="00A4740E"/>
    <w:rsid w:val="00A475BC"/>
    <w:rsid w:val="00A47857"/>
    <w:rsid w:val="00A47892"/>
    <w:rsid w:val="00A47B58"/>
    <w:rsid w:val="00A47C26"/>
    <w:rsid w:val="00A47DC5"/>
    <w:rsid w:val="00A47DCC"/>
    <w:rsid w:val="00A47E90"/>
    <w:rsid w:val="00A47FF0"/>
    <w:rsid w:val="00A47FF6"/>
    <w:rsid w:val="00A5005C"/>
    <w:rsid w:val="00A505A3"/>
    <w:rsid w:val="00A50758"/>
    <w:rsid w:val="00A50835"/>
    <w:rsid w:val="00A50902"/>
    <w:rsid w:val="00A50D77"/>
    <w:rsid w:val="00A50FD7"/>
    <w:rsid w:val="00A510CC"/>
    <w:rsid w:val="00A510E0"/>
    <w:rsid w:val="00A511CE"/>
    <w:rsid w:val="00A512CD"/>
    <w:rsid w:val="00A51463"/>
    <w:rsid w:val="00A514F8"/>
    <w:rsid w:val="00A518E0"/>
    <w:rsid w:val="00A51B3F"/>
    <w:rsid w:val="00A51D04"/>
    <w:rsid w:val="00A51E02"/>
    <w:rsid w:val="00A51EE9"/>
    <w:rsid w:val="00A521F3"/>
    <w:rsid w:val="00A522A5"/>
    <w:rsid w:val="00A522F5"/>
    <w:rsid w:val="00A52719"/>
    <w:rsid w:val="00A52728"/>
    <w:rsid w:val="00A527EB"/>
    <w:rsid w:val="00A5295B"/>
    <w:rsid w:val="00A52F71"/>
    <w:rsid w:val="00A53070"/>
    <w:rsid w:val="00A534D3"/>
    <w:rsid w:val="00A53618"/>
    <w:rsid w:val="00A539FE"/>
    <w:rsid w:val="00A53E70"/>
    <w:rsid w:val="00A53F1A"/>
    <w:rsid w:val="00A5413E"/>
    <w:rsid w:val="00A54196"/>
    <w:rsid w:val="00A54269"/>
    <w:rsid w:val="00A5434D"/>
    <w:rsid w:val="00A5458E"/>
    <w:rsid w:val="00A54924"/>
    <w:rsid w:val="00A54CAD"/>
    <w:rsid w:val="00A54E16"/>
    <w:rsid w:val="00A5506E"/>
    <w:rsid w:val="00A552C5"/>
    <w:rsid w:val="00A552CE"/>
    <w:rsid w:val="00A557C0"/>
    <w:rsid w:val="00A55A70"/>
    <w:rsid w:val="00A55A80"/>
    <w:rsid w:val="00A55A8A"/>
    <w:rsid w:val="00A56141"/>
    <w:rsid w:val="00A5647B"/>
    <w:rsid w:val="00A564E5"/>
    <w:rsid w:val="00A5654F"/>
    <w:rsid w:val="00A565E4"/>
    <w:rsid w:val="00A56707"/>
    <w:rsid w:val="00A5674B"/>
    <w:rsid w:val="00A56AD1"/>
    <w:rsid w:val="00A56B97"/>
    <w:rsid w:val="00A56E6D"/>
    <w:rsid w:val="00A56FBA"/>
    <w:rsid w:val="00A56FF9"/>
    <w:rsid w:val="00A570A4"/>
    <w:rsid w:val="00A572D1"/>
    <w:rsid w:val="00A574FE"/>
    <w:rsid w:val="00A57587"/>
    <w:rsid w:val="00A5788C"/>
    <w:rsid w:val="00A578EF"/>
    <w:rsid w:val="00A57BF7"/>
    <w:rsid w:val="00A57CAE"/>
    <w:rsid w:val="00A57E3C"/>
    <w:rsid w:val="00A57EE1"/>
    <w:rsid w:val="00A600B0"/>
    <w:rsid w:val="00A60339"/>
    <w:rsid w:val="00A60672"/>
    <w:rsid w:val="00A60891"/>
    <w:rsid w:val="00A60895"/>
    <w:rsid w:val="00A60A63"/>
    <w:rsid w:val="00A60AF5"/>
    <w:rsid w:val="00A6143B"/>
    <w:rsid w:val="00A61EA6"/>
    <w:rsid w:val="00A6219F"/>
    <w:rsid w:val="00A621EC"/>
    <w:rsid w:val="00A6257A"/>
    <w:rsid w:val="00A62581"/>
    <w:rsid w:val="00A62651"/>
    <w:rsid w:val="00A6289B"/>
    <w:rsid w:val="00A6296C"/>
    <w:rsid w:val="00A62CD5"/>
    <w:rsid w:val="00A62D0E"/>
    <w:rsid w:val="00A62D9A"/>
    <w:rsid w:val="00A62ED1"/>
    <w:rsid w:val="00A62F22"/>
    <w:rsid w:val="00A62FAE"/>
    <w:rsid w:val="00A634F9"/>
    <w:rsid w:val="00A637BA"/>
    <w:rsid w:val="00A63BE7"/>
    <w:rsid w:val="00A63E39"/>
    <w:rsid w:val="00A63F4E"/>
    <w:rsid w:val="00A64079"/>
    <w:rsid w:val="00A643A9"/>
    <w:rsid w:val="00A644A8"/>
    <w:rsid w:val="00A6485B"/>
    <w:rsid w:val="00A64B44"/>
    <w:rsid w:val="00A64B60"/>
    <w:rsid w:val="00A64D03"/>
    <w:rsid w:val="00A64D7D"/>
    <w:rsid w:val="00A64ECC"/>
    <w:rsid w:val="00A64EEF"/>
    <w:rsid w:val="00A65069"/>
    <w:rsid w:val="00A65192"/>
    <w:rsid w:val="00A65200"/>
    <w:rsid w:val="00A65360"/>
    <w:rsid w:val="00A65527"/>
    <w:rsid w:val="00A655AE"/>
    <w:rsid w:val="00A65A1F"/>
    <w:rsid w:val="00A65C4B"/>
    <w:rsid w:val="00A6674C"/>
    <w:rsid w:val="00A6685F"/>
    <w:rsid w:val="00A66B7F"/>
    <w:rsid w:val="00A66B91"/>
    <w:rsid w:val="00A66DA5"/>
    <w:rsid w:val="00A67119"/>
    <w:rsid w:val="00A6734D"/>
    <w:rsid w:val="00A67379"/>
    <w:rsid w:val="00A67C6C"/>
    <w:rsid w:val="00A700A1"/>
    <w:rsid w:val="00A70243"/>
    <w:rsid w:val="00A705EE"/>
    <w:rsid w:val="00A709A5"/>
    <w:rsid w:val="00A70A4A"/>
    <w:rsid w:val="00A70A62"/>
    <w:rsid w:val="00A70B0A"/>
    <w:rsid w:val="00A70CD8"/>
    <w:rsid w:val="00A70FF5"/>
    <w:rsid w:val="00A7158C"/>
    <w:rsid w:val="00A7160F"/>
    <w:rsid w:val="00A71CB5"/>
    <w:rsid w:val="00A71D6D"/>
    <w:rsid w:val="00A721EF"/>
    <w:rsid w:val="00A7275C"/>
    <w:rsid w:val="00A727CD"/>
    <w:rsid w:val="00A7280D"/>
    <w:rsid w:val="00A7285D"/>
    <w:rsid w:val="00A72CD3"/>
    <w:rsid w:val="00A72D34"/>
    <w:rsid w:val="00A73017"/>
    <w:rsid w:val="00A731F5"/>
    <w:rsid w:val="00A7323A"/>
    <w:rsid w:val="00A733AC"/>
    <w:rsid w:val="00A73C5D"/>
    <w:rsid w:val="00A73C6F"/>
    <w:rsid w:val="00A73FDD"/>
    <w:rsid w:val="00A7412F"/>
    <w:rsid w:val="00A741E7"/>
    <w:rsid w:val="00A743E9"/>
    <w:rsid w:val="00A744EC"/>
    <w:rsid w:val="00A74517"/>
    <w:rsid w:val="00A74592"/>
    <w:rsid w:val="00A747B3"/>
    <w:rsid w:val="00A748AF"/>
    <w:rsid w:val="00A74A90"/>
    <w:rsid w:val="00A74B2A"/>
    <w:rsid w:val="00A74BDE"/>
    <w:rsid w:val="00A74C41"/>
    <w:rsid w:val="00A74CD2"/>
    <w:rsid w:val="00A74F90"/>
    <w:rsid w:val="00A74FA7"/>
    <w:rsid w:val="00A7517B"/>
    <w:rsid w:val="00A7517C"/>
    <w:rsid w:val="00A751A2"/>
    <w:rsid w:val="00A751D8"/>
    <w:rsid w:val="00A7532B"/>
    <w:rsid w:val="00A753F5"/>
    <w:rsid w:val="00A75420"/>
    <w:rsid w:val="00A754B9"/>
    <w:rsid w:val="00A7594C"/>
    <w:rsid w:val="00A75A3A"/>
    <w:rsid w:val="00A75B67"/>
    <w:rsid w:val="00A75E53"/>
    <w:rsid w:val="00A75EA3"/>
    <w:rsid w:val="00A7645D"/>
    <w:rsid w:val="00A7646C"/>
    <w:rsid w:val="00A766FD"/>
    <w:rsid w:val="00A767EB"/>
    <w:rsid w:val="00A7683A"/>
    <w:rsid w:val="00A76DB7"/>
    <w:rsid w:val="00A76DCA"/>
    <w:rsid w:val="00A76FB1"/>
    <w:rsid w:val="00A76FCE"/>
    <w:rsid w:val="00A77008"/>
    <w:rsid w:val="00A7702D"/>
    <w:rsid w:val="00A770A0"/>
    <w:rsid w:val="00A77202"/>
    <w:rsid w:val="00A77870"/>
    <w:rsid w:val="00A778ED"/>
    <w:rsid w:val="00A77942"/>
    <w:rsid w:val="00A77B58"/>
    <w:rsid w:val="00A77BAB"/>
    <w:rsid w:val="00A77D59"/>
    <w:rsid w:val="00A77EAF"/>
    <w:rsid w:val="00A77F5F"/>
    <w:rsid w:val="00A77F9D"/>
    <w:rsid w:val="00A801A8"/>
    <w:rsid w:val="00A803CE"/>
    <w:rsid w:val="00A80605"/>
    <w:rsid w:val="00A8077F"/>
    <w:rsid w:val="00A8096E"/>
    <w:rsid w:val="00A80B13"/>
    <w:rsid w:val="00A81071"/>
    <w:rsid w:val="00A810FF"/>
    <w:rsid w:val="00A81412"/>
    <w:rsid w:val="00A814AB"/>
    <w:rsid w:val="00A8153F"/>
    <w:rsid w:val="00A815DA"/>
    <w:rsid w:val="00A81DCE"/>
    <w:rsid w:val="00A81E79"/>
    <w:rsid w:val="00A81E96"/>
    <w:rsid w:val="00A81EA6"/>
    <w:rsid w:val="00A82091"/>
    <w:rsid w:val="00A82192"/>
    <w:rsid w:val="00A821D0"/>
    <w:rsid w:val="00A82214"/>
    <w:rsid w:val="00A82306"/>
    <w:rsid w:val="00A8254C"/>
    <w:rsid w:val="00A82558"/>
    <w:rsid w:val="00A82593"/>
    <w:rsid w:val="00A8274E"/>
    <w:rsid w:val="00A82936"/>
    <w:rsid w:val="00A82A26"/>
    <w:rsid w:val="00A82B19"/>
    <w:rsid w:val="00A82E27"/>
    <w:rsid w:val="00A82E69"/>
    <w:rsid w:val="00A82EEB"/>
    <w:rsid w:val="00A8300D"/>
    <w:rsid w:val="00A8325A"/>
    <w:rsid w:val="00A83734"/>
    <w:rsid w:val="00A838C8"/>
    <w:rsid w:val="00A83925"/>
    <w:rsid w:val="00A83CC6"/>
    <w:rsid w:val="00A83EAB"/>
    <w:rsid w:val="00A83F66"/>
    <w:rsid w:val="00A843B0"/>
    <w:rsid w:val="00A84471"/>
    <w:rsid w:val="00A845F0"/>
    <w:rsid w:val="00A847E2"/>
    <w:rsid w:val="00A8486A"/>
    <w:rsid w:val="00A8490F"/>
    <w:rsid w:val="00A84B67"/>
    <w:rsid w:val="00A84BD0"/>
    <w:rsid w:val="00A84CC2"/>
    <w:rsid w:val="00A84CD8"/>
    <w:rsid w:val="00A84DF8"/>
    <w:rsid w:val="00A85395"/>
    <w:rsid w:val="00A85797"/>
    <w:rsid w:val="00A857F8"/>
    <w:rsid w:val="00A85A82"/>
    <w:rsid w:val="00A85B80"/>
    <w:rsid w:val="00A8626F"/>
    <w:rsid w:val="00A862F1"/>
    <w:rsid w:val="00A864C7"/>
    <w:rsid w:val="00A86504"/>
    <w:rsid w:val="00A865A2"/>
    <w:rsid w:val="00A86631"/>
    <w:rsid w:val="00A86979"/>
    <w:rsid w:val="00A86D26"/>
    <w:rsid w:val="00A86E1E"/>
    <w:rsid w:val="00A871D5"/>
    <w:rsid w:val="00A87234"/>
    <w:rsid w:val="00A87950"/>
    <w:rsid w:val="00A87A43"/>
    <w:rsid w:val="00A87C39"/>
    <w:rsid w:val="00A87CED"/>
    <w:rsid w:val="00A87D7E"/>
    <w:rsid w:val="00A90166"/>
    <w:rsid w:val="00A901D1"/>
    <w:rsid w:val="00A90237"/>
    <w:rsid w:val="00A90357"/>
    <w:rsid w:val="00A903A0"/>
    <w:rsid w:val="00A903EB"/>
    <w:rsid w:val="00A9044C"/>
    <w:rsid w:val="00A90858"/>
    <w:rsid w:val="00A90A39"/>
    <w:rsid w:val="00A90B11"/>
    <w:rsid w:val="00A90C5F"/>
    <w:rsid w:val="00A914C3"/>
    <w:rsid w:val="00A914E0"/>
    <w:rsid w:val="00A916E5"/>
    <w:rsid w:val="00A91938"/>
    <w:rsid w:val="00A91E9C"/>
    <w:rsid w:val="00A91F1E"/>
    <w:rsid w:val="00A920EC"/>
    <w:rsid w:val="00A92314"/>
    <w:rsid w:val="00A92366"/>
    <w:rsid w:val="00A9242B"/>
    <w:rsid w:val="00A925D4"/>
    <w:rsid w:val="00A9268B"/>
    <w:rsid w:val="00A926C3"/>
    <w:rsid w:val="00A92B9F"/>
    <w:rsid w:val="00A92C95"/>
    <w:rsid w:val="00A92E45"/>
    <w:rsid w:val="00A92F61"/>
    <w:rsid w:val="00A9345A"/>
    <w:rsid w:val="00A93470"/>
    <w:rsid w:val="00A9349C"/>
    <w:rsid w:val="00A934C9"/>
    <w:rsid w:val="00A93752"/>
    <w:rsid w:val="00A93C60"/>
    <w:rsid w:val="00A93DAF"/>
    <w:rsid w:val="00A93F7B"/>
    <w:rsid w:val="00A942B7"/>
    <w:rsid w:val="00A94350"/>
    <w:rsid w:val="00A9455B"/>
    <w:rsid w:val="00A945F1"/>
    <w:rsid w:val="00A9463E"/>
    <w:rsid w:val="00A94847"/>
    <w:rsid w:val="00A95327"/>
    <w:rsid w:val="00A95666"/>
    <w:rsid w:val="00A95772"/>
    <w:rsid w:val="00A95A5E"/>
    <w:rsid w:val="00A95EA7"/>
    <w:rsid w:val="00A95FBC"/>
    <w:rsid w:val="00A9638E"/>
    <w:rsid w:val="00A96933"/>
    <w:rsid w:val="00A96997"/>
    <w:rsid w:val="00A969A0"/>
    <w:rsid w:val="00A96ADD"/>
    <w:rsid w:val="00A96B6B"/>
    <w:rsid w:val="00A96B82"/>
    <w:rsid w:val="00A96C11"/>
    <w:rsid w:val="00A96D4C"/>
    <w:rsid w:val="00A96EF1"/>
    <w:rsid w:val="00A971E5"/>
    <w:rsid w:val="00A9787C"/>
    <w:rsid w:val="00A97A08"/>
    <w:rsid w:val="00A97AC7"/>
    <w:rsid w:val="00A97B04"/>
    <w:rsid w:val="00A97CBC"/>
    <w:rsid w:val="00A97E6F"/>
    <w:rsid w:val="00AA013A"/>
    <w:rsid w:val="00AA0524"/>
    <w:rsid w:val="00AA0C30"/>
    <w:rsid w:val="00AA0D13"/>
    <w:rsid w:val="00AA0DFB"/>
    <w:rsid w:val="00AA0E2B"/>
    <w:rsid w:val="00AA0F71"/>
    <w:rsid w:val="00AA1153"/>
    <w:rsid w:val="00AA123A"/>
    <w:rsid w:val="00AA1456"/>
    <w:rsid w:val="00AA1704"/>
    <w:rsid w:val="00AA1787"/>
    <w:rsid w:val="00AA182E"/>
    <w:rsid w:val="00AA1840"/>
    <w:rsid w:val="00AA1936"/>
    <w:rsid w:val="00AA1971"/>
    <w:rsid w:val="00AA227F"/>
    <w:rsid w:val="00AA22CA"/>
    <w:rsid w:val="00AA25B1"/>
    <w:rsid w:val="00AA2749"/>
    <w:rsid w:val="00AA281F"/>
    <w:rsid w:val="00AA2A12"/>
    <w:rsid w:val="00AA2A2B"/>
    <w:rsid w:val="00AA2D6B"/>
    <w:rsid w:val="00AA2F05"/>
    <w:rsid w:val="00AA3015"/>
    <w:rsid w:val="00AA303A"/>
    <w:rsid w:val="00AA3308"/>
    <w:rsid w:val="00AA35D5"/>
    <w:rsid w:val="00AA360D"/>
    <w:rsid w:val="00AA386E"/>
    <w:rsid w:val="00AA38E3"/>
    <w:rsid w:val="00AA3B0D"/>
    <w:rsid w:val="00AA3C94"/>
    <w:rsid w:val="00AA3E0C"/>
    <w:rsid w:val="00AA4039"/>
    <w:rsid w:val="00AA418E"/>
    <w:rsid w:val="00AA4392"/>
    <w:rsid w:val="00AA43ED"/>
    <w:rsid w:val="00AA4480"/>
    <w:rsid w:val="00AA4563"/>
    <w:rsid w:val="00AA472C"/>
    <w:rsid w:val="00AA48A1"/>
    <w:rsid w:val="00AA4C64"/>
    <w:rsid w:val="00AA51B3"/>
    <w:rsid w:val="00AA543B"/>
    <w:rsid w:val="00AA5580"/>
    <w:rsid w:val="00AA5623"/>
    <w:rsid w:val="00AA58B3"/>
    <w:rsid w:val="00AA5A26"/>
    <w:rsid w:val="00AA5B7B"/>
    <w:rsid w:val="00AA5B90"/>
    <w:rsid w:val="00AA5BD0"/>
    <w:rsid w:val="00AA5BD5"/>
    <w:rsid w:val="00AA5CAA"/>
    <w:rsid w:val="00AA5CF1"/>
    <w:rsid w:val="00AA5DD0"/>
    <w:rsid w:val="00AA5F7E"/>
    <w:rsid w:val="00AA62B3"/>
    <w:rsid w:val="00AA6433"/>
    <w:rsid w:val="00AA64F2"/>
    <w:rsid w:val="00AA680F"/>
    <w:rsid w:val="00AA68CC"/>
    <w:rsid w:val="00AA6904"/>
    <w:rsid w:val="00AA6BD4"/>
    <w:rsid w:val="00AA6CEB"/>
    <w:rsid w:val="00AA6E22"/>
    <w:rsid w:val="00AA6EB4"/>
    <w:rsid w:val="00AA6FC4"/>
    <w:rsid w:val="00AA71AD"/>
    <w:rsid w:val="00AA7220"/>
    <w:rsid w:val="00AA738A"/>
    <w:rsid w:val="00AA74E8"/>
    <w:rsid w:val="00AA76E8"/>
    <w:rsid w:val="00AA7717"/>
    <w:rsid w:val="00AA7781"/>
    <w:rsid w:val="00AA77A2"/>
    <w:rsid w:val="00AA7A8D"/>
    <w:rsid w:val="00AA7C3E"/>
    <w:rsid w:val="00AA7E4D"/>
    <w:rsid w:val="00AB00C1"/>
    <w:rsid w:val="00AB033F"/>
    <w:rsid w:val="00AB053F"/>
    <w:rsid w:val="00AB0647"/>
    <w:rsid w:val="00AB065F"/>
    <w:rsid w:val="00AB0965"/>
    <w:rsid w:val="00AB0D9C"/>
    <w:rsid w:val="00AB10B5"/>
    <w:rsid w:val="00AB11B1"/>
    <w:rsid w:val="00AB14AC"/>
    <w:rsid w:val="00AB1BA7"/>
    <w:rsid w:val="00AB1D84"/>
    <w:rsid w:val="00AB20C8"/>
    <w:rsid w:val="00AB2285"/>
    <w:rsid w:val="00AB27B7"/>
    <w:rsid w:val="00AB2824"/>
    <w:rsid w:val="00AB2904"/>
    <w:rsid w:val="00AB2B13"/>
    <w:rsid w:val="00AB2D17"/>
    <w:rsid w:val="00AB2DE0"/>
    <w:rsid w:val="00AB2E20"/>
    <w:rsid w:val="00AB2E57"/>
    <w:rsid w:val="00AB36B6"/>
    <w:rsid w:val="00AB3E1F"/>
    <w:rsid w:val="00AB3FC9"/>
    <w:rsid w:val="00AB425A"/>
    <w:rsid w:val="00AB437A"/>
    <w:rsid w:val="00AB4395"/>
    <w:rsid w:val="00AB4442"/>
    <w:rsid w:val="00AB44AD"/>
    <w:rsid w:val="00AB45B0"/>
    <w:rsid w:val="00AB4964"/>
    <w:rsid w:val="00AB498B"/>
    <w:rsid w:val="00AB4F15"/>
    <w:rsid w:val="00AB56F3"/>
    <w:rsid w:val="00AB575E"/>
    <w:rsid w:val="00AB58AD"/>
    <w:rsid w:val="00AB5E7B"/>
    <w:rsid w:val="00AB5E80"/>
    <w:rsid w:val="00AB5EDE"/>
    <w:rsid w:val="00AB5F7D"/>
    <w:rsid w:val="00AB5FAE"/>
    <w:rsid w:val="00AB613E"/>
    <w:rsid w:val="00AB61E7"/>
    <w:rsid w:val="00AB63B9"/>
    <w:rsid w:val="00AB645F"/>
    <w:rsid w:val="00AB6B53"/>
    <w:rsid w:val="00AB6C35"/>
    <w:rsid w:val="00AB6EF6"/>
    <w:rsid w:val="00AB6FAE"/>
    <w:rsid w:val="00AB6FB5"/>
    <w:rsid w:val="00AB7292"/>
    <w:rsid w:val="00AB734E"/>
    <w:rsid w:val="00AB758C"/>
    <w:rsid w:val="00AB76A9"/>
    <w:rsid w:val="00AB76EA"/>
    <w:rsid w:val="00AB7872"/>
    <w:rsid w:val="00AB7C83"/>
    <w:rsid w:val="00AB7F12"/>
    <w:rsid w:val="00AB7F26"/>
    <w:rsid w:val="00AC043C"/>
    <w:rsid w:val="00AC068A"/>
    <w:rsid w:val="00AC07EC"/>
    <w:rsid w:val="00AC0843"/>
    <w:rsid w:val="00AC0D47"/>
    <w:rsid w:val="00AC0ED2"/>
    <w:rsid w:val="00AC1249"/>
    <w:rsid w:val="00AC1526"/>
    <w:rsid w:val="00AC154F"/>
    <w:rsid w:val="00AC15A4"/>
    <w:rsid w:val="00AC167C"/>
    <w:rsid w:val="00AC16EF"/>
    <w:rsid w:val="00AC1A78"/>
    <w:rsid w:val="00AC1AE9"/>
    <w:rsid w:val="00AC1C61"/>
    <w:rsid w:val="00AC1FF7"/>
    <w:rsid w:val="00AC2248"/>
    <w:rsid w:val="00AC260D"/>
    <w:rsid w:val="00AC26BA"/>
    <w:rsid w:val="00AC270C"/>
    <w:rsid w:val="00AC2ADB"/>
    <w:rsid w:val="00AC2B32"/>
    <w:rsid w:val="00AC2EA3"/>
    <w:rsid w:val="00AC2F57"/>
    <w:rsid w:val="00AC30AC"/>
    <w:rsid w:val="00AC32D6"/>
    <w:rsid w:val="00AC33C1"/>
    <w:rsid w:val="00AC387F"/>
    <w:rsid w:val="00AC3CF5"/>
    <w:rsid w:val="00AC3D43"/>
    <w:rsid w:val="00AC3D6C"/>
    <w:rsid w:val="00AC4736"/>
    <w:rsid w:val="00AC482A"/>
    <w:rsid w:val="00AC4948"/>
    <w:rsid w:val="00AC4A1B"/>
    <w:rsid w:val="00AC4A26"/>
    <w:rsid w:val="00AC4D5A"/>
    <w:rsid w:val="00AC4E90"/>
    <w:rsid w:val="00AC565D"/>
    <w:rsid w:val="00AC5846"/>
    <w:rsid w:val="00AC5AA3"/>
    <w:rsid w:val="00AC5ADC"/>
    <w:rsid w:val="00AC5B6A"/>
    <w:rsid w:val="00AC5C40"/>
    <w:rsid w:val="00AC5CB2"/>
    <w:rsid w:val="00AC60E0"/>
    <w:rsid w:val="00AC6219"/>
    <w:rsid w:val="00AC62F2"/>
    <w:rsid w:val="00AC63EF"/>
    <w:rsid w:val="00AC65C4"/>
    <w:rsid w:val="00AC65E7"/>
    <w:rsid w:val="00AC66C9"/>
    <w:rsid w:val="00AC6730"/>
    <w:rsid w:val="00AC6D3E"/>
    <w:rsid w:val="00AC71F4"/>
    <w:rsid w:val="00AC75B6"/>
    <w:rsid w:val="00AC786E"/>
    <w:rsid w:val="00AC7B51"/>
    <w:rsid w:val="00AC7BDF"/>
    <w:rsid w:val="00AC7D99"/>
    <w:rsid w:val="00AC7E7D"/>
    <w:rsid w:val="00AD01D6"/>
    <w:rsid w:val="00AD04C2"/>
    <w:rsid w:val="00AD054F"/>
    <w:rsid w:val="00AD0987"/>
    <w:rsid w:val="00AD0A33"/>
    <w:rsid w:val="00AD0B52"/>
    <w:rsid w:val="00AD0DC0"/>
    <w:rsid w:val="00AD1449"/>
    <w:rsid w:val="00AD14DA"/>
    <w:rsid w:val="00AD1A06"/>
    <w:rsid w:val="00AD1A90"/>
    <w:rsid w:val="00AD1C61"/>
    <w:rsid w:val="00AD1DC8"/>
    <w:rsid w:val="00AD1EC2"/>
    <w:rsid w:val="00AD1EDB"/>
    <w:rsid w:val="00AD2013"/>
    <w:rsid w:val="00AD2344"/>
    <w:rsid w:val="00AD269E"/>
    <w:rsid w:val="00AD27A1"/>
    <w:rsid w:val="00AD27D8"/>
    <w:rsid w:val="00AD284C"/>
    <w:rsid w:val="00AD2AA9"/>
    <w:rsid w:val="00AD3256"/>
    <w:rsid w:val="00AD3262"/>
    <w:rsid w:val="00AD37D1"/>
    <w:rsid w:val="00AD3816"/>
    <w:rsid w:val="00AD3CBF"/>
    <w:rsid w:val="00AD40A6"/>
    <w:rsid w:val="00AD4285"/>
    <w:rsid w:val="00AD430E"/>
    <w:rsid w:val="00AD4444"/>
    <w:rsid w:val="00AD44B3"/>
    <w:rsid w:val="00AD459B"/>
    <w:rsid w:val="00AD4609"/>
    <w:rsid w:val="00AD4765"/>
    <w:rsid w:val="00AD483A"/>
    <w:rsid w:val="00AD4B34"/>
    <w:rsid w:val="00AD5135"/>
    <w:rsid w:val="00AD5154"/>
    <w:rsid w:val="00AD5226"/>
    <w:rsid w:val="00AD572E"/>
    <w:rsid w:val="00AD5788"/>
    <w:rsid w:val="00AD57F1"/>
    <w:rsid w:val="00AD5876"/>
    <w:rsid w:val="00AD5B52"/>
    <w:rsid w:val="00AD5C1D"/>
    <w:rsid w:val="00AD5CFA"/>
    <w:rsid w:val="00AD5D37"/>
    <w:rsid w:val="00AD5DE0"/>
    <w:rsid w:val="00AD6196"/>
    <w:rsid w:val="00AD6784"/>
    <w:rsid w:val="00AD6796"/>
    <w:rsid w:val="00AD68A3"/>
    <w:rsid w:val="00AD6B08"/>
    <w:rsid w:val="00AD6E4D"/>
    <w:rsid w:val="00AD708E"/>
    <w:rsid w:val="00AD70D4"/>
    <w:rsid w:val="00AD7159"/>
    <w:rsid w:val="00AD7161"/>
    <w:rsid w:val="00AD727A"/>
    <w:rsid w:val="00AD74B8"/>
    <w:rsid w:val="00AD761E"/>
    <w:rsid w:val="00AD7622"/>
    <w:rsid w:val="00AD77BA"/>
    <w:rsid w:val="00AD77E4"/>
    <w:rsid w:val="00AD7B6E"/>
    <w:rsid w:val="00AD7D66"/>
    <w:rsid w:val="00AD7F4E"/>
    <w:rsid w:val="00AD7FBB"/>
    <w:rsid w:val="00AE001F"/>
    <w:rsid w:val="00AE0301"/>
    <w:rsid w:val="00AE046C"/>
    <w:rsid w:val="00AE086F"/>
    <w:rsid w:val="00AE08F0"/>
    <w:rsid w:val="00AE0BBF"/>
    <w:rsid w:val="00AE1216"/>
    <w:rsid w:val="00AE1368"/>
    <w:rsid w:val="00AE13C3"/>
    <w:rsid w:val="00AE1763"/>
    <w:rsid w:val="00AE1839"/>
    <w:rsid w:val="00AE1A12"/>
    <w:rsid w:val="00AE1B3F"/>
    <w:rsid w:val="00AE1F6A"/>
    <w:rsid w:val="00AE2712"/>
    <w:rsid w:val="00AE2BCE"/>
    <w:rsid w:val="00AE3195"/>
    <w:rsid w:val="00AE31BF"/>
    <w:rsid w:val="00AE3297"/>
    <w:rsid w:val="00AE3B4D"/>
    <w:rsid w:val="00AE3B63"/>
    <w:rsid w:val="00AE3C9F"/>
    <w:rsid w:val="00AE3D53"/>
    <w:rsid w:val="00AE3EEF"/>
    <w:rsid w:val="00AE40F2"/>
    <w:rsid w:val="00AE4339"/>
    <w:rsid w:val="00AE4524"/>
    <w:rsid w:val="00AE4593"/>
    <w:rsid w:val="00AE46CB"/>
    <w:rsid w:val="00AE4994"/>
    <w:rsid w:val="00AE4E3F"/>
    <w:rsid w:val="00AE4E43"/>
    <w:rsid w:val="00AE5121"/>
    <w:rsid w:val="00AE5290"/>
    <w:rsid w:val="00AE5299"/>
    <w:rsid w:val="00AE561D"/>
    <w:rsid w:val="00AE57B7"/>
    <w:rsid w:val="00AE58F8"/>
    <w:rsid w:val="00AE5D65"/>
    <w:rsid w:val="00AE609C"/>
    <w:rsid w:val="00AE62D6"/>
    <w:rsid w:val="00AE6388"/>
    <w:rsid w:val="00AE6613"/>
    <w:rsid w:val="00AE6644"/>
    <w:rsid w:val="00AE6837"/>
    <w:rsid w:val="00AE6841"/>
    <w:rsid w:val="00AE6884"/>
    <w:rsid w:val="00AE6962"/>
    <w:rsid w:val="00AE698F"/>
    <w:rsid w:val="00AE6C75"/>
    <w:rsid w:val="00AE6D6C"/>
    <w:rsid w:val="00AE6F56"/>
    <w:rsid w:val="00AE739B"/>
    <w:rsid w:val="00AE75BB"/>
    <w:rsid w:val="00AE75C5"/>
    <w:rsid w:val="00AE77A9"/>
    <w:rsid w:val="00AE77C2"/>
    <w:rsid w:val="00AE78A5"/>
    <w:rsid w:val="00AE7CA5"/>
    <w:rsid w:val="00AE7EFC"/>
    <w:rsid w:val="00AF025D"/>
    <w:rsid w:val="00AF02BE"/>
    <w:rsid w:val="00AF061B"/>
    <w:rsid w:val="00AF085D"/>
    <w:rsid w:val="00AF0931"/>
    <w:rsid w:val="00AF0C0E"/>
    <w:rsid w:val="00AF0C72"/>
    <w:rsid w:val="00AF1127"/>
    <w:rsid w:val="00AF11F2"/>
    <w:rsid w:val="00AF125A"/>
    <w:rsid w:val="00AF1408"/>
    <w:rsid w:val="00AF171D"/>
    <w:rsid w:val="00AF1730"/>
    <w:rsid w:val="00AF1824"/>
    <w:rsid w:val="00AF18E3"/>
    <w:rsid w:val="00AF1942"/>
    <w:rsid w:val="00AF196F"/>
    <w:rsid w:val="00AF1B25"/>
    <w:rsid w:val="00AF1F50"/>
    <w:rsid w:val="00AF20C8"/>
    <w:rsid w:val="00AF2831"/>
    <w:rsid w:val="00AF2992"/>
    <w:rsid w:val="00AF2EA7"/>
    <w:rsid w:val="00AF2EDD"/>
    <w:rsid w:val="00AF328C"/>
    <w:rsid w:val="00AF340B"/>
    <w:rsid w:val="00AF35D9"/>
    <w:rsid w:val="00AF3A1B"/>
    <w:rsid w:val="00AF3B02"/>
    <w:rsid w:val="00AF40D2"/>
    <w:rsid w:val="00AF416A"/>
    <w:rsid w:val="00AF41DF"/>
    <w:rsid w:val="00AF4217"/>
    <w:rsid w:val="00AF42B6"/>
    <w:rsid w:val="00AF448F"/>
    <w:rsid w:val="00AF45CE"/>
    <w:rsid w:val="00AF464E"/>
    <w:rsid w:val="00AF487F"/>
    <w:rsid w:val="00AF499F"/>
    <w:rsid w:val="00AF4CB1"/>
    <w:rsid w:val="00AF4F8E"/>
    <w:rsid w:val="00AF4FDB"/>
    <w:rsid w:val="00AF5122"/>
    <w:rsid w:val="00AF517A"/>
    <w:rsid w:val="00AF5705"/>
    <w:rsid w:val="00AF609B"/>
    <w:rsid w:val="00AF6625"/>
    <w:rsid w:val="00AF6692"/>
    <w:rsid w:val="00AF69D7"/>
    <w:rsid w:val="00AF6A9B"/>
    <w:rsid w:val="00AF6BDD"/>
    <w:rsid w:val="00AF6CB7"/>
    <w:rsid w:val="00AF6DCE"/>
    <w:rsid w:val="00AF6FF1"/>
    <w:rsid w:val="00AF73C5"/>
    <w:rsid w:val="00AF767B"/>
    <w:rsid w:val="00AF76C2"/>
    <w:rsid w:val="00AF772C"/>
    <w:rsid w:val="00AF77AB"/>
    <w:rsid w:val="00AF77B8"/>
    <w:rsid w:val="00AF7804"/>
    <w:rsid w:val="00AF7A22"/>
    <w:rsid w:val="00AF7A92"/>
    <w:rsid w:val="00AF7C98"/>
    <w:rsid w:val="00B000B7"/>
    <w:rsid w:val="00B00329"/>
    <w:rsid w:val="00B005C2"/>
    <w:rsid w:val="00B0093E"/>
    <w:rsid w:val="00B0098E"/>
    <w:rsid w:val="00B01031"/>
    <w:rsid w:val="00B0148C"/>
    <w:rsid w:val="00B015DA"/>
    <w:rsid w:val="00B016D5"/>
    <w:rsid w:val="00B0194A"/>
    <w:rsid w:val="00B01B3E"/>
    <w:rsid w:val="00B01BA6"/>
    <w:rsid w:val="00B01D00"/>
    <w:rsid w:val="00B01F34"/>
    <w:rsid w:val="00B01F3A"/>
    <w:rsid w:val="00B0208A"/>
    <w:rsid w:val="00B0239D"/>
    <w:rsid w:val="00B02794"/>
    <w:rsid w:val="00B02841"/>
    <w:rsid w:val="00B02A12"/>
    <w:rsid w:val="00B02A70"/>
    <w:rsid w:val="00B02AFC"/>
    <w:rsid w:val="00B02C34"/>
    <w:rsid w:val="00B02D65"/>
    <w:rsid w:val="00B02E09"/>
    <w:rsid w:val="00B02F25"/>
    <w:rsid w:val="00B0304A"/>
    <w:rsid w:val="00B03869"/>
    <w:rsid w:val="00B038B9"/>
    <w:rsid w:val="00B038CE"/>
    <w:rsid w:val="00B03AB9"/>
    <w:rsid w:val="00B03E72"/>
    <w:rsid w:val="00B04187"/>
    <w:rsid w:val="00B047EA"/>
    <w:rsid w:val="00B04808"/>
    <w:rsid w:val="00B0481C"/>
    <w:rsid w:val="00B04916"/>
    <w:rsid w:val="00B04993"/>
    <w:rsid w:val="00B04AC9"/>
    <w:rsid w:val="00B04EBE"/>
    <w:rsid w:val="00B0519C"/>
    <w:rsid w:val="00B05204"/>
    <w:rsid w:val="00B05401"/>
    <w:rsid w:val="00B0552C"/>
    <w:rsid w:val="00B055B5"/>
    <w:rsid w:val="00B05AA9"/>
    <w:rsid w:val="00B05CDB"/>
    <w:rsid w:val="00B05DB6"/>
    <w:rsid w:val="00B05EA4"/>
    <w:rsid w:val="00B05EAE"/>
    <w:rsid w:val="00B06035"/>
    <w:rsid w:val="00B06106"/>
    <w:rsid w:val="00B061CF"/>
    <w:rsid w:val="00B0622C"/>
    <w:rsid w:val="00B06429"/>
    <w:rsid w:val="00B0642F"/>
    <w:rsid w:val="00B064B8"/>
    <w:rsid w:val="00B066CD"/>
    <w:rsid w:val="00B06928"/>
    <w:rsid w:val="00B06934"/>
    <w:rsid w:val="00B06AB7"/>
    <w:rsid w:val="00B06ABE"/>
    <w:rsid w:val="00B06C23"/>
    <w:rsid w:val="00B06CC7"/>
    <w:rsid w:val="00B06FDF"/>
    <w:rsid w:val="00B0713D"/>
    <w:rsid w:val="00B07255"/>
    <w:rsid w:val="00B073B0"/>
    <w:rsid w:val="00B074A3"/>
    <w:rsid w:val="00B0779C"/>
    <w:rsid w:val="00B07BEF"/>
    <w:rsid w:val="00B07F43"/>
    <w:rsid w:val="00B1025A"/>
    <w:rsid w:val="00B1037B"/>
    <w:rsid w:val="00B10AF4"/>
    <w:rsid w:val="00B10C72"/>
    <w:rsid w:val="00B10E27"/>
    <w:rsid w:val="00B10F8D"/>
    <w:rsid w:val="00B10FFA"/>
    <w:rsid w:val="00B11176"/>
    <w:rsid w:val="00B111A6"/>
    <w:rsid w:val="00B11312"/>
    <w:rsid w:val="00B1132A"/>
    <w:rsid w:val="00B1136C"/>
    <w:rsid w:val="00B1147D"/>
    <w:rsid w:val="00B1163D"/>
    <w:rsid w:val="00B116BC"/>
    <w:rsid w:val="00B119B7"/>
    <w:rsid w:val="00B11A37"/>
    <w:rsid w:val="00B11E20"/>
    <w:rsid w:val="00B1201B"/>
    <w:rsid w:val="00B12112"/>
    <w:rsid w:val="00B123A5"/>
    <w:rsid w:val="00B12417"/>
    <w:rsid w:val="00B12471"/>
    <w:rsid w:val="00B12649"/>
    <w:rsid w:val="00B127C2"/>
    <w:rsid w:val="00B1285B"/>
    <w:rsid w:val="00B1289D"/>
    <w:rsid w:val="00B12978"/>
    <w:rsid w:val="00B12AB5"/>
    <w:rsid w:val="00B12C6F"/>
    <w:rsid w:val="00B12F91"/>
    <w:rsid w:val="00B1317C"/>
    <w:rsid w:val="00B131EE"/>
    <w:rsid w:val="00B133F7"/>
    <w:rsid w:val="00B13723"/>
    <w:rsid w:val="00B13B2B"/>
    <w:rsid w:val="00B13E85"/>
    <w:rsid w:val="00B13F18"/>
    <w:rsid w:val="00B1433C"/>
    <w:rsid w:val="00B14551"/>
    <w:rsid w:val="00B14659"/>
    <w:rsid w:val="00B1476F"/>
    <w:rsid w:val="00B147F0"/>
    <w:rsid w:val="00B148D9"/>
    <w:rsid w:val="00B14FA5"/>
    <w:rsid w:val="00B1500E"/>
    <w:rsid w:val="00B151D6"/>
    <w:rsid w:val="00B15830"/>
    <w:rsid w:val="00B15A03"/>
    <w:rsid w:val="00B15B4E"/>
    <w:rsid w:val="00B16024"/>
    <w:rsid w:val="00B16406"/>
    <w:rsid w:val="00B16425"/>
    <w:rsid w:val="00B164C4"/>
    <w:rsid w:val="00B168FE"/>
    <w:rsid w:val="00B1692E"/>
    <w:rsid w:val="00B16B14"/>
    <w:rsid w:val="00B16C54"/>
    <w:rsid w:val="00B16D80"/>
    <w:rsid w:val="00B16DB4"/>
    <w:rsid w:val="00B16EC7"/>
    <w:rsid w:val="00B16EF4"/>
    <w:rsid w:val="00B16F1F"/>
    <w:rsid w:val="00B177B9"/>
    <w:rsid w:val="00B177FD"/>
    <w:rsid w:val="00B1796F"/>
    <w:rsid w:val="00B17ABD"/>
    <w:rsid w:val="00B17E36"/>
    <w:rsid w:val="00B17EE8"/>
    <w:rsid w:val="00B2038A"/>
    <w:rsid w:val="00B20438"/>
    <w:rsid w:val="00B20798"/>
    <w:rsid w:val="00B20828"/>
    <w:rsid w:val="00B20B63"/>
    <w:rsid w:val="00B21224"/>
    <w:rsid w:val="00B212A1"/>
    <w:rsid w:val="00B2158A"/>
    <w:rsid w:val="00B21734"/>
    <w:rsid w:val="00B21E50"/>
    <w:rsid w:val="00B21F3B"/>
    <w:rsid w:val="00B22115"/>
    <w:rsid w:val="00B22289"/>
    <w:rsid w:val="00B22577"/>
    <w:rsid w:val="00B225D7"/>
    <w:rsid w:val="00B227D5"/>
    <w:rsid w:val="00B227F0"/>
    <w:rsid w:val="00B228FE"/>
    <w:rsid w:val="00B22A29"/>
    <w:rsid w:val="00B22BFF"/>
    <w:rsid w:val="00B22D27"/>
    <w:rsid w:val="00B22DCF"/>
    <w:rsid w:val="00B22DE4"/>
    <w:rsid w:val="00B22F73"/>
    <w:rsid w:val="00B230B8"/>
    <w:rsid w:val="00B232D5"/>
    <w:rsid w:val="00B232D8"/>
    <w:rsid w:val="00B23534"/>
    <w:rsid w:val="00B242E3"/>
    <w:rsid w:val="00B246DD"/>
    <w:rsid w:val="00B24742"/>
    <w:rsid w:val="00B2487A"/>
    <w:rsid w:val="00B24C5D"/>
    <w:rsid w:val="00B24F91"/>
    <w:rsid w:val="00B2509D"/>
    <w:rsid w:val="00B252CC"/>
    <w:rsid w:val="00B2532C"/>
    <w:rsid w:val="00B254FD"/>
    <w:rsid w:val="00B2550E"/>
    <w:rsid w:val="00B255B3"/>
    <w:rsid w:val="00B255CA"/>
    <w:rsid w:val="00B2569D"/>
    <w:rsid w:val="00B25706"/>
    <w:rsid w:val="00B257B8"/>
    <w:rsid w:val="00B2584F"/>
    <w:rsid w:val="00B259E2"/>
    <w:rsid w:val="00B25B30"/>
    <w:rsid w:val="00B26029"/>
    <w:rsid w:val="00B260DD"/>
    <w:rsid w:val="00B26408"/>
    <w:rsid w:val="00B2651E"/>
    <w:rsid w:val="00B2659B"/>
    <w:rsid w:val="00B266D5"/>
    <w:rsid w:val="00B268D0"/>
    <w:rsid w:val="00B26C73"/>
    <w:rsid w:val="00B27176"/>
    <w:rsid w:val="00B272FC"/>
    <w:rsid w:val="00B273C2"/>
    <w:rsid w:val="00B27430"/>
    <w:rsid w:val="00B2768A"/>
    <w:rsid w:val="00B2791C"/>
    <w:rsid w:val="00B27D87"/>
    <w:rsid w:val="00B27DA2"/>
    <w:rsid w:val="00B27E46"/>
    <w:rsid w:val="00B30004"/>
    <w:rsid w:val="00B30136"/>
    <w:rsid w:val="00B30143"/>
    <w:rsid w:val="00B301B5"/>
    <w:rsid w:val="00B305B1"/>
    <w:rsid w:val="00B30778"/>
    <w:rsid w:val="00B3096B"/>
    <w:rsid w:val="00B30A14"/>
    <w:rsid w:val="00B30C2F"/>
    <w:rsid w:val="00B30DC0"/>
    <w:rsid w:val="00B31002"/>
    <w:rsid w:val="00B313E4"/>
    <w:rsid w:val="00B317C7"/>
    <w:rsid w:val="00B31857"/>
    <w:rsid w:val="00B31A47"/>
    <w:rsid w:val="00B31A5E"/>
    <w:rsid w:val="00B31AD8"/>
    <w:rsid w:val="00B31B27"/>
    <w:rsid w:val="00B31E89"/>
    <w:rsid w:val="00B31FF0"/>
    <w:rsid w:val="00B321C2"/>
    <w:rsid w:val="00B3256B"/>
    <w:rsid w:val="00B32594"/>
    <w:rsid w:val="00B328BD"/>
    <w:rsid w:val="00B32DB1"/>
    <w:rsid w:val="00B32E20"/>
    <w:rsid w:val="00B334BA"/>
    <w:rsid w:val="00B336F5"/>
    <w:rsid w:val="00B338C9"/>
    <w:rsid w:val="00B33BEB"/>
    <w:rsid w:val="00B33C0A"/>
    <w:rsid w:val="00B33D95"/>
    <w:rsid w:val="00B33E40"/>
    <w:rsid w:val="00B340DA"/>
    <w:rsid w:val="00B340EC"/>
    <w:rsid w:val="00B3413F"/>
    <w:rsid w:val="00B343DD"/>
    <w:rsid w:val="00B3454D"/>
    <w:rsid w:val="00B34637"/>
    <w:rsid w:val="00B3488E"/>
    <w:rsid w:val="00B34E1E"/>
    <w:rsid w:val="00B34F83"/>
    <w:rsid w:val="00B35158"/>
    <w:rsid w:val="00B353E2"/>
    <w:rsid w:val="00B356A0"/>
    <w:rsid w:val="00B357CA"/>
    <w:rsid w:val="00B358C6"/>
    <w:rsid w:val="00B359FB"/>
    <w:rsid w:val="00B35C5A"/>
    <w:rsid w:val="00B35D01"/>
    <w:rsid w:val="00B35E46"/>
    <w:rsid w:val="00B36027"/>
    <w:rsid w:val="00B36421"/>
    <w:rsid w:val="00B36497"/>
    <w:rsid w:val="00B36550"/>
    <w:rsid w:val="00B367BF"/>
    <w:rsid w:val="00B367C5"/>
    <w:rsid w:val="00B3684D"/>
    <w:rsid w:val="00B3695B"/>
    <w:rsid w:val="00B36EE8"/>
    <w:rsid w:val="00B3704D"/>
    <w:rsid w:val="00B372FD"/>
    <w:rsid w:val="00B37628"/>
    <w:rsid w:val="00B37B96"/>
    <w:rsid w:val="00B37FF2"/>
    <w:rsid w:val="00B400AF"/>
    <w:rsid w:val="00B40382"/>
    <w:rsid w:val="00B403FB"/>
    <w:rsid w:val="00B40425"/>
    <w:rsid w:val="00B40849"/>
    <w:rsid w:val="00B40A5F"/>
    <w:rsid w:val="00B40D49"/>
    <w:rsid w:val="00B40F4A"/>
    <w:rsid w:val="00B41287"/>
    <w:rsid w:val="00B41549"/>
    <w:rsid w:val="00B415EB"/>
    <w:rsid w:val="00B41980"/>
    <w:rsid w:val="00B41B7D"/>
    <w:rsid w:val="00B41C54"/>
    <w:rsid w:val="00B41D9B"/>
    <w:rsid w:val="00B41FF5"/>
    <w:rsid w:val="00B420D5"/>
    <w:rsid w:val="00B429F6"/>
    <w:rsid w:val="00B42B9A"/>
    <w:rsid w:val="00B42D4A"/>
    <w:rsid w:val="00B42E0C"/>
    <w:rsid w:val="00B42E70"/>
    <w:rsid w:val="00B42F71"/>
    <w:rsid w:val="00B43175"/>
    <w:rsid w:val="00B43454"/>
    <w:rsid w:val="00B43D77"/>
    <w:rsid w:val="00B44057"/>
    <w:rsid w:val="00B440A4"/>
    <w:rsid w:val="00B44656"/>
    <w:rsid w:val="00B446ED"/>
    <w:rsid w:val="00B44B78"/>
    <w:rsid w:val="00B44C0B"/>
    <w:rsid w:val="00B44F6C"/>
    <w:rsid w:val="00B450F1"/>
    <w:rsid w:val="00B4534A"/>
    <w:rsid w:val="00B453DC"/>
    <w:rsid w:val="00B4543D"/>
    <w:rsid w:val="00B45504"/>
    <w:rsid w:val="00B45567"/>
    <w:rsid w:val="00B45826"/>
    <w:rsid w:val="00B45864"/>
    <w:rsid w:val="00B458B3"/>
    <w:rsid w:val="00B458B9"/>
    <w:rsid w:val="00B459D8"/>
    <w:rsid w:val="00B45C85"/>
    <w:rsid w:val="00B45FDD"/>
    <w:rsid w:val="00B46017"/>
    <w:rsid w:val="00B4617B"/>
    <w:rsid w:val="00B46248"/>
    <w:rsid w:val="00B464FB"/>
    <w:rsid w:val="00B468F3"/>
    <w:rsid w:val="00B469E3"/>
    <w:rsid w:val="00B46ABC"/>
    <w:rsid w:val="00B46ADC"/>
    <w:rsid w:val="00B47094"/>
    <w:rsid w:val="00B471D9"/>
    <w:rsid w:val="00B4725C"/>
    <w:rsid w:val="00B47395"/>
    <w:rsid w:val="00B4749C"/>
    <w:rsid w:val="00B47553"/>
    <w:rsid w:val="00B477F9"/>
    <w:rsid w:val="00B479A5"/>
    <w:rsid w:val="00B47AEC"/>
    <w:rsid w:val="00B47B01"/>
    <w:rsid w:val="00B47C1A"/>
    <w:rsid w:val="00B47EBE"/>
    <w:rsid w:val="00B500B9"/>
    <w:rsid w:val="00B50114"/>
    <w:rsid w:val="00B50B17"/>
    <w:rsid w:val="00B50B90"/>
    <w:rsid w:val="00B50FBA"/>
    <w:rsid w:val="00B5124D"/>
    <w:rsid w:val="00B51423"/>
    <w:rsid w:val="00B51495"/>
    <w:rsid w:val="00B5186B"/>
    <w:rsid w:val="00B519EE"/>
    <w:rsid w:val="00B51E3F"/>
    <w:rsid w:val="00B521F0"/>
    <w:rsid w:val="00B52320"/>
    <w:rsid w:val="00B523B3"/>
    <w:rsid w:val="00B523F7"/>
    <w:rsid w:val="00B529CE"/>
    <w:rsid w:val="00B52A1A"/>
    <w:rsid w:val="00B53555"/>
    <w:rsid w:val="00B53563"/>
    <w:rsid w:val="00B53A45"/>
    <w:rsid w:val="00B53ABC"/>
    <w:rsid w:val="00B53BE0"/>
    <w:rsid w:val="00B53C15"/>
    <w:rsid w:val="00B53F8A"/>
    <w:rsid w:val="00B5412D"/>
    <w:rsid w:val="00B542E1"/>
    <w:rsid w:val="00B544EC"/>
    <w:rsid w:val="00B54E65"/>
    <w:rsid w:val="00B5545A"/>
    <w:rsid w:val="00B55692"/>
    <w:rsid w:val="00B55A55"/>
    <w:rsid w:val="00B55B07"/>
    <w:rsid w:val="00B55BD5"/>
    <w:rsid w:val="00B55C8F"/>
    <w:rsid w:val="00B56264"/>
    <w:rsid w:val="00B56904"/>
    <w:rsid w:val="00B569CA"/>
    <w:rsid w:val="00B56AB8"/>
    <w:rsid w:val="00B56CC5"/>
    <w:rsid w:val="00B56E01"/>
    <w:rsid w:val="00B56E78"/>
    <w:rsid w:val="00B56EEE"/>
    <w:rsid w:val="00B5705D"/>
    <w:rsid w:val="00B57122"/>
    <w:rsid w:val="00B5739F"/>
    <w:rsid w:val="00B57426"/>
    <w:rsid w:val="00B57559"/>
    <w:rsid w:val="00B5771E"/>
    <w:rsid w:val="00B57741"/>
    <w:rsid w:val="00B57961"/>
    <w:rsid w:val="00B57AB2"/>
    <w:rsid w:val="00B57AF8"/>
    <w:rsid w:val="00B57BA0"/>
    <w:rsid w:val="00B57C7D"/>
    <w:rsid w:val="00B57E40"/>
    <w:rsid w:val="00B57E5B"/>
    <w:rsid w:val="00B57E78"/>
    <w:rsid w:val="00B60011"/>
    <w:rsid w:val="00B60088"/>
    <w:rsid w:val="00B601C4"/>
    <w:rsid w:val="00B60366"/>
    <w:rsid w:val="00B60562"/>
    <w:rsid w:val="00B60607"/>
    <w:rsid w:val="00B60684"/>
    <w:rsid w:val="00B60688"/>
    <w:rsid w:val="00B609C1"/>
    <w:rsid w:val="00B609EA"/>
    <w:rsid w:val="00B60C52"/>
    <w:rsid w:val="00B60CB8"/>
    <w:rsid w:val="00B60CE6"/>
    <w:rsid w:val="00B60F7B"/>
    <w:rsid w:val="00B60F8B"/>
    <w:rsid w:val="00B61784"/>
    <w:rsid w:val="00B6197E"/>
    <w:rsid w:val="00B61B34"/>
    <w:rsid w:val="00B61C41"/>
    <w:rsid w:val="00B61C81"/>
    <w:rsid w:val="00B61F6C"/>
    <w:rsid w:val="00B62185"/>
    <w:rsid w:val="00B6234C"/>
    <w:rsid w:val="00B623E9"/>
    <w:rsid w:val="00B6258A"/>
    <w:rsid w:val="00B62886"/>
    <w:rsid w:val="00B629A3"/>
    <w:rsid w:val="00B62BC5"/>
    <w:rsid w:val="00B62E77"/>
    <w:rsid w:val="00B62E8D"/>
    <w:rsid w:val="00B6316A"/>
    <w:rsid w:val="00B633C4"/>
    <w:rsid w:val="00B63619"/>
    <w:rsid w:val="00B636AC"/>
    <w:rsid w:val="00B636F1"/>
    <w:rsid w:val="00B639D0"/>
    <w:rsid w:val="00B63B2A"/>
    <w:rsid w:val="00B63F66"/>
    <w:rsid w:val="00B63F9F"/>
    <w:rsid w:val="00B6409A"/>
    <w:rsid w:val="00B64345"/>
    <w:rsid w:val="00B6450D"/>
    <w:rsid w:val="00B64C0C"/>
    <w:rsid w:val="00B64E0C"/>
    <w:rsid w:val="00B64FFA"/>
    <w:rsid w:val="00B651B5"/>
    <w:rsid w:val="00B653F5"/>
    <w:rsid w:val="00B65677"/>
    <w:rsid w:val="00B656D8"/>
    <w:rsid w:val="00B65890"/>
    <w:rsid w:val="00B65E35"/>
    <w:rsid w:val="00B66122"/>
    <w:rsid w:val="00B6633B"/>
    <w:rsid w:val="00B66373"/>
    <w:rsid w:val="00B666A8"/>
    <w:rsid w:val="00B666B6"/>
    <w:rsid w:val="00B6689C"/>
    <w:rsid w:val="00B668EE"/>
    <w:rsid w:val="00B66B5A"/>
    <w:rsid w:val="00B66C8C"/>
    <w:rsid w:val="00B66EF4"/>
    <w:rsid w:val="00B66FB1"/>
    <w:rsid w:val="00B671D3"/>
    <w:rsid w:val="00B674A2"/>
    <w:rsid w:val="00B678B5"/>
    <w:rsid w:val="00B67A55"/>
    <w:rsid w:val="00B67B60"/>
    <w:rsid w:val="00B67D64"/>
    <w:rsid w:val="00B67E1E"/>
    <w:rsid w:val="00B67E77"/>
    <w:rsid w:val="00B7015C"/>
    <w:rsid w:val="00B7019A"/>
    <w:rsid w:val="00B701E2"/>
    <w:rsid w:val="00B70228"/>
    <w:rsid w:val="00B70244"/>
    <w:rsid w:val="00B702B5"/>
    <w:rsid w:val="00B702DA"/>
    <w:rsid w:val="00B70363"/>
    <w:rsid w:val="00B7037C"/>
    <w:rsid w:val="00B705AC"/>
    <w:rsid w:val="00B70700"/>
    <w:rsid w:val="00B707B8"/>
    <w:rsid w:val="00B709E4"/>
    <w:rsid w:val="00B70AAB"/>
    <w:rsid w:val="00B70D7A"/>
    <w:rsid w:val="00B70F0C"/>
    <w:rsid w:val="00B71219"/>
    <w:rsid w:val="00B71270"/>
    <w:rsid w:val="00B713E7"/>
    <w:rsid w:val="00B714C4"/>
    <w:rsid w:val="00B71558"/>
    <w:rsid w:val="00B71586"/>
    <w:rsid w:val="00B716D8"/>
    <w:rsid w:val="00B71950"/>
    <w:rsid w:val="00B719DE"/>
    <w:rsid w:val="00B71D84"/>
    <w:rsid w:val="00B72082"/>
    <w:rsid w:val="00B72182"/>
    <w:rsid w:val="00B724B4"/>
    <w:rsid w:val="00B724C8"/>
    <w:rsid w:val="00B72850"/>
    <w:rsid w:val="00B72978"/>
    <w:rsid w:val="00B72BF7"/>
    <w:rsid w:val="00B72CC7"/>
    <w:rsid w:val="00B72CF4"/>
    <w:rsid w:val="00B72F66"/>
    <w:rsid w:val="00B737D0"/>
    <w:rsid w:val="00B73C11"/>
    <w:rsid w:val="00B73CCE"/>
    <w:rsid w:val="00B73F88"/>
    <w:rsid w:val="00B740D3"/>
    <w:rsid w:val="00B74197"/>
    <w:rsid w:val="00B742A8"/>
    <w:rsid w:val="00B7454C"/>
    <w:rsid w:val="00B745ED"/>
    <w:rsid w:val="00B74601"/>
    <w:rsid w:val="00B74650"/>
    <w:rsid w:val="00B746FB"/>
    <w:rsid w:val="00B747FA"/>
    <w:rsid w:val="00B74948"/>
    <w:rsid w:val="00B749E8"/>
    <w:rsid w:val="00B74ADA"/>
    <w:rsid w:val="00B74B0A"/>
    <w:rsid w:val="00B74C0A"/>
    <w:rsid w:val="00B74C3D"/>
    <w:rsid w:val="00B74FFB"/>
    <w:rsid w:val="00B75231"/>
    <w:rsid w:val="00B75281"/>
    <w:rsid w:val="00B7556E"/>
    <w:rsid w:val="00B75625"/>
    <w:rsid w:val="00B75755"/>
    <w:rsid w:val="00B75BEA"/>
    <w:rsid w:val="00B75F14"/>
    <w:rsid w:val="00B760A2"/>
    <w:rsid w:val="00B76244"/>
    <w:rsid w:val="00B7631A"/>
    <w:rsid w:val="00B7643D"/>
    <w:rsid w:val="00B76584"/>
    <w:rsid w:val="00B76656"/>
    <w:rsid w:val="00B76706"/>
    <w:rsid w:val="00B76894"/>
    <w:rsid w:val="00B769BD"/>
    <w:rsid w:val="00B76E3C"/>
    <w:rsid w:val="00B76F05"/>
    <w:rsid w:val="00B77104"/>
    <w:rsid w:val="00B7756D"/>
    <w:rsid w:val="00B77C09"/>
    <w:rsid w:val="00B77E7C"/>
    <w:rsid w:val="00B802DB"/>
    <w:rsid w:val="00B80361"/>
    <w:rsid w:val="00B803A1"/>
    <w:rsid w:val="00B80729"/>
    <w:rsid w:val="00B80827"/>
    <w:rsid w:val="00B808AA"/>
    <w:rsid w:val="00B80A55"/>
    <w:rsid w:val="00B80B95"/>
    <w:rsid w:val="00B80C07"/>
    <w:rsid w:val="00B80CEC"/>
    <w:rsid w:val="00B80F76"/>
    <w:rsid w:val="00B81028"/>
    <w:rsid w:val="00B8177B"/>
    <w:rsid w:val="00B8199D"/>
    <w:rsid w:val="00B81B94"/>
    <w:rsid w:val="00B81C53"/>
    <w:rsid w:val="00B81CC8"/>
    <w:rsid w:val="00B81DFB"/>
    <w:rsid w:val="00B81E4A"/>
    <w:rsid w:val="00B81E77"/>
    <w:rsid w:val="00B81EA0"/>
    <w:rsid w:val="00B81EFA"/>
    <w:rsid w:val="00B8235A"/>
    <w:rsid w:val="00B82366"/>
    <w:rsid w:val="00B82842"/>
    <w:rsid w:val="00B82A5F"/>
    <w:rsid w:val="00B82FA3"/>
    <w:rsid w:val="00B830AD"/>
    <w:rsid w:val="00B8316B"/>
    <w:rsid w:val="00B83170"/>
    <w:rsid w:val="00B83580"/>
    <w:rsid w:val="00B835B4"/>
    <w:rsid w:val="00B83F82"/>
    <w:rsid w:val="00B84225"/>
    <w:rsid w:val="00B8436D"/>
    <w:rsid w:val="00B844A2"/>
    <w:rsid w:val="00B8455D"/>
    <w:rsid w:val="00B8458F"/>
    <w:rsid w:val="00B847C6"/>
    <w:rsid w:val="00B8484F"/>
    <w:rsid w:val="00B84C79"/>
    <w:rsid w:val="00B84F21"/>
    <w:rsid w:val="00B84F36"/>
    <w:rsid w:val="00B8505D"/>
    <w:rsid w:val="00B851D1"/>
    <w:rsid w:val="00B854D8"/>
    <w:rsid w:val="00B85562"/>
    <w:rsid w:val="00B856EC"/>
    <w:rsid w:val="00B85922"/>
    <w:rsid w:val="00B85D65"/>
    <w:rsid w:val="00B860DF"/>
    <w:rsid w:val="00B86940"/>
    <w:rsid w:val="00B86A85"/>
    <w:rsid w:val="00B86DA4"/>
    <w:rsid w:val="00B87037"/>
    <w:rsid w:val="00B87122"/>
    <w:rsid w:val="00B8728D"/>
    <w:rsid w:val="00B8743F"/>
    <w:rsid w:val="00B874F4"/>
    <w:rsid w:val="00B87883"/>
    <w:rsid w:val="00B87B04"/>
    <w:rsid w:val="00B87CAA"/>
    <w:rsid w:val="00B87FDD"/>
    <w:rsid w:val="00B902EA"/>
    <w:rsid w:val="00B905A6"/>
    <w:rsid w:val="00B90685"/>
    <w:rsid w:val="00B9093D"/>
    <w:rsid w:val="00B9097E"/>
    <w:rsid w:val="00B90BDA"/>
    <w:rsid w:val="00B90BDB"/>
    <w:rsid w:val="00B90D11"/>
    <w:rsid w:val="00B911FB"/>
    <w:rsid w:val="00B9123D"/>
    <w:rsid w:val="00B9133F"/>
    <w:rsid w:val="00B913A9"/>
    <w:rsid w:val="00B91564"/>
    <w:rsid w:val="00B915C5"/>
    <w:rsid w:val="00B91861"/>
    <w:rsid w:val="00B91896"/>
    <w:rsid w:val="00B91D71"/>
    <w:rsid w:val="00B91E03"/>
    <w:rsid w:val="00B920FD"/>
    <w:rsid w:val="00B92617"/>
    <w:rsid w:val="00B926FA"/>
    <w:rsid w:val="00B92759"/>
    <w:rsid w:val="00B92827"/>
    <w:rsid w:val="00B9292B"/>
    <w:rsid w:val="00B9295D"/>
    <w:rsid w:val="00B92B64"/>
    <w:rsid w:val="00B92EAE"/>
    <w:rsid w:val="00B92F7F"/>
    <w:rsid w:val="00B9309E"/>
    <w:rsid w:val="00B93464"/>
    <w:rsid w:val="00B93565"/>
    <w:rsid w:val="00B939BB"/>
    <w:rsid w:val="00B93BD6"/>
    <w:rsid w:val="00B93C66"/>
    <w:rsid w:val="00B93E9B"/>
    <w:rsid w:val="00B93F59"/>
    <w:rsid w:val="00B93FE6"/>
    <w:rsid w:val="00B94082"/>
    <w:rsid w:val="00B9447E"/>
    <w:rsid w:val="00B94B9D"/>
    <w:rsid w:val="00B94E93"/>
    <w:rsid w:val="00B94EDA"/>
    <w:rsid w:val="00B95020"/>
    <w:rsid w:val="00B95021"/>
    <w:rsid w:val="00B95157"/>
    <w:rsid w:val="00B9535A"/>
    <w:rsid w:val="00B953C0"/>
    <w:rsid w:val="00B959D8"/>
    <w:rsid w:val="00B95AE6"/>
    <w:rsid w:val="00B95BF3"/>
    <w:rsid w:val="00B95C47"/>
    <w:rsid w:val="00B95F09"/>
    <w:rsid w:val="00B95F23"/>
    <w:rsid w:val="00B95FCC"/>
    <w:rsid w:val="00B9617D"/>
    <w:rsid w:val="00B96815"/>
    <w:rsid w:val="00B968F3"/>
    <w:rsid w:val="00B96D9A"/>
    <w:rsid w:val="00B96E5E"/>
    <w:rsid w:val="00B96E8C"/>
    <w:rsid w:val="00B96F16"/>
    <w:rsid w:val="00B97120"/>
    <w:rsid w:val="00B9716D"/>
    <w:rsid w:val="00B97276"/>
    <w:rsid w:val="00B973CF"/>
    <w:rsid w:val="00B97674"/>
    <w:rsid w:val="00B976F9"/>
    <w:rsid w:val="00B97755"/>
    <w:rsid w:val="00B97958"/>
    <w:rsid w:val="00BA014B"/>
    <w:rsid w:val="00BA022D"/>
    <w:rsid w:val="00BA0243"/>
    <w:rsid w:val="00BA02CB"/>
    <w:rsid w:val="00BA03E3"/>
    <w:rsid w:val="00BA0707"/>
    <w:rsid w:val="00BA098D"/>
    <w:rsid w:val="00BA0F1E"/>
    <w:rsid w:val="00BA11D9"/>
    <w:rsid w:val="00BA12A7"/>
    <w:rsid w:val="00BA186C"/>
    <w:rsid w:val="00BA1902"/>
    <w:rsid w:val="00BA1AB3"/>
    <w:rsid w:val="00BA2026"/>
    <w:rsid w:val="00BA2058"/>
    <w:rsid w:val="00BA21F5"/>
    <w:rsid w:val="00BA22F7"/>
    <w:rsid w:val="00BA246F"/>
    <w:rsid w:val="00BA27C0"/>
    <w:rsid w:val="00BA29E9"/>
    <w:rsid w:val="00BA2A5E"/>
    <w:rsid w:val="00BA2B5E"/>
    <w:rsid w:val="00BA2B69"/>
    <w:rsid w:val="00BA2D19"/>
    <w:rsid w:val="00BA2D56"/>
    <w:rsid w:val="00BA30BF"/>
    <w:rsid w:val="00BA32E7"/>
    <w:rsid w:val="00BA35D0"/>
    <w:rsid w:val="00BA3888"/>
    <w:rsid w:val="00BA3A89"/>
    <w:rsid w:val="00BA3B66"/>
    <w:rsid w:val="00BA3C1B"/>
    <w:rsid w:val="00BA3D0E"/>
    <w:rsid w:val="00BA3F32"/>
    <w:rsid w:val="00BA40EA"/>
    <w:rsid w:val="00BA410B"/>
    <w:rsid w:val="00BA4156"/>
    <w:rsid w:val="00BA441B"/>
    <w:rsid w:val="00BA445D"/>
    <w:rsid w:val="00BA460E"/>
    <w:rsid w:val="00BA4654"/>
    <w:rsid w:val="00BA4701"/>
    <w:rsid w:val="00BA4889"/>
    <w:rsid w:val="00BA4A2D"/>
    <w:rsid w:val="00BA4B73"/>
    <w:rsid w:val="00BA4D0E"/>
    <w:rsid w:val="00BA4D60"/>
    <w:rsid w:val="00BA4E28"/>
    <w:rsid w:val="00BA50D2"/>
    <w:rsid w:val="00BA521B"/>
    <w:rsid w:val="00BA5343"/>
    <w:rsid w:val="00BA56DF"/>
    <w:rsid w:val="00BA5C80"/>
    <w:rsid w:val="00BA6024"/>
    <w:rsid w:val="00BA63C2"/>
    <w:rsid w:val="00BA65FF"/>
    <w:rsid w:val="00BA6612"/>
    <w:rsid w:val="00BA6775"/>
    <w:rsid w:val="00BA6C6D"/>
    <w:rsid w:val="00BA6DEB"/>
    <w:rsid w:val="00BA6E96"/>
    <w:rsid w:val="00BA6F56"/>
    <w:rsid w:val="00BA716A"/>
    <w:rsid w:val="00BA7662"/>
    <w:rsid w:val="00BA76E5"/>
    <w:rsid w:val="00BA7792"/>
    <w:rsid w:val="00BA7840"/>
    <w:rsid w:val="00BA787A"/>
    <w:rsid w:val="00BA78D9"/>
    <w:rsid w:val="00BA7AB6"/>
    <w:rsid w:val="00BA7C27"/>
    <w:rsid w:val="00BA7C93"/>
    <w:rsid w:val="00BA7DDD"/>
    <w:rsid w:val="00BB02CB"/>
    <w:rsid w:val="00BB08D7"/>
    <w:rsid w:val="00BB0929"/>
    <w:rsid w:val="00BB0B9B"/>
    <w:rsid w:val="00BB0DB0"/>
    <w:rsid w:val="00BB0FA1"/>
    <w:rsid w:val="00BB1387"/>
    <w:rsid w:val="00BB1485"/>
    <w:rsid w:val="00BB14BB"/>
    <w:rsid w:val="00BB14EE"/>
    <w:rsid w:val="00BB1507"/>
    <w:rsid w:val="00BB1908"/>
    <w:rsid w:val="00BB19B5"/>
    <w:rsid w:val="00BB1C70"/>
    <w:rsid w:val="00BB1F33"/>
    <w:rsid w:val="00BB2165"/>
    <w:rsid w:val="00BB22CB"/>
    <w:rsid w:val="00BB253A"/>
    <w:rsid w:val="00BB264E"/>
    <w:rsid w:val="00BB286A"/>
    <w:rsid w:val="00BB2C47"/>
    <w:rsid w:val="00BB2E0F"/>
    <w:rsid w:val="00BB30E8"/>
    <w:rsid w:val="00BB3271"/>
    <w:rsid w:val="00BB3665"/>
    <w:rsid w:val="00BB3736"/>
    <w:rsid w:val="00BB3754"/>
    <w:rsid w:val="00BB3970"/>
    <w:rsid w:val="00BB3AC0"/>
    <w:rsid w:val="00BB3C19"/>
    <w:rsid w:val="00BB3D57"/>
    <w:rsid w:val="00BB3F37"/>
    <w:rsid w:val="00BB40FF"/>
    <w:rsid w:val="00BB4287"/>
    <w:rsid w:val="00BB495B"/>
    <w:rsid w:val="00BB4B7B"/>
    <w:rsid w:val="00BB4C5E"/>
    <w:rsid w:val="00BB4CCD"/>
    <w:rsid w:val="00BB4DEC"/>
    <w:rsid w:val="00BB4E34"/>
    <w:rsid w:val="00BB4F93"/>
    <w:rsid w:val="00BB50BB"/>
    <w:rsid w:val="00BB56FA"/>
    <w:rsid w:val="00BB5A5B"/>
    <w:rsid w:val="00BB5B4D"/>
    <w:rsid w:val="00BB5B5E"/>
    <w:rsid w:val="00BB5D81"/>
    <w:rsid w:val="00BB6745"/>
    <w:rsid w:val="00BB6F72"/>
    <w:rsid w:val="00BB6FB4"/>
    <w:rsid w:val="00BB71A8"/>
    <w:rsid w:val="00BB728C"/>
    <w:rsid w:val="00BB74C9"/>
    <w:rsid w:val="00BB751A"/>
    <w:rsid w:val="00BB75B9"/>
    <w:rsid w:val="00BB76B8"/>
    <w:rsid w:val="00BB7906"/>
    <w:rsid w:val="00BB7C90"/>
    <w:rsid w:val="00BB7F47"/>
    <w:rsid w:val="00BC00CA"/>
    <w:rsid w:val="00BC051C"/>
    <w:rsid w:val="00BC0544"/>
    <w:rsid w:val="00BC055C"/>
    <w:rsid w:val="00BC0671"/>
    <w:rsid w:val="00BC0821"/>
    <w:rsid w:val="00BC08B7"/>
    <w:rsid w:val="00BC08EF"/>
    <w:rsid w:val="00BC0A34"/>
    <w:rsid w:val="00BC0EA3"/>
    <w:rsid w:val="00BC0F3E"/>
    <w:rsid w:val="00BC1016"/>
    <w:rsid w:val="00BC10BC"/>
    <w:rsid w:val="00BC116E"/>
    <w:rsid w:val="00BC1184"/>
    <w:rsid w:val="00BC13AF"/>
    <w:rsid w:val="00BC154C"/>
    <w:rsid w:val="00BC1A0E"/>
    <w:rsid w:val="00BC1DFC"/>
    <w:rsid w:val="00BC1F79"/>
    <w:rsid w:val="00BC2086"/>
    <w:rsid w:val="00BC221C"/>
    <w:rsid w:val="00BC23C3"/>
    <w:rsid w:val="00BC2A0D"/>
    <w:rsid w:val="00BC2AD0"/>
    <w:rsid w:val="00BC2AF1"/>
    <w:rsid w:val="00BC2BE3"/>
    <w:rsid w:val="00BC2C33"/>
    <w:rsid w:val="00BC2D80"/>
    <w:rsid w:val="00BC2E40"/>
    <w:rsid w:val="00BC351E"/>
    <w:rsid w:val="00BC3943"/>
    <w:rsid w:val="00BC3A2C"/>
    <w:rsid w:val="00BC3E47"/>
    <w:rsid w:val="00BC4029"/>
    <w:rsid w:val="00BC426B"/>
    <w:rsid w:val="00BC44CE"/>
    <w:rsid w:val="00BC44DC"/>
    <w:rsid w:val="00BC455D"/>
    <w:rsid w:val="00BC4803"/>
    <w:rsid w:val="00BC4C5F"/>
    <w:rsid w:val="00BC5024"/>
    <w:rsid w:val="00BC51E0"/>
    <w:rsid w:val="00BC52E8"/>
    <w:rsid w:val="00BC53C3"/>
    <w:rsid w:val="00BC5523"/>
    <w:rsid w:val="00BC555D"/>
    <w:rsid w:val="00BC5670"/>
    <w:rsid w:val="00BC5778"/>
    <w:rsid w:val="00BC57A4"/>
    <w:rsid w:val="00BC5970"/>
    <w:rsid w:val="00BC5A3A"/>
    <w:rsid w:val="00BC5CDB"/>
    <w:rsid w:val="00BC5EBE"/>
    <w:rsid w:val="00BC602F"/>
    <w:rsid w:val="00BC60F6"/>
    <w:rsid w:val="00BC6279"/>
    <w:rsid w:val="00BC64A7"/>
    <w:rsid w:val="00BC6927"/>
    <w:rsid w:val="00BC6FAB"/>
    <w:rsid w:val="00BC7409"/>
    <w:rsid w:val="00BC7432"/>
    <w:rsid w:val="00BC7435"/>
    <w:rsid w:val="00BC7763"/>
    <w:rsid w:val="00BC77A9"/>
    <w:rsid w:val="00BC7863"/>
    <w:rsid w:val="00BC7ACE"/>
    <w:rsid w:val="00BC7AD4"/>
    <w:rsid w:val="00BC7C69"/>
    <w:rsid w:val="00BC7E75"/>
    <w:rsid w:val="00BD0128"/>
    <w:rsid w:val="00BD034A"/>
    <w:rsid w:val="00BD0357"/>
    <w:rsid w:val="00BD054D"/>
    <w:rsid w:val="00BD0718"/>
    <w:rsid w:val="00BD0805"/>
    <w:rsid w:val="00BD08F2"/>
    <w:rsid w:val="00BD0989"/>
    <w:rsid w:val="00BD0EB6"/>
    <w:rsid w:val="00BD1087"/>
    <w:rsid w:val="00BD12A5"/>
    <w:rsid w:val="00BD15F4"/>
    <w:rsid w:val="00BD17B7"/>
    <w:rsid w:val="00BD19E7"/>
    <w:rsid w:val="00BD1F3F"/>
    <w:rsid w:val="00BD22F1"/>
    <w:rsid w:val="00BD23E1"/>
    <w:rsid w:val="00BD23FE"/>
    <w:rsid w:val="00BD25E4"/>
    <w:rsid w:val="00BD2727"/>
    <w:rsid w:val="00BD27B9"/>
    <w:rsid w:val="00BD290B"/>
    <w:rsid w:val="00BD294E"/>
    <w:rsid w:val="00BD2B5D"/>
    <w:rsid w:val="00BD2D7B"/>
    <w:rsid w:val="00BD2F0B"/>
    <w:rsid w:val="00BD300C"/>
    <w:rsid w:val="00BD3113"/>
    <w:rsid w:val="00BD3260"/>
    <w:rsid w:val="00BD35B4"/>
    <w:rsid w:val="00BD3622"/>
    <w:rsid w:val="00BD36C7"/>
    <w:rsid w:val="00BD3A09"/>
    <w:rsid w:val="00BD4261"/>
    <w:rsid w:val="00BD4619"/>
    <w:rsid w:val="00BD4661"/>
    <w:rsid w:val="00BD46C0"/>
    <w:rsid w:val="00BD479F"/>
    <w:rsid w:val="00BD4A0F"/>
    <w:rsid w:val="00BD4C83"/>
    <w:rsid w:val="00BD4DCB"/>
    <w:rsid w:val="00BD5323"/>
    <w:rsid w:val="00BD53BA"/>
    <w:rsid w:val="00BD5428"/>
    <w:rsid w:val="00BD5A93"/>
    <w:rsid w:val="00BD5C59"/>
    <w:rsid w:val="00BD5D18"/>
    <w:rsid w:val="00BD5EB5"/>
    <w:rsid w:val="00BD60E6"/>
    <w:rsid w:val="00BD6293"/>
    <w:rsid w:val="00BD6530"/>
    <w:rsid w:val="00BD658D"/>
    <w:rsid w:val="00BD675A"/>
    <w:rsid w:val="00BD678D"/>
    <w:rsid w:val="00BD68BD"/>
    <w:rsid w:val="00BD6E8D"/>
    <w:rsid w:val="00BD6F59"/>
    <w:rsid w:val="00BD737E"/>
    <w:rsid w:val="00BD738F"/>
    <w:rsid w:val="00BD742D"/>
    <w:rsid w:val="00BD7484"/>
    <w:rsid w:val="00BD74E8"/>
    <w:rsid w:val="00BD77B5"/>
    <w:rsid w:val="00BD79A5"/>
    <w:rsid w:val="00BD79B4"/>
    <w:rsid w:val="00BD7A9A"/>
    <w:rsid w:val="00BD7B41"/>
    <w:rsid w:val="00BD7C13"/>
    <w:rsid w:val="00BD7E24"/>
    <w:rsid w:val="00BE00FA"/>
    <w:rsid w:val="00BE0443"/>
    <w:rsid w:val="00BE048A"/>
    <w:rsid w:val="00BE048B"/>
    <w:rsid w:val="00BE0717"/>
    <w:rsid w:val="00BE08F6"/>
    <w:rsid w:val="00BE0B8D"/>
    <w:rsid w:val="00BE0F1F"/>
    <w:rsid w:val="00BE1002"/>
    <w:rsid w:val="00BE1B4F"/>
    <w:rsid w:val="00BE1D1D"/>
    <w:rsid w:val="00BE1EED"/>
    <w:rsid w:val="00BE2133"/>
    <w:rsid w:val="00BE2207"/>
    <w:rsid w:val="00BE231F"/>
    <w:rsid w:val="00BE2817"/>
    <w:rsid w:val="00BE2828"/>
    <w:rsid w:val="00BE2B94"/>
    <w:rsid w:val="00BE2ECE"/>
    <w:rsid w:val="00BE3123"/>
    <w:rsid w:val="00BE3132"/>
    <w:rsid w:val="00BE320A"/>
    <w:rsid w:val="00BE3D6E"/>
    <w:rsid w:val="00BE40E0"/>
    <w:rsid w:val="00BE493D"/>
    <w:rsid w:val="00BE4983"/>
    <w:rsid w:val="00BE4B06"/>
    <w:rsid w:val="00BE4BD3"/>
    <w:rsid w:val="00BE4BF6"/>
    <w:rsid w:val="00BE4EAE"/>
    <w:rsid w:val="00BE510B"/>
    <w:rsid w:val="00BE528F"/>
    <w:rsid w:val="00BE54C7"/>
    <w:rsid w:val="00BE563C"/>
    <w:rsid w:val="00BE59A1"/>
    <w:rsid w:val="00BE5B3E"/>
    <w:rsid w:val="00BE5BA9"/>
    <w:rsid w:val="00BE5F1D"/>
    <w:rsid w:val="00BE6260"/>
    <w:rsid w:val="00BE6397"/>
    <w:rsid w:val="00BE6425"/>
    <w:rsid w:val="00BE6483"/>
    <w:rsid w:val="00BE669C"/>
    <w:rsid w:val="00BE6A66"/>
    <w:rsid w:val="00BE6A78"/>
    <w:rsid w:val="00BE6D86"/>
    <w:rsid w:val="00BE6DDF"/>
    <w:rsid w:val="00BE6F02"/>
    <w:rsid w:val="00BE6F99"/>
    <w:rsid w:val="00BE6FA9"/>
    <w:rsid w:val="00BE764A"/>
    <w:rsid w:val="00BE7C69"/>
    <w:rsid w:val="00BE7E8F"/>
    <w:rsid w:val="00BE7ECC"/>
    <w:rsid w:val="00BE7F67"/>
    <w:rsid w:val="00BF007A"/>
    <w:rsid w:val="00BF016E"/>
    <w:rsid w:val="00BF0770"/>
    <w:rsid w:val="00BF0A03"/>
    <w:rsid w:val="00BF1023"/>
    <w:rsid w:val="00BF10F2"/>
    <w:rsid w:val="00BF1311"/>
    <w:rsid w:val="00BF1388"/>
    <w:rsid w:val="00BF1839"/>
    <w:rsid w:val="00BF1DAA"/>
    <w:rsid w:val="00BF2292"/>
    <w:rsid w:val="00BF2494"/>
    <w:rsid w:val="00BF24DA"/>
    <w:rsid w:val="00BF25FE"/>
    <w:rsid w:val="00BF26AD"/>
    <w:rsid w:val="00BF2A44"/>
    <w:rsid w:val="00BF2C6C"/>
    <w:rsid w:val="00BF2E61"/>
    <w:rsid w:val="00BF2FB0"/>
    <w:rsid w:val="00BF306A"/>
    <w:rsid w:val="00BF31C6"/>
    <w:rsid w:val="00BF3681"/>
    <w:rsid w:val="00BF3B53"/>
    <w:rsid w:val="00BF3C71"/>
    <w:rsid w:val="00BF3CE8"/>
    <w:rsid w:val="00BF3F88"/>
    <w:rsid w:val="00BF410D"/>
    <w:rsid w:val="00BF4132"/>
    <w:rsid w:val="00BF4418"/>
    <w:rsid w:val="00BF45AF"/>
    <w:rsid w:val="00BF4609"/>
    <w:rsid w:val="00BF4789"/>
    <w:rsid w:val="00BF4796"/>
    <w:rsid w:val="00BF4A2E"/>
    <w:rsid w:val="00BF4A3B"/>
    <w:rsid w:val="00BF4C18"/>
    <w:rsid w:val="00BF4E67"/>
    <w:rsid w:val="00BF5085"/>
    <w:rsid w:val="00BF50A7"/>
    <w:rsid w:val="00BF5178"/>
    <w:rsid w:val="00BF523B"/>
    <w:rsid w:val="00BF5341"/>
    <w:rsid w:val="00BF5425"/>
    <w:rsid w:val="00BF5451"/>
    <w:rsid w:val="00BF5491"/>
    <w:rsid w:val="00BF54B7"/>
    <w:rsid w:val="00BF594B"/>
    <w:rsid w:val="00BF59B8"/>
    <w:rsid w:val="00BF5BD2"/>
    <w:rsid w:val="00BF5C74"/>
    <w:rsid w:val="00BF5DD9"/>
    <w:rsid w:val="00BF5F5A"/>
    <w:rsid w:val="00BF628E"/>
    <w:rsid w:val="00BF62B9"/>
    <w:rsid w:val="00BF63E8"/>
    <w:rsid w:val="00BF6512"/>
    <w:rsid w:val="00BF651E"/>
    <w:rsid w:val="00BF656C"/>
    <w:rsid w:val="00BF69D7"/>
    <w:rsid w:val="00BF6B45"/>
    <w:rsid w:val="00BF6C01"/>
    <w:rsid w:val="00BF6E6A"/>
    <w:rsid w:val="00BF6F51"/>
    <w:rsid w:val="00BF6F79"/>
    <w:rsid w:val="00BF755F"/>
    <w:rsid w:val="00BF75A2"/>
    <w:rsid w:val="00BF75AE"/>
    <w:rsid w:val="00BF7A84"/>
    <w:rsid w:val="00BF7BB2"/>
    <w:rsid w:val="00BF7BEE"/>
    <w:rsid w:val="00BF7DE2"/>
    <w:rsid w:val="00C00345"/>
    <w:rsid w:val="00C00372"/>
    <w:rsid w:val="00C00462"/>
    <w:rsid w:val="00C0052F"/>
    <w:rsid w:val="00C0053C"/>
    <w:rsid w:val="00C0070F"/>
    <w:rsid w:val="00C00887"/>
    <w:rsid w:val="00C008B3"/>
    <w:rsid w:val="00C00C70"/>
    <w:rsid w:val="00C01041"/>
    <w:rsid w:val="00C010FA"/>
    <w:rsid w:val="00C01320"/>
    <w:rsid w:val="00C013E9"/>
    <w:rsid w:val="00C01404"/>
    <w:rsid w:val="00C0177D"/>
    <w:rsid w:val="00C01816"/>
    <w:rsid w:val="00C018FB"/>
    <w:rsid w:val="00C01BBA"/>
    <w:rsid w:val="00C01BFA"/>
    <w:rsid w:val="00C01DB5"/>
    <w:rsid w:val="00C0203B"/>
    <w:rsid w:val="00C020D8"/>
    <w:rsid w:val="00C025A1"/>
    <w:rsid w:val="00C02954"/>
    <w:rsid w:val="00C02996"/>
    <w:rsid w:val="00C02AFF"/>
    <w:rsid w:val="00C02F89"/>
    <w:rsid w:val="00C03139"/>
    <w:rsid w:val="00C03391"/>
    <w:rsid w:val="00C033EC"/>
    <w:rsid w:val="00C0363D"/>
    <w:rsid w:val="00C03765"/>
    <w:rsid w:val="00C0380A"/>
    <w:rsid w:val="00C038C3"/>
    <w:rsid w:val="00C03953"/>
    <w:rsid w:val="00C03DF9"/>
    <w:rsid w:val="00C03F13"/>
    <w:rsid w:val="00C03FFE"/>
    <w:rsid w:val="00C0434C"/>
    <w:rsid w:val="00C04475"/>
    <w:rsid w:val="00C044B3"/>
    <w:rsid w:val="00C046D2"/>
    <w:rsid w:val="00C04833"/>
    <w:rsid w:val="00C0489E"/>
    <w:rsid w:val="00C049AD"/>
    <w:rsid w:val="00C04A2F"/>
    <w:rsid w:val="00C04A42"/>
    <w:rsid w:val="00C04B64"/>
    <w:rsid w:val="00C04BCF"/>
    <w:rsid w:val="00C04FED"/>
    <w:rsid w:val="00C050AA"/>
    <w:rsid w:val="00C0518E"/>
    <w:rsid w:val="00C05260"/>
    <w:rsid w:val="00C0531D"/>
    <w:rsid w:val="00C05791"/>
    <w:rsid w:val="00C05AEE"/>
    <w:rsid w:val="00C062F7"/>
    <w:rsid w:val="00C06312"/>
    <w:rsid w:val="00C064EC"/>
    <w:rsid w:val="00C067F3"/>
    <w:rsid w:val="00C06B1C"/>
    <w:rsid w:val="00C06B67"/>
    <w:rsid w:val="00C06B76"/>
    <w:rsid w:val="00C06BAA"/>
    <w:rsid w:val="00C06C8F"/>
    <w:rsid w:val="00C06EF2"/>
    <w:rsid w:val="00C06F40"/>
    <w:rsid w:val="00C06FFC"/>
    <w:rsid w:val="00C071E3"/>
    <w:rsid w:val="00C0731D"/>
    <w:rsid w:val="00C07781"/>
    <w:rsid w:val="00C07867"/>
    <w:rsid w:val="00C079DA"/>
    <w:rsid w:val="00C07AD5"/>
    <w:rsid w:val="00C07B7A"/>
    <w:rsid w:val="00C07BE2"/>
    <w:rsid w:val="00C07CA1"/>
    <w:rsid w:val="00C07E95"/>
    <w:rsid w:val="00C07F0E"/>
    <w:rsid w:val="00C07F20"/>
    <w:rsid w:val="00C1000B"/>
    <w:rsid w:val="00C10149"/>
    <w:rsid w:val="00C102A0"/>
    <w:rsid w:val="00C1064D"/>
    <w:rsid w:val="00C10962"/>
    <w:rsid w:val="00C10A4B"/>
    <w:rsid w:val="00C10AE7"/>
    <w:rsid w:val="00C10C30"/>
    <w:rsid w:val="00C10CC1"/>
    <w:rsid w:val="00C10DDA"/>
    <w:rsid w:val="00C10F89"/>
    <w:rsid w:val="00C10F8C"/>
    <w:rsid w:val="00C11004"/>
    <w:rsid w:val="00C110E5"/>
    <w:rsid w:val="00C11151"/>
    <w:rsid w:val="00C11275"/>
    <w:rsid w:val="00C11581"/>
    <w:rsid w:val="00C11590"/>
    <w:rsid w:val="00C118A5"/>
    <w:rsid w:val="00C11BBB"/>
    <w:rsid w:val="00C120F2"/>
    <w:rsid w:val="00C12538"/>
    <w:rsid w:val="00C127BF"/>
    <w:rsid w:val="00C12ACC"/>
    <w:rsid w:val="00C12C33"/>
    <w:rsid w:val="00C12E4A"/>
    <w:rsid w:val="00C130C9"/>
    <w:rsid w:val="00C137AA"/>
    <w:rsid w:val="00C13F6B"/>
    <w:rsid w:val="00C141F6"/>
    <w:rsid w:val="00C1421F"/>
    <w:rsid w:val="00C14594"/>
    <w:rsid w:val="00C14733"/>
    <w:rsid w:val="00C14BAA"/>
    <w:rsid w:val="00C14BC3"/>
    <w:rsid w:val="00C14CA3"/>
    <w:rsid w:val="00C14D47"/>
    <w:rsid w:val="00C14FF3"/>
    <w:rsid w:val="00C14FF6"/>
    <w:rsid w:val="00C150B6"/>
    <w:rsid w:val="00C15216"/>
    <w:rsid w:val="00C1524A"/>
    <w:rsid w:val="00C153BD"/>
    <w:rsid w:val="00C155C3"/>
    <w:rsid w:val="00C15617"/>
    <w:rsid w:val="00C157CC"/>
    <w:rsid w:val="00C157F7"/>
    <w:rsid w:val="00C159D1"/>
    <w:rsid w:val="00C15B7B"/>
    <w:rsid w:val="00C15C88"/>
    <w:rsid w:val="00C161FE"/>
    <w:rsid w:val="00C163EA"/>
    <w:rsid w:val="00C1643B"/>
    <w:rsid w:val="00C16987"/>
    <w:rsid w:val="00C16DBC"/>
    <w:rsid w:val="00C16DDB"/>
    <w:rsid w:val="00C16DE2"/>
    <w:rsid w:val="00C16F66"/>
    <w:rsid w:val="00C170B7"/>
    <w:rsid w:val="00C170CF"/>
    <w:rsid w:val="00C170FB"/>
    <w:rsid w:val="00C17302"/>
    <w:rsid w:val="00C17331"/>
    <w:rsid w:val="00C176BF"/>
    <w:rsid w:val="00C17C88"/>
    <w:rsid w:val="00C17CF5"/>
    <w:rsid w:val="00C2001B"/>
    <w:rsid w:val="00C203EE"/>
    <w:rsid w:val="00C20571"/>
    <w:rsid w:val="00C20592"/>
    <w:rsid w:val="00C20874"/>
    <w:rsid w:val="00C20A54"/>
    <w:rsid w:val="00C20E92"/>
    <w:rsid w:val="00C20F77"/>
    <w:rsid w:val="00C20FA9"/>
    <w:rsid w:val="00C21115"/>
    <w:rsid w:val="00C211FF"/>
    <w:rsid w:val="00C2153B"/>
    <w:rsid w:val="00C21796"/>
    <w:rsid w:val="00C21A21"/>
    <w:rsid w:val="00C21C1A"/>
    <w:rsid w:val="00C21D89"/>
    <w:rsid w:val="00C21F20"/>
    <w:rsid w:val="00C221D3"/>
    <w:rsid w:val="00C22843"/>
    <w:rsid w:val="00C228B9"/>
    <w:rsid w:val="00C228F4"/>
    <w:rsid w:val="00C22A21"/>
    <w:rsid w:val="00C22CB2"/>
    <w:rsid w:val="00C22D14"/>
    <w:rsid w:val="00C22E74"/>
    <w:rsid w:val="00C23007"/>
    <w:rsid w:val="00C233CF"/>
    <w:rsid w:val="00C236D6"/>
    <w:rsid w:val="00C237DB"/>
    <w:rsid w:val="00C23868"/>
    <w:rsid w:val="00C23DD6"/>
    <w:rsid w:val="00C24049"/>
    <w:rsid w:val="00C24272"/>
    <w:rsid w:val="00C24463"/>
    <w:rsid w:val="00C24588"/>
    <w:rsid w:val="00C24599"/>
    <w:rsid w:val="00C247A9"/>
    <w:rsid w:val="00C2480F"/>
    <w:rsid w:val="00C24944"/>
    <w:rsid w:val="00C24BB7"/>
    <w:rsid w:val="00C24BDE"/>
    <w:rsid w:val="00C24FEC"/>
    <w:rsid w:val="00C253AA"/>
    <w:rsid w:val="00C257FC"/>
    <w:rsid w:val="00C25871"/>
    <w:rsid w:val="00C258BB"/>
    <w:rsid w:val="00C259C0"/>
    <w:rsid w:val="00C25B84"/>
    <w:rsid w:val="00C25F0F"/>
    <w:rsid w:val="00C261F3"/>
    <w:rsid w:val="00C26447"/>
    <w:rsid w:val="00C265AD"/>
    <w:rsid w:val="00C265C1"/>
    <w:rsid w:val="00C265E1"/>
    <w:rsid w:val="00C267A8"/>
    <w:rsid w:val="00C26A83"/>
    <w:rsid w:val="00C26BE9"/>
    <w:rsid w:val="00C26C9B"/>
    <w:rsid w:val="00C26F00"/>
    <w:rsid w:val="00C26FD4"/>
    <w:rsid w:val="00C272D3"/>
    <w:rsid w:val="00C27324"/>
    <w:rsid w:val="00C277D7"/>
    <w:rsid w:val="00C27821"/>
    <w:rsid w:val="00C2786D"/>
    <w:rsid w:val="00C27B88"/>
    <w:rsid w:val="00C27B9D"/>
    <w:rsid w:val="00C27BA0"/>
    <w:rsid w:val="00C27CCF"/>
    <w:rsid w:val="00C27D01"/>
    <w:rsid w:val="00C27D3E"/>
    <w:rsid w:val="00C27F8E"/>
    <w:rsid w:val="00C27FB2"/>
    <w:rsid w:val="00C3023D"/>
    <w:rsid w:val="00C308BC"/>
    <w:rsid w:val="00C30BA9"/>
    <w:rsid w:val="00C30E57"/>
    <w:rsid w:val="00C3100A"/>
    <w:rsid w:val="00C31513"/>
    <w:rsid w:val="00C3161C"/>
    <w:rsid w:val="00C31AE6"/>
    <w:rsid w:val="00C31BDF"/>
    <w:rsid w:val="00C31DDA"/>
    <w:rsid w:val="00C32009"/>
    <w:rsid w:val="00C32162"/>
    <w:rsid w:val="00C32207"/>
    <w:rsid w:val="00C324DA"/>
    <w:rsid w:val="00C324E0"/>
    <w:rsid w:val="00C32BCC"/>
    <w:rsid w:val="00C32D2F"/>
    <w:rsid w:val="00C32F06"/>
    <w:rsid w:val="00C332C8"/>
    <w:rsid w:val="00C33350"/>
    <w:rsid w:val="00C33C72"/>
    <w:rsid w:val="00C33E1B"/>
    <w:rsid w:val="00C33E9D"/>
    <w:rsid w:val="00C33F09"/>
    <w:rsid w:val="00C340BD"/>
    <w:rsid w:val="00C3428B"/>
    <w:rsid w:val="00C348A2"/>
    <w:rsid w:val="00C34C22"/>
    <w:rsid w:val="00C355C4"/>
    <w:rsid w:val="00C3564D"/>
    <w:rsid w:val="00C35872"/>
    <w:rsid w:val="00C3588D"/>
    <w:rsid w:val="00C35B21"/>
    <w:rsid w:val="00C35C23"/>
    <w:rsid w:val="00C35C56"/>
    <w:rsid w:val="00C35C80"/>
    <w:rsid w:val="00C35CE4"/>
    <w:rsid w:val="00C36099"/>
    <w:rsid w:val="00C36266"/>
    <w:rsid w:val="00C36463"/>
    <w:rsid w:val="00C36885"/>
    <w:rsid w:val="00C36C3C"/>
    <w:rsid w:val="00C36CB1"/>
    <w:rsid w:val="00C36E64"/>
    <w:rsid w:val="00C36F42"/>
    <w:rsid w:val="00C36FFD"/>
    <w:rsid w:val="00C37032"/>
    <w:rsid w:val="00C37076"/>
    <w:rsid w:val="00C370E1"/>
    <w:rsid w:val="00C376FA"/>
    <w:rsid w:val="00C37A46"/>
    <w:rsid w:val="00C37F2D"/>
    <w:rsid w:val="00C37FBC"/>
    <w:rsid w:val="00C40223"/>
    <w:rsid w:val="00C40317"/>
    <w:rsid w:val="00C40340"/>
    <w:rsid w:val="00C403FD"/>
    <w:rsid w:val="00C406C3"/>
    <w:rsid w:val="00C4085F"/>
    <w:rsid w:val="00C409E6"/>
    <w:rsid w:val="00C409FA"/>
    <w:rsid w:val="00C40A61"/>
    <w:rsid w:val="00C40C0D"/>
    <w:rsid w:val="00C41607"/>
    <w:rsid w:val="00C41637"/>
    <w:rsid w:val="00C41827"/>
    <w:rsid w:val="00C41B55"/>
    <w:rsid w:val="00C41B93"/>
    <w:rsid w:val="00C427EA"/>
    <w:rsid w:val="00C42A9F"/>
    <w:rsid w:val="00C42B95"/>
    <w:rsid w:val="00C42BFD"/>
    <w:rsid w:val="00C42D5B"/>
    <w:rsid w:val="00C43036"/>
    <w:rsid w:val="00C431CD"/>
    <w:rsid w:val="00C433D7"/>
    <w:rsid w:val="00C43403"/>
    <w:rsid w:val="00C438D3"/>
    <w:rsid w:val="00C439CF"/>
    <w:rsid w:val="00C43A96"/>
    <w:rsid w:val="00C43E94"/>
    <w:rsid w:val="00C44001"/>
    <w:rsid w:val="00C44071"/>
    <w:rsid w:val="00C440CF"/>
    <w:rsid w:val="00C442D0"/>
    <w:rsid w:val="00C442D7"/>
    <w:rsid w:val="00C443F8"/>
    <w:rsid w:val="00C444C1"/>
    <w:rsid w:val="00C44541"/>
    <w:rsid w:val="00C44967"/>
    <w:rsid w:val="00C44C11"/>
    <w:rsid w:val="00C44FB5"/>
    <w:rsid w:val="00C45181"/>
    <w:rsid w:val="00C45271"/>
    <w:rsid w:val="00C45723"/>
    <w:rsid w:val="00C45C73"/>
    <w:rsid w:val="00C45E09"/>
    <w:rsid w:val="00C45E41"/>
    <w:rsid w:val="00C45F4B"/>
    <w:rsid w:val="00C45F96"/>
    <w:rsid w:val="00C464CF"/>
    <w:rsid w:val="00C46625"/>
    <w:rsid w:val="00C46904"/>
    <w:rsid w:val="00C46A03"/>
    <w:rsid w:val="00C46A77"/>
    <w:rsid w:val="00C46C17"/>
    <w:rsid w:val="00C46CE3"/>
    <w:rsid w:val="00C46D2D"/>
    <w:rsid w:val="00C46D68"/>
    <w:rsid w:val="00C46D89"/>
    <w:rsid w:val="00C46F61"/>
    <w:rsid w:val="00C470B7"/>
    <w:rsid w:val="00C471AF"/>
    <w:rsid w:val="00C472FC"/>
    <w:rsid w:val="00C4742C"/>
    <w:rsid w:val="00C47697"/>
    <w:rsid w:val="00C476B3"/>
    <w:rsid w:val="00C47717"/>
    <w:rsid w:val="00C47796"/>
    <w:rsid w:val="00C47878"/>
    <w:rsid w:val="00C47930"/>
    <w:rsid w:val="00C47C01"/>
    <w:rsid w:val="00C47E6F"/>
    <w:rsid w:val="00C47F4D"/>
    <w:rsid w:val="00C50207"/>
    <w:rsid w:val="00C50319"/>
    <w:rsid w:val="00C5045E"/>
    <w:rsid w:val="00C5060C"/>
    <w:rsid w:val="00C50684"/>
    <w:rsid w:val="00C5092B"/>
    <w:rsid w:val="00C50EFB"/>
    <w:rsid w:val="00C5106F"/>
    <w:rsid w:val="00C510AB"/>
    <w:rsid w:val="00C5124E"/>
    <w:rsid w:val="00C5133E"/>
    <w:rsid w:val="00C51AB7"/>
    <w:rsid w:val="00C51B79"/>
    <w:rsid w:val="00C52100"/>
    <w:rsid w:val="00C52145"/>
    <w:rsid w:val="00C52187"/>
    <w:rsid w:val="00C5230B"/>
    <w:rsid w:val="00C52432"/>
    <w:rsid w:val="00C524DA"/>
    <w:rsid w:val="00C524FD"/>
    <w:rsid w:val="00C525DE"/>
    <w:rsid w:val="00C525F4"/>
    <w:rsid w:val="00C52608"/>
    <w:rsid w:val="00C526B0"/>
    <w:rsid w:val="00C527BE"/>
    <w:rsid w:val="00C52B08"/>
    <w:rsid w:val="00C52BB7"/>
    <w:rsid w:val="00C52CE3"/>
    <w:rsid w:val="00C52D87"/>
    <w:rsid w:val="00C52EFC"/>
    <w:rsid w:val="00C5300B"/>
    <w:rsid w:val="00C531C1"/>
    <w:rsid w:val="00C532B5"/>
    <w:rsid w:val="00C532F6"/>
    <w:rsid w:val="00C535D3"/>
    <w:rsid w:val="00C53710"/>
    <w:rsid w:val="00C5396E"/>
    <w:rsid w:val="00C539AD"/>
    <w:rsid w:val="00C53AC9"/>
    <w:rsid w:val="00C53C98"/>
    <w:rsid w:val="00C53EA0"/>
    <w:rsid w:val="00C53FA4"/>
    <w:rsid w:val="00C540FF"/>
    <w:rsid w:val="00C5518B"/>
    <w:rsid w:val="00C55674"/>
    <w:rsid w:val="00C556B1"/>
    <w:rsid w:val="00C55757"/>
    <w:rsid w:val="00C55845"/>
    <w:rsid w:val="00C55C21"/>
    <w:rsid w:val="00C55C95"/>
    <w:rsid w:val="00C55E43"/>
    <w:rsid w:val="00C55F2A"/>
    <w:rsid w:val="00C56186"/>
    <w:rsid w:val="00C562E3"/>
    <w:rsid w:val="00C5666E"/>
    <w:rsid w:val="00C56751"/>
    <w:rsid w:val="00C56829"/>
    <w:rsid w:val="00C56C67"/>
    <w:rsid w:val="00C56CBA"/>
    <w:rsid w:val="00C56F86"/>
    <w:rsid w:val="00C5740E"/>
    <w:rsid w:val="00C57425"/>
    <w:rsid w:val="00C57822"/>
    <w:rsid w:val="00C602AD"/>
    <w:rsid w:val="00C60343"/>
    <w:rsid w:val="00C60365"/>
    <w:rsid w:val="00C604BB"/>
    <w:rsid w:val="00C6077C"/>
    <w:rsid w:val="00C607F3"/>
    <w:rsid w:val="00C60C5F"/>
    <w:rsid w:val="00C612E4"/>
    <w:rsid w:val="00C61717"/>
    <w:rsid w:val="00C61AE7"/>
    <w:rsid w:val="00C61BB0"/>
    <w:rsid w:val="00C61F09"/>
    <w:rsid w:val="00C61F62"/>
    <w:rsid w:val="00C621EE"/>
    <w:rsid w:val="00C6228B"/>
    <w:rsid w:val="00C625AE"/>
    <w:rsid w:val="00C62640"/>
    <w:rsid w:val="00C62753"/>
    <w:rsid w:val="00C62927"/>
    <w:rsid w:val="00C62BD6"/>
    <w:rsid w:val="00C62D81"/>
    <w:rsid w:val="00C62F9C"/>
    <w:rsid w:val="00C62FBD"/>
    <w:rsid w:val="00C632A9"/>
    <w:rsid w:val="00C633EA"/>
    <w:rsid w:val="00C634CA"/>
    <w:rsid w:val="00C634FB"/>
    <w:rsid w:val="00C6372F"/>
    <w:rsid w:val="00C6375A"/>
    <w:rsid w:val="00C63977"/>
    <w:rsid w:val="00C63B82"/>
    <w:rsid w:val="00C63DD7"/>
    <w:rsid w:val="00C63E0B"/>
    <w:rsid w:val="00C63F4C"/>
    <w:rsid w:val="00C6457D"/>
    <w:rsid w:val="00C645B5"/>
    <w:rsid w:val="00C645F1"/>
    <w:rsid w:val="00C64952"/>
    <w:rsid w:val="00C649A2"/>
    <w:rsid w:val="00C64B82"/>
    <w:rsid w:val="00C64CEA"/>
    <w:rsid w:val="00C64F15"/>
    <w:rsid w:val="00C65341"/>
    <w:rsid w:val="00C654C8"/>
    <w:rsid w:val="00C6554D"/>
    <w:rsid w:val="00C65712"/>
    <w:rsid w:val="00C6575F"/>
    <w:rsid w:val="00C657EC"/>
    <w:rsid w:val="00C65B28"/>
    <w:rsid w:val="00C65C8E"/>
    <w:rsid w:val="00C66077"/>
    <w:rsid w:val="00C6624A"/>
    <w:rsid w:val="00C663DF"/>
    <w:rsid w:val="00C664BF"/>
    <w:rsid w:val="00C66581"/>
    <w:rsid w:val="00C6668F"/>
    <w:rsid w:val="00C66ADA"/>
    <w:rsid w:val="00C66B02"/>
    <w:rsid w:val="00C66C56"/>
    <w:rsid w:val="00C66CF3"/>
    <w:rsid w:val="00C66E47"/>
    <w:rsid w:val="00C66F17"/>
    <w:rsid w:val="00C67020"/>
    <w:rsid w:val="00C6727D"/>
    <w:rsid w:val="00C676E5"/>
    <w:rsid w:val="00C678E4"/>
    <w:rsid w:val="00C67AD0"/>
    <w:rsid w:val="00C67B12"/>
    <w:rsid w:val="00C67B9D"/>
    <w:rsid w:val="00C67F20"/>
    <w:rsid w:val="00C700E8"/>
    <w:rsid w:val="00C701EB"/>
    <w:rsid w:val="00C70279"/>
    <w:rsid w:val="00C7036E"/>
    <w:rsid w:val="00C70C60"/>
    <w:rsid w:val="00C70C71"/>
    <w:rsid w:val="00C70DAC"/>
    <w:rsid w:val="00C710B3"/>
    <w:rsid w:val="00C71774"/>
    <w:rsid w:val="00C71DBA"/>
    <w:rsid w:val="00C71FEF"/>
    <w:rsid w:val="00C72322"/>
    <w:rsid w:val="00C72341"/>
    <w:rsid w:val="00C724F1"/>
    <w:rsid w:val="00C72621"/>
    <w:rsid w:val="00C728EF"/>
    <w:rsid w:val="00C72A22"/>
    <w:rsid w:val="00C72DA3"/>
    <w:rsid w:val="00C72E18"/>
    <w:rsid w:val="00C72F3D"/>
    <w:rsid w:val="00C7338D"/>
    <w:rsid w:val="00C733A4"/>
    <w:rsid w:val="00C7369A"/>
    <w:rsid w:val="00C73AE4"/>
    <w:rsid w:val="00C73E57"/>
    <w:rsid w:val="00C73EF8"/>
    <w:rsid w:val="00C73FA5"/>
    <w:rsid w:val="00C741BB"/>
    <w:rsid w:val="00C7420B"/>
    <w:rsid w:val="00C74389"/>
    <w:rsid w:val="00C749DE"/>
    <w:rsid w:val="00C74C03"/>
    <w:rsid w:val="00C74C8F"/>
    <w:rsid w:val="00C74EA2"/>
    <w:rsid w:val="00C74F69"/>
    <w:rsid w:val="00C74F9B"/>
    <w:rsid w:val="00C7549D"/>
    <w:rsid w:val="00C75626"/>
    <w:rsid w:val="00C757B8"/>
    <w:rsid w:val="00C7596A"/>
    <w:rsid w:val="00C75B2F"/>
    <w:rsid w:val="00C75B35"/>
    <w:rsid w:val="00C75D72"/>
    <w:rsid w:val="00C75DA2"/>
    <w:rsid w:val="00C75DE1"/>
    <w:rsid w:val="00C75F2F"/>
    <w:rsid w:val="00C7601D"/>
    <w:rsid w:val="00C7605D"/>
    <w:rsid w:val="00C761FE"/>
    <w:rsid w:val="00C76296"/>
    <w:rsid w:val="00C76379"/>
    <w:rsid w:val="00C764BD"/>
    <w:rsid w:val="00C7655E"/>
    <w:rsid w:val="00C76F5C"/>
    <w:rsid w:val="00C77054"/>
    <w:rsid w:val="00C77210"/>
    <w:rsid w:val="00C774B8"/>
    <w:rsid w:val="00C7751F"/>
    <w:rsid w:val="00C77619"/>
    <w:rsid w:val="00C7763F"/>
    <w:rsid w:val="00C7769D"/>
    <w:rsid w:val="00C77721"/>
    <w:rsid w:val="00C777AD"/>
    <w:rsid w:val="00C77858"/>
    <w:rsid w:val="00C77C21"/>
    <w:rsid w:val="00C77CA1"/>
    <w:rsid w:val="00C8026C"/>
    <w:rsid w:val="00C80346"/>
    <w:rsid w:val="00C8042A"/>
    <w:rsid w:val="00C8048B"/>
    <w:rsid w:val="00C808E2"/>
    <w:rsid w:val="00C809C4"/>
    <w:rsid w:val="00C80B41"/>
    <w:rsid w:val="00C80E32"/>
    <w:rsid w:val="00C812CB"/>
    <w:rsid w:val="00C81695"/>
    <w:rsid w:val="00C816EE"/>
    <w:rsid w:val="00C8197B"/>
    <w:rsid w:val="00C819C2"/>
    <w:rsid w:val="00C81F61"/>
    <w:rsid w:val="00C8223F"/>
    <w:rsid w:val="00C822E3"/>
    <w:rsid w:val="00C822F4"/>
    <w:rsid w:val="00C8233D"/>
    <w:rsid w:val="00C827C2"/>
    <w:rsid w:val="00C82982"/>
    <w:rsid w:val="00C8306E"/>
    <w:rsid w:val="00C8311F"/>
    <w:rsid w:val="00C8315E"/>
    <w:rsid w:val="00C83187"/>
    <w:rsid w:val="00C832D1"/>
    <w:rsid w:val="00C83469"/>
    <w:rsid w:val="00C84615"/>
    <w:rsid w:val="00C84AA8"/>
    <w:rsid w:val="00C84B6C"/>
    <w:rsid w:val="00C84CC4"/>
    <w:rsid w:val="00C84D50"/>
    <w:rsid w:val="00C84EEA"/>
    <w:rsid w:val="00C84F2C"/>
    <w:rsid w:val="00C85257"/>
    <w:rsid w:val="00C85473"/>
    <w:rsid w:val="00C8549D"/>
    <w:rsid w:val="00C85663"/>
    <w:rsid w:val="00C8570C"/>
    <w:rsid w:val="00C8589D"/>
    <w:rsid w:val="00C8599E"/>
    <w:rsid w:val="00C85A6E"/>
    <w:rsid w:val="00C85DD7"/>
    <w:rsid w:val="00C85F7A"/>
    <w:rsid w:val="00C85FEC"/>
    <w:rsid w:val="00C8612A"/>
    <w:rsid w:val="00C8617D"/>
    <w:rsid w:val="00C861E2"/>
    <w:rsid w:val="00C86212"/>
    <w:rsid w:val="00C869D4"/>
    <w:rsid w:val="00C86A19"/>
    <w:rsid w:val="00C86A25"/>
    <w:rsid w:val="00C86BC6"/>
    <w:rsid w:val="00C86CDA"/>
    <w:rsid w:val="00C86D6C"/>
    <w:rsid w:val="00C86D79"/>
    <w:rsid w:val="00C86EE5"/>
    <w:rsid w:val="00C86EF5"/>
    <w:rsid w:val="00C871B3"/>
    <w:rsid w:val="00C871BD"/>
    <w:rsid w:val="00C87342"/>
    <w:rsid w:val="00C873F6"/>
    <w:rsid w:val="00C874B5"/>
    <w:rsid w:val="00C878DC"/>
    <w:rsid w:val="00C8790F"/>
    <w:rsid w:val="00C87B9D"/>
    <w:rsid w:val="00C87C28"/>
    <w:rsid w:val="00C87D1B"/>
    <w:rsid w:val="00C87D64"/>
    <w:rsid w:val="00C87DF3"/>
    <w:rsid w:val="00C87FE4"/>
    <w:rsid w:val="00C9015A"/>
    <w:rsid w:val="00C9073C"/>
    <w:rsid w:val="00C90782"/>
    <w:rsid w:val="00C90840"/>
    <w:rsid w:val="00C908B5"/>
    <w:rsid w:val="00C9094D"/>
    <w:rsid w:val="00C90E32"/>
    <w:rsid w:val="00C90E34"/>
    <w:rsid w:val="00C91062"/>
    <w:rsid w:val="00C91154"/>
    <w:rsid w:val="00C9117E"/>
    <w:rsid w:val="00C911E3"/>
    <w:rsid w:val="00C916C7"/>
    <w:rsid w:val="00C91A4B"/>
    <w:rsid w:val="00C91E03"/>
    <w:rsid w:val="00C91E73"/>
    <w:rsid w:val="00C91EFE"/>
    <w:rsid w:val="00C92531"/>
    <w:rsid w:val="00C92A71"/>
    <w:rsid w:val="00C92B0B"/>
    <w:rsid w:val="00C92D0C"/>
    <w:rsid w:val="00C92F39"/>
    <w:rsid w:val="00C92F50"/>
    <w:rsid w:val="00C92FA4"/>
    <w:rsid w:val="00C9324C"/>
    <w:rsid w:val="00C932C2"/>
    <w:rsid w:val="00C933F9"/>
    <w:rsid w:val="00C9365D"/>
    <w:rsid w:val="00C936E2"/>
    <w:rsid w:val="00C9386D"/>
    <w:rsid w:val="00C93AF4"/>
    <w:rsid w:val="00C93BA5"/>
    <w:rsid w:val="00C93D2E"/>
    <w:rsid w:val="00C94046"/>
    <w:rsid w:val="00C940E4"/>
    <w:rsid w:val="00C94697"/>
    <w:rsid w:val="00C947F2"/>
    <w:rsid w:val="00C948CC"/>
    <w:rsid w:val="00C948EF"/>
    <w:rsid w:val="00C94916"/>
    <w:rsid w:val="00C94A24"/>
    <w:rsid w:val="00C94B29"/>
    <w:rsid w:val="00C94BD7"/>
    <w:rsid w:val="00C94C57"/>
    <w:rsid w:val="00C94D24"/>
    <w:rsid w:val="00C94DB0"/>
    <w:rsid w:val="00C95071"/>
    <w:rsid w:val="00C950B3"/>
    <w:rsid w:val="00C950F0"/>
    <w:rsid w:val="00C9510F"/>
    <w:rsid w:val="00C95121"/>
    <w:rsid w:val="00C9518F"/>
    <w:rsid w:val="00C951C0"/>
    <w:rsid w:val="00C95922"/>
    <w:rsid w:val="00C95959"/>
    <w:rsid w:val="00C959BF"/>
    <w:rsid w:val="00C95BBA"/>
    <w:rsid w:val="00C95C34"/>
    <w:rsid w:val="00C9601E"/>
    <w:rsid w:val="00C96052"/>
    <w:rsid w:val="00C961DC"/>
    <w:rsid w:val="00C96314"/>
    <w:rsid w:val="00C963BB"/>
    <w:rsid w:val="00C963F3"/>
    <w:rsid w:val="00C96AB3"/>
    <w:rsid w:val="00C96ABD"/>
    <w:rsid w:val="00C96C7C"/>
    <w:rsid w:val="00C96E5E"/>
    <w:rsid w:val="00C96E7C"/>
    <w:rsid w:val="00C96F5C"/>
    <w:rsid w:val="00C96FC3"/>
    <w:rsid w:val="00C9784C"/>
    <w:rsid w:val="00C97940"/>
    <w:rsid w:val="00C97DC6"/>
    <w:rsid w:val="00C97E12"/>
    <w:rsid w:val="00C97F34"/>
    <w:rsid w:val="00CA0153"/>
    <w:rsid w:val="00CA01A2"/>
    <w:rsid w:val="00CA0355"/>
    <w:rsid w:val="00CA06C7"/>
    <w:rsid w:val="00CA124B"/>
    <w:rsid w:val="00CA1456"/>
    <w:rsid w:val="00CA1459"/>
    <w:rsid w:val="00CA1613"/>
    <w:rsid w:val="00CA182C"/>
    <w:rsid w:val="00CA184A"/>
    <w:rsid w:val="00CA1B9B"/>
    <w:rsid w:val="00CA1E9E"/>
    <w:rsid w:val="00CA231F"/>
    <w:rsid w:val="00CA24A9"/>
    <w:rsid w:val="00CA25CA"/>
    <w:rsid w:val="00CA2C54"/>
    <w:rsid w:val="00CA2E48"/>
    <w:rsid w:val="00CA2E57"/>
    <w:rsid w:val="00CA320F"/>
    <w:rsid w:val="00CA3274"/>
    <w:rsid w:val="00CA3287"/>
    <w:rsid w:val="00CA32CE"/>
    <w:rsid w:val="00CA32D9"/>
    <w:rsid w:val="00CA35CA"/>
    <w:rsid w:val="00CA365C"/>
    <w:rsid w:val="00CA3698"/>
    <w:rsid w:val="00CA36C5"/>
    <w:rsid w:val="00CA3702"/>
    <w:rsid w:val="00CA3861"/>
    <w:rsid w:val="00CA3A05"/>
    <w:rsid w:val="00CA3A55"/>
    <w:rsid w:val="00CA3B2D"/>
    <w:rsid w:val="00CA40C0"/>
    <w:rsid w:val="00CA4117"/>
    <w:rsid w:val="00CA42FF"/>
    <w:rsid w:val="00CA4318"/>
    <w:rsid w:val="00CA451A"/>
    <w:rsid w:val="00CA4639"/>
    <w:rsid w:val="00CA4753"/>
    <w:rsid w:val="00CA47EA"/>
    <w:rsid w:val="00CA4987"/>
    <w:rsid w:val="00CA4B54"/>
    <w:rsid w:val="00CA4D94"/>
    <w:rsid w:val="00CA4E1D"/>
    <w:rsid w:val="00CA4EE6"/>
    <w:rsid w:val="00CA5032"/>
    <w:rsid w:val="00CA5275"/>
    <w:rsid w:val="00CA549C"/>
    <w:rsid w:val="00CA54D6"/>
    <w:rsid w:val="00CA553F"/>
    <w:rsid w:val="00CA57A1"/>
    <w:rsid w:val="00CA5A24"/>
    <w:rsid w:val="00CA5A27"/>
    <w:rsid w:val="00CA5A94"/>
    <w:rsid w:val="00CA5CAA"/>
    <w:rsid w:val="00CA5FAE"/>
    <w:rsid w:val="00CA61CB"/>
    <w:rsid w:val="00CA6327"/>
    <w:rsid w:val="00CA63AB"/>
    <w:rsid w:val="00CA6460"/>
    <w:rsid w:val="00CA64BD"/>
    <w:rsid w:val="00CA67BD"/>
    <w:rsid w:val="00CA6906"/>
    <w:rsid w:val="00CA6D2D"/>
    <w:rsid w:val="00CA6EA3"/>
    <w:rsid w:val="00CA6FCE"/>
    <w:rsid w:val="00CA7314"/>
    <w:rsid w:val="00CA744C"/>
    <w:rsid w:val="00CA7665"/>
    <w:rsid w:val="00CA77F5"/>
    <w:rsid w:val="00CA7C56"/>
    <w:rsid w:val="00CA7F6B"/>
    <w:rsid w:val="00CB093F"/>
    <w:rsid w:val="00CB0F7C"/>
    <w:rsid w:val="00CB11F1"/>
    <w:rsid w:val="00CB122F"/>
    <w:rsid w:val="00CB13B9"/>
    <w:rsid w:val="00CB1409"/>
    <w:rsid w:val="00CB15C1"/>
    <w:rsid w:val="00CB178D"/>
    <w:rsid w:val="00CB1885"/>
    <w:rsid w:val="00CB189F"/>
    <w:rsid w:val="00CB1C9F"/>
    <w:rsid w:val="00CB1D4A"/>
    <w:rsid w:val="00CB1E6E"/>
    <w:rsid w:val="00CB1F62"/>
    <w:rsid w:val="00CB1FD6"/>
    <w:rsid w:val="00CB2158"/>
    <w:rsid w:val="00CB2515"/>
    <w:rsid w:val="00CB256B"/>
    <w:rsid w:val="00CB269D"/>
    <w:rsid w:val="00CB273E"/>
    <w:rsid w:val="00CB27BE"/>
    <w:rsid w:val="00CB27EB"/>
    <w:rsid w:val="00CB2AFF"/>
    <w:rsid w:val="00CB2D47"/>
    <w:rsid w:val="00CB2DD8"/>
    <w:rsid w:val="00CB2EAB"/>
    <w:rsid w:val="00CB2F52"/>
    <w:rsid w:val="00CB338E"/>
    <w:rsid w:val="00CB34F6"/>
    <w:rsid w:val="00CB352F"/>
    <w:rsid w:val="00CB3587"/>
    <w:rsid w:val="00CB3812"/>
    <w:rsid w:val="00CB39B7"/>
    <w:rsid w:val="00CB39D5"/>
    <w:rsid w:val="00CB3CEA"/>
    <w:rsid w:val="00CB3DAC"/>
    <w:rsid w:val="00CB3F3B"/>
    <w:rsid w:val="00CB4318"/>
    <w:rsid w:val="00CB43D7"/>
    <w:rsid w:val="00CB441F"/>
    <w:rsid w:val="00CB4579"/>
    <w:rsid w:val="00CB471F"/>
    <w:rsid w:val="00CB4A1B"/>
    <w:rsid w:val="00CB4B57"/>
    <w:rsid w:val="00CB4BA2"/>
    <w:rsid w:val="00CB4CA8"/>
    <w:rsid w:val="00CB4DC2"/>
    <w:rsid w:val="00CB513F"/>
    <w:rsid w:val="00CB53CA"/>
    <w:rsid w:val="00CB5585"/>
    <w:rsid w:val="00CB5B86"/>
    <w:rsid w:val="00CB5B8C"/>
    <w:rsid w:val="00CB5C84"/>
    <w:rsid w:val="00CB628F"/>
    <w:rsid w:val="00CB6334"/>
    <w:rsid w:val="00CB6529"/>
    <w:rsid w:val="00CB6694"/>
    <w:rsid w:val="00CB66A3"/>
    <w:rsid w:val="00CB66E7"/>
    <w:rsid w:val="00CB68AF"/>
    <w:rsid w:val="00CB6999"/>
    <w:rsid w:val="00CB69FF"/>
    <w:rsid w:val="00CB6AD1"/>
    <w:rsid w:val="00CB6CF6"/>
    <w:rsid w:val="00CB6F47"/>
    <w:rsid w:val="00CB723E"/>
    <w:rsid w:val="00CB7312"/>
    <w:rsid w:val="00CB736E"/>
    <w:rsid w:val="00CB7901"/>
    <w:rsid w:val="00CB792B"/>
    <w:rsid w:val="00CB7C56"/>
    <w:rsid w:val="00CB7C72"/>
    <w:rsid w:val="00CB7CC1"/>
    <w:rsid w:val="00CC00AF"/>
    <w:rsid w:val="00CC0219"/>
    <w:rsid w:val="00CC0600"/>
    <w:rsid w:val="00CC092F"/>
    <w:rsid w:val="00CC0AF7"/>
    <w:rsid w:val="00CC0F36"/>
    <w:rsid w:val="00CC0F63"/>
    <w:rsid w:val="00CC1083"/>
    <w:rsid w:val="00CC12C1"/>
    <w:rsid w:val="00CC1445"/>
    <w:rsid w:val="00CC162A"/>
    <w:rsid w:val="00CC16C5"/>
    <w:rsid w:val="00CC17D6"/>
    <w:rsid w:val="00CC193E"/>
    <w:rsid w:val="00CC1AC5"/>
    <w:rsid w:val="00CC1BDC"/>
    <w:rsid w:val="00CC1CC1"/>
    <w:rsid w:val="00CC21D3"/>
    <w:rsid w:val="00CC23A1"/>
    <w:rsid w:val="00CC2651"/>
    <w:rsid w:val="00CC2682"/>
    <w:rsid w:val="00CC287D"/>
    <w:rsid w:val="00CC2A21"/>
    <w:rsid w:val="00CC2AF5"/>
    <w:rsid w:val="00CC2BDD"/>
    <w:rsid w:val="00CC2BDF"/>
    <w:rsid w:val="00CC2C45"/>
    <w:rsid w:val="00CC3164"/>
    <w:rsid w:val="00CC336D"/>
    <w:rsid w:val="00CC3565"/>
    <w:rsid w:val="00CC36B7"/>
    <w:rsid w:val="00CC36EA"/>
    <w:rsid w:val="00CC3837"/>
    <w:rsid w:val="00CC399E"/>
    <w:rsid w:val="00CC3B57"/>
    <w:rsid w:val="00CC3D90"/>
    <w:rsid w:val="00CC3E2E"/>
    <w:rsid w:val="00CC3F0D"/>
    <w:rsid w:val="00CC3F9C"/>
    <w:rsid w:val="00CC41E7"/>
    <w:rsid w:val="00CC424E"/>
    <w:rsid w:val="00CC4607"/>
    <w:rsid w:val="00CC490A"/>
    <w:rsid w:val="00CC490C"/>
    <w:rsid w:val="00CC49FB"/>
    <w:rsid w:val="00CC4A05"/>
    <w:rsid w:val="00CC4B9A"/>
    <w:rsid w:val="00CC4CBE"/>
    <w:rsid w:val="00CC4FBC"/>
    <w:rsid w:val="00CC50AB"/>
    <w:rsid w:val="00CC523A"/>
    <w:rsid w:val="00CC52DD"/>
    <w:rsid w:val="00CC55ED"/>
    <w:rsid w:val="00CC5860"/>
    <w:rsid w:val="00CC5956"/>
    <w:rsid w:val="00CC5BF3"/>
    <w:rsid w:val="00CC5C6E"/>
    <w:rsid w:val="00CC5D0B"/>
    <w:rsid w:val="00CC5FEB"/>
    <w:rsid w:val="00CC61A0"/>
    <w:rsid w:val="00CC6390"/>
    <w:rsid w:val="00CC64D3"/>
    <w:rsid w:val="00CC6500"/>
    <w:rsid w:val="00CC6614"/>
    <w:rsid w:val="00CC6948"/>
    <w:rsid w:val="00CC6A15"/>
    <w:rsid w:val="00CC6B60"/>
    <w:rsid w:val="00CC6E09"/>
    <w:rsid w:val="00CC6F43"/>
    <w:rsid w:val="00CC71FC"/>
    <w:rsid w:val="00CC7271"/>
    <w:rsid w:val="00CC7354"/>
    <w:rsid w:val="00CC744B"/>
    <w:rsid w:val="00CC7473"/>
    <w:rsid w:val="00CC758B"/>
    <w:rsid w:val="00CC775A"/>
    <w:rsid w:val="00CC77BA"/>
    <w:rsid w:val="00CC792B"/>
    <w:rsid w:val="00CC79CA"/>
    <w:rsid w:val="00CC7AB5"/>
    <w:rsid w:val="00CC7B5C"/>
    <w:rsid w:val="00CD0201"/>
    <w:rsid w:val="00CD042E"/>
    <w:rsid w:val="00CD078A"/>
    <w:rsid w:val="00CD083A"/>
    <w:rsid w:val="00CD0CA5"/>
    <w:rsid w:val="00CD0F72"/>
    <w:rsid w:val="00CD1252"/>
    <w:rsid w:val="00CD1277"/>
    <w:rsid w:val="00CD1443"/>
    <w:rsid w:val="00CD181F"/>
    <w:rsid w:val="00CD1944"/>
    <w:rsid w:val="00CD19F0"/>
    <w:rsid w:val="00CD1B28"/>
    <w:rsid w:val="00CD1EB2"/>
    <w:rsid w:val="00CD202F"/>
    <w:rsid w:val="00CD20E8"/>
    <w:rsid w:val="00CD20E9"/>
    <w:rsid w:val="00CD23E9"/>
    <w:rsid w:val="00CD2433"/>
    <w:rsid w:val="00CD24EB"/>
    <w:rsid w:val="00CD2619"/>
    <w:rsid w:val="00CD274A"/>
    <w:rsid w:val="00CD2CE5"/>
    <w:rsid w:val="00CD2D95"/>
    <w:rsid w:val="00CD2E07"/>
    <w:rsid w:val="00CD31AC"/>
    <w:rsid w:val="00CD31C2"/>
    <w:rsid w:val="00CD3975"/>
    <w:rsid w:val="00CD3995"/>
    <w:rsid w:val="00CD3AF9"/>
    <w:rsid w:val="00CD3B54"/>
    <w:rsid w:val="00CD3C66"/>
    <w:rsid w:val="00CD3CD1"/>
    <w:rsid w:val="00CD3CD5"/>
    <w:rsid w:val="00CD3D73"/>
    <w:rsid w:val="00CD3E80"/>
    <w:rsid w:val="00CD46FD"/>
    <w:rsid w:val="00CD4882"/>
    <w:rsid w:val="00CD498C"/>
    <w:rsid w:val="00CD4A15"/>
    <w:rsid w:val="00CD4A27"/>
    <w:rsid w:val="00CD4CDA"/>
    <w:rsid w:val="00CD4D3B"/>
    <w:rsid w:val="00CD4E7B"/>
    <w:rsid w:val="00CD4F27"/>
    <w:rsid w:val="00CD5116"/>
    <w:rsid w:val="00CD52EC"/>
    <w:rsid w:val="00CD5393"/>
    <w:rsid w:val="00CD5421"/>
    <w:rsid w:val="00CD550D"/>
    <w:rsid w:val="00CD5678"/>
    <w:rsid w:val="00CD5878"/>
    <w:rsid w:val="00CD58D0"/>
    <w:rsid w:val="00CD5CF5"/>
    <w:rsid w:val="00CD5D53"/>
    <w:rsid w:val="00CD5DAD"/>
    <w:rsid w:val="00CD5EE0"/>
    <w:rsid w:val="00CD5FF6"/>
    <w:rsid w:val="00CD61C0"/>
    <w:rsid w:val="00CD6725"/>
    <w:rsid w:val="00CD67C6"/>
    <w:rsid w:val="00CD6862"/>
    <w:rsid w:val="00CD68DD"/>
    <w:rsid w:val="00CD6CD9"/>
    <w:rsid w:val="00CD6DDF"/>
    <w:rsid w:val="00CD74C3"/>
    <w:rsid w:val="00CD75AB"/>
    <w:rsid w:val="00CD772E"/>
    <w:rsid w:val="00CD7A0C"/>
    <w:rsid w:val="00CD7A11"/>
    <w:rsid w:val="00CD7B0B"/>
    <w:rsid w:val="00CD7B0D"/>
    <w:rsid w:val="00CD7B1A"/>
    <w:rsid w:val="00CD7D7A"/>
    <w:rsid w:val="00CD7E96"/>
    <w:rsid w:val="00CD7F22"/>
    <w:rsid w:val="00CD7FC9"/>
    <w:rsid w:val="00CE000E"/>
    <w:rsid w:val="00CE034D"/>
    <w:rsid w:val="00CE0484"/>
    <w:rsid w:val="00CE0ABE"/>
    <w:rsid w:val="00CE0C3D"/>
    <w:rsid w:val="00CE0DF8"/>
    <w:rsid w:val="00CE1007"/>
    <w:rsid w:val="00CE10B0"/>
    <w:rsid w:val="00CE1128"/>
    <w:rsid w:val="00CE13BA"/>
    <w:rsid w:val="00CE14E1"/>
    <w:rsid w:val="00CE1556"/>
    <w:rsid w:val="00CE1566"/>
    <w:rsid w:val="00CE1573"/>
    <w:rsid w:val="00CE15EC"/>
    <w:rsid w:val="00CE1BD0"/>
    <w:rsid w:val="00CE2150"/>
    <w:rsid w:val="00CE2288"/>
    <w:rsid w:val="00CE2687"/>
    <w:rsid w:val="00CE2793"/>
    <w:rsid w:val="00CE2C63"/>
    <w:rsid w:val="00CE2D84"/>
    <w:rsid w:val="00CE2E64"/>
    <w:rsid w:val="00CE2EB1"/>
    <w:rsid w:val="00CE2F34"/>
    <w:rsid w:val="00CE3696"/>
    <w:rsid w:val="00CE36BC"/>
    <w:rsid w:val="00CE3752"/>
    <w:rsid w:val="00CE37F6"/>
    <w:rsid w:val="00CE38C1"/>
    <w:rsid w:val="00CE3C66"/>
    <w:rsid w:val="00CE3F8A"/>
    <w:rsid w:val="00CE4036"/>
    <w:rsid w:val="00CE4633"/>
    <w:rsid w:val="00CE499D"/>
    <w:rsid w:val="00CE49E5"/>
    <w:rsid w:val="00CE49FF"/>
    <w:rsid w:val="00CE4AC1"/>
    <w:rsid w:val="00CE4F64"/>
    <w:rsid w:val="00CE4F8D"/>
    <w:rsid w:val="00CE4FD9"/>
    <w:rsid w:val="00CE52A6"/>
    <w:rsid w:val="00CE52CD"/>
    <w:rsid w:val="00CE5326"/>
    <w:rsid w:val="00CE5612"/>
    <w:rsid w:val="00CE57D6"/>
    <w:rsid w:val="00CE597D"/>
    <w:rsid w:val="00CE59F4"/>
    <w:rsid w:val="00CE5C40"/>
    <w:rsid w:val="00CE5F50"/>
    <w:rsid w:val="00CE5FE3"/>
    <w:rsid w:val="00CE6747"/>
    <w:rsid w:val="00CE6A47"/>
    <w:rsid w:val="00CE70C1"/>
    <w:rsid w:val="00CE712A"/>
    <w:rsid w:val="00CE714D"/>
    <w:rsid w:val="00CE730F"/>
    <w:rsid w:val="00CE7A1A"/>
    <w:rsid w:val="00CE7E63"/>
    <w:rsid w:val="00CF01B3"/>
    <w:rsid w:val="00CF0294"/>
    <w:rsid w:val="00CF032D"/>
    <w:rsid w:val="00CF040C"/>
    <w:rsid w:val="00CF0531"/>
    <w:rsid w:val="00CF0CB1"/>
    <w:rsid w:val="00CF0FAE"/>
    <w:rsid w:val="00CF1261"/>
    <w:rsid w:val="00CF196B"/>
    <w:rsid w:val="00CF1B6F"/>
    <w:rsid w:val="00CF1C5F"/>
    <w:rsid w:val="00CF1D6D"/>
    <w:rsid w:val="00CF1FC9"/>
    <w:rsid w:val="00CF2216"/>
    <w:rsid w:val="00CF25BD"/>
    <w:rsid w:val="00CF2635"/>
    <w:rsid w:val="00CF275B"/>
    <w:rsid w:val="00CF283D"/>
    <w:rsid w:val="00CF2840"/>
    <w:rsid w:val="00CF2915"/>
    <w:rsid w:val="00CF29E4"/>
    <w:rsid w:val="00CF2A0D"/>
    <w:rsid w:val="00CF2A4D"/>
    <w:rsid w:val="00CF2AE6"/>
    <w:rsid w:val="00CF324E"/>
    <w:rsid w:val="00CF3411"/>
    <w:rsid w:val="00CF3506"/>
    <w:rsid w:val="00CF3555"/>
    <w:rsid w:val="00CF366E"/>
    <w:rsid w:val="00CF36C7"/>
    <w:rsid w:val="00CF3AD0"/>
    <w:rsid w:val="00CF3BAA"/>
    <w:rsid w:val="00CF3CB4"/>
    <w:rsid w:val="00CF3D6E"/>
    <w:rsid w:val="00CF3F4B"/>
    <w:rsid w:val="00CF4066"/>
    <w:rsid w:val="00CF42B9"/>
    <w:rsid w:val="00CF430B"/>
    <w:rsid w:val="00CF4382"/>
    <w:rsid w:val="00CF43D7"/>
    <w:rsid w:val="00CF4548"/>
    <w:rsid w:val="00CF47C7"/>
    <w:rsid w:val="00CF47D0"/>
    <w:rsid w:val="00CF48AF"/>
    <w:rsid w:val="00CF4D11"/>
    <w:rsid w:val="00CF4FD3"/>
    <w:rsid w:val="00CF50CD"/>
    <w:rsid w:val="00CF5184"/>
    <w:rsid w:val="00CF5306"/>
    <w:rsid w:val="00CF54D0"/>
    <w:rsid w:val="00CF5609"/>
    <w:rsid w:val="00CF5853"/>
    <w:rsid w:val="00CF58D0"/>
    <w:rsid w:val="00CF5B4F"/>
    <w:rsid w:val="00CF5DE2"/>
    <w:rsid w:val="00CF5E85"/>
    <w:rsid w:val="00CF5FC3"/>
    <w:rsid w:val="00CF683F"/>
    <w:rsid w:val="00CF68E0"/>
    <w:rsid w:val="00CF6B71"/>
    <w:rsid w:val="00CF6C2F"/>
    <w:rsid w:val="00CF6CBA"/>
    <w:rsid w:val="00CF6CBB"/>
    <w:rsid w:val="00CF6FD7"/>
    <w:rsid w:val="00CF7029"/>
    <w:rsid w:val="00CF7155"/>
    <w:rsid w:val="00CF7343"/>
    <w:rsid w:val="00CF7657"/>
    <w:rsid w:val="00CF7918"/>
    <w:rsid w:val="00CF791D"/>
    <w:rsid w:val="00CF7D53"/>
    <w:rsid w:val="00CF7EC1"/>
    <w:rsid w:val="00D00134"/>
    <w:rsid w:val="00D0033F"/>
    <w:rsid w:val="00D00404"/>
    <w:rsid w:val="00D0077E"/>
    <w:rsid w:val="00D00A7E"/>
    <w:rsid w:val="00D00D1F"/>
    <w:rsid w:val="00D00E4D"/>
    <w:rsid w:val="00D0121E"/>
    <w:rsid w:val="00D01369"/>
    <w:rsid w:val="00D0139C"/>
    <w:rsid w:val="00D0173A"/>
    <w:rsid w:val="00D01970"/>
    <w:rsid w:val="00D01996"/>
    <w:rsid w:val="00D01A29"/>
    <w:rsid w:val="00D01E9E"/>
    <w:rsid w:val="00D01ED7"/>
    <w:rsid w:val="00D01FE5"/>
    <w:rsid w:val="00D01FFA"/>
    <w:rsid w:val="00D021E7"/>
    <w:rsid w:val="00D02B3F"/>
    <w:rsid w:val="00D02CE3"/>
    <w:rsid w:val="00D02F3F"/>
    <w:rsid w:val="00D03071"/>
    <w:rsid w:val="00D0333E"/>
    <w:rsid w:val="00D03727"/>
    <w:rsid w:val="00D03902"/>
    <w:rsid w:val="00D0398C"/>
    <w:rsid w:val="00D03C5A"/>
    <w:rsid w:val="00D03F08"/>
    <w:rsid w:val="00D03FE7"/>
    <w:rsid w:val="00D04067"/>
    <w:rsid w:val="00D0411A"/>
    <w:rsid w:val="00D0438F"/>
    <w:rsid w:val="00D0444E"/>
    <w:rsid w:val="00D047C1"/>
    <w:rsid w:val="00D048E7"/>
    <w:rsid w:val="00D049EF"/>
    <w:rsid w:val="00D04B18"/>
    <w:rsid w:val="00D05048"/>
    <w:rsid w:val="00D05272"/>
    <w:rsid w:val="00D052A7"/>
    <w:rsid w:val="00D052D5"/>
    <w:rsid w:val="00D0544D"/>
    <w:rsid w:val="00D056D6"/>
    <w:rsid w:val="00D05775"/>
    <w:rsid w:val="00D057C6"/>
    <w:rsid w:val="00D05960"/>
    <w:rsid w:val="00D05C44"/>
    <w:rsid w:val="00D06168"/>
    <w:rsid w:val="00D06411"/>
    <w:rsid w:val="00D064B6"/>
    <w:rsid w:val="00D0651E"/>
    <w:rsid w:val="00D065FE"/>
    <w:rsid w:val="00D0662A"/>
    <w:rsid w:val="00D06B1E"/>
    <w:rsid w:val="00D06E49"/>
    <w:rsid w:val="00D06EE4"/>
    <w:rsid w:val="00D06FA7"/>
    <w:rsid w:val="00D072AD"/>
    <w:rsid w:val="00D072EB"/>
    <w:rsid w:val="00D0752D"/>
    <w:rsid w:val="00D076E7"/>
    <w:rsid w:val="00D0777C"/>
    <w:rsid w:val="00D07A3C"/>
    <w:rsid w:val="00D100AB"/>
    <w:rsid w:val="00D101CB"/>
    <w:rsid w:val="00D10208"/>
    <w:rsid w:val="00D10DFE"/>
    <w:rsid w:val="00D10E72"/>
    <w:rsid w:val="00D10E8E"/>
    <w:rsid w:val="00D10FFB"/>
    <w:rsid w:val="00D11117"/>
    <w:rsid w:val="00D111C9"/>
    <w:rsid w:val="00D11417"/>
    <w:rsid w:val="00D114EE"/>
    <w:rsid w:val="00D114FD"/>
    <w:rsid w:val="00D11714"/>
    <w:rsid w:val="00D118E9"/>
    <w:rsid w:val="00D11AF9"/>
    <w:rsid w:val="00D11C1D"/>
    <w:rsid w:val="00D11CC1"/>
    <w:rsid w:val="00D11D7D"/>
    <w:rsid w:val="00D1230E"/>
    <w:rsid w:val="00D12365"/>
    <w:rsid w:val="00D1247A"/>
    <w:rsid w:val="00D1272C"/>
    <w:rsid w:val="00D12B19"/>
    <w:rsid w:val="00D12BFF"/>
    <w:rsid w:val="00D12DDC"/>
    <w:rsid w:val="00D12E36"/>
    <w:rsid w:val="00D12E49"/>
    <w:rsid w:val="00D12F23"/>
    <w:rsid w:val="00D12FFE"/>
    <w:rsid w:val="00D130A7"/>
    <w:rsid w:val="00D13653"/>
    <w:rsid w:val="00D136FC"/>
    <w:rsid w:val="00D1391D"/>
    <w:rsid w:val="00D13977"/>
    <w:rsid w:val="00D13E3F"/>
    <w:rsid w:val="00D13F76"/>
    <w:rsid w:val="00D14803"/>
    <w:rsid w:val="00D14B61"/>
    <w:rsid w:val="00D14C81"/>
    <w:rsid w:val="00D14E88"/>
    <w:rsid w:val="00D14FB7"/>
    <w:rsid w:val="00D14FCE"/>
    <w:rsid w:val="00D150CF"/>
    <w:rsid w:val="00D15157"/>
    <w:rsid w:val="00D1515C"/>
    <w:rsid w:val="00D15184"/>
    <w:rsid w:val="00D15185"/>
    <w:rsid w:val="00D1519C"/>
    <w:rsid w:val="00D1534F"/>
    <w:rsid w:val="00D15736"/>
    <w:rsid w:val="00D15B8A"/>
    <w:rsid w:val="00D15EA3"/>
    <w:rsid w:val="00D16078"/>
    <w:rsid w:val="00D16601"/>
    <w:rsid w:val="00D16656"/>
    <w:rsid w:val="00D16989"/>
    <w:rsid w:val="00D16A0A"/>
    <w:rsid w:val="00D16A5D"/>
    <w:rsid w:val="00D16CA2"/>
    <w:rsid w:val="00D16EA4"/>
    <w:rsid w:val="00D16EBD"/>
    <w:rsid w:val="00D1706A"/>
    <w:rsid w:val="00D171BE"/>
    <w:rsid w:val="00D171E4"/>
    <w:rsid w:val="00D1759C"/>
    <w:rsid w:val="00D178FB"/>
    <w:rsid w:val="00D17962"/>
    <w:rsid w:val="00D17E95"/>
    <w:rsid w:val="00D17F43"/>
    <w:rsid w:val="00D17F6F"/>
    <w:rsid w:val="00D17FE1"/>
    <w:rsid w:val="00D20065"/>
    <w:rsid w:val="00D20095"/>
    <w:rsid w:val="00D2016A"/>
    <w:rsid w:val="00D204AD"/>
    <w:rsid w:val="00D2096C"/>
    <w:rsid w:val="00D20A66"/>
    <w:rsid w:val="00D20C66"/>
    <w:rsid w:val="00D20F80"/>
    <w:rsid w:val="00D2117F"/>
    <w:rsid w:val="00D2196A"/>
    <w:rsid w:val="00D21990"/>
    <w:rsid w:val="00D21BC9"/>
    <w:rsid w:val="00D22237"/>
    <w:rsid w:val="00D2230B"/>
    <w:rsid w:val="00D225E1"/>
    <w:rsid w:val="00D22CA9"/>
    <w:rsid w:val="00D22DF6"/>
    <w:rsid w:val="00D22EB5"/>
    <w:rsid w:val="00D22F3E"/>
    <w:rsid w:val="00D230D2"/>
    <w:rsid w:val="00D23405"/>
    <w:rsid w:val="00D2348C"/>
    <w:rsid w:val="00D236E3"/>
    <w:rsid w:val="00D237D5"/>
    <w:rsid w:val="00D23875"/>
    <w:rsid w:val="00D23AD2"/>
    <w:rsid w:val="00D23FA3"/>
    <w:rsid w:val="00D240ED"/>
    <w:rsid w:val="00D244F0"/>
    <w:rsid w:val="00D24531"/>
    <w:rsid w:val="00D24619"/>
    <w:rsid w:val="00D246C2"/>
    <w:rsid w:val="00D246CC"/>
    <w:rsid w:val="00D24D57"/>
    <w:rsid w:val="00D24DDA"/>
    <w:rsid w:val="00D25269"/>
    <w:rsid w:val="00D253A5"/>
    <w:rsid w:val="00D2562F"/>
    <w:rsid w:val="00D25658"/>
    <w:rsid w:val="00D25B0C"/>
    <w:rsid w:val="00D25B28"/>
    <w:rsid w:val="00D25F99"/>
    <w:rsid w:val="00D26072"/>
    <w:rsid w:val="00D261B6"/>
    <w:rsid w:val="00D26328"/>
    <w:rsid w:val="00D2646C"/>
    <w:rsid w:val="00D26957"/>
    <w:rsid w:val="00D26BF6"/>
    <w:rsid w:val="00D26CD2"/>
    <w:rsid w:val="00D26CFF"/>
    <w:rsid w:val="00D27196"/>
    <w:rsid w:val="00D2732D"/>
    <w:rsid w:val="00D2781E"/>
    <w:rsid w:val="00D27E13"/>
    <w:rsid w:val="00D27E2B"/>
    <w:rsid w:val="00D30037"/>
    <w:rsid w:val="00D300CF"/>
    <w:rsid w:val="00D30377"/>
    <w:rsid w:val="00D3039F"/>
    <w:rsid w:val="00D304CA"/>
    <w:rsid w:val="00D305A8"/>
    <w:rsid w:val="00D305D6"/>
    <w:rsid w:val="00D30875"/>
    <w:rsid w:val="00D308FF"/>
    <w:rsid w:val="00D30B98"/>
    <w:rsid w:val="00D30D0D"/>
    <w:rsid w:val="00D30FCE"/>
    <w:rsid w:val="00D31219"/>
    <w:rsid w:val="00D314AA"/>
    <w:rsid w:val="00D3151E"/>
    <w:rsid w:val="00D3190C"/>
    <w:rsid w:val="00D31A7C"/>
    <w:rsid w:val="00D31AF4"/>
    <w:rsid w:val="00D31B8F"/>
    <w:rsid w:val="00D31E3A"/>
    <w:rsid w:val="00D31F4F"/>
    <w:rsid w:val="00D32017"/>
    <w:rsid w:val="00D3226B"/>
    <w:rsid w:val="00D32292"/>
    <w:rsid w:val="00D32407"/>
    <w:rsid w:val="00D32497"/>
    <w:rsid w:val="00D3262C"/>
    <w:rsid w:val="00D326B6"/>
    <w:rsid w:val="00D32D8E"/>
    <w:rsid w:val="00D32F44"/>
    <w:rsid w:val="00D332BD"/>
    <w:rsid w:val="00D333B2"/>
    <w:rsid w:val="00D33736"/>
    <w:rsid w:val="00D33754"/>
    <w:rsid w:val="00D3376D"/>
    <w:rsid w:val="00D339CE"/>
    <w:rsid w:val="00D33B36"/>
    <w:rsid w:val="00D33C4D"/>
    <w:rsid w:val="00D3419B"/>
    <w:rsid w:val="00D342D5"/>
    <w:rsid w:val="00D34303"/>
    <w:rsid w:val="00D343B3"/>
    <w:rsid w:val="00D3444B"/>
    <w:rsid w:val="00D345B5"/>
    <w:rsid w:val="00D34611"/>
    <w:rsid w:val="00D3486A"/>
    <w:rsid w:val="00D34898"/>
    <w:rsid w:val="00D348DA"/>
    <w:rsid w:val="00D349E4"/>
    <w:rsid w:val="00D34BAB"/>
    <w:rsid w:val="00D34BF3"/>
    <w:rsid w:val="00D34E99"/>
    <w:rsid w:val="00D34FA6"/>
    <w:rsid w:val="00D34FF4"/>
    <w:rsid w:val="00D3539E"/>
    <w:rsid w:val="00D353EC"/>
    <w:rsid w:val="00D3540D"/>
    <w:rsid w:val="00D354C9"/>
    <w:rsid w:val="00D3593C"/>
    <w:rsid w:val="00D35B91"/>
    <w:rsid w:val="00D35BD5"/>
    <w:rsid w:val="00D35C7A"/>
    <w:rsid w:val="00D35DF5"/>
    <w:rsid w:val="00D35F29"/>
    <w:rsid w:val="00D36087"/>
    <w:rsid w:val="00D361AA"/>
    <w:rsid w:val="00D3642C"/>
    <w:rsid w:val="00D36698"/>
    <w:rsid w:val="00D3676A"/>
    <w:rsid w:val="00D3685F"/>
    <w:rsid w:val="00D36ADC"/>
    <w:rsid w:val="00D36E4A"/>
    <w:rsid w:val="00D36F1C"/>
    <w:rsid w:val="00D36F4A"/>
    <w:rsid w:val="00D36FDF"/>
    <w:rsid w:val="00D373BD"/>
    <w:rsid w:val="00D373F7"/>
    <w:rsid w:val="00D374D3"/>
    <w:rsid w:val="00D3782B"/>
    <w:rsid w:val="00D378AF"/>
    <w:rsid w:val="00D37913"/>
    <w:rsid w:val="00D37D7C"/>
    <w:rsid w:val="00D37D8D"/>
    <w:rsid w:val="00D37DAC"/>
    <w:rsid w:val="00D401DB"/>
    <w:rsid w:val="00D40259"/>
    <w:rsid w:val="00D40362"/>
    <w:rsid w:val="00D40369"/>
    <w:rsid w:val="00D405C2"/>
    <w:rsid w:val="00D406A9"/>
    <w:rsid w:val="00D4073E"/>
    <w:rsid w:val="00D409B9"/>
    <w:rsid w:val="00D40A29"/>
    <w:rsid w:val="00D40B4C"/>
    <w:rsid w:val="00D4119C"/>
    <w:rsid w:val="00D41906"/>
    <w:rsid w:val="00D419AE"/>
    <w:rsid w:val="00D41AF2"/>
    <w:rsid w:val="00D41C03"/>
    <w:rsid w:val="00D41CFC"/>
    <w:rsid w:val="00D41D02"/>
    <w:rsid w:val="00D41FCB"/>
    <w:rsid w:val="00D4203C"/>
    <w:rsid w:val="00D42163"/>
    <w:rsid w:val="00D42381"/>
    <w:rsid w:val="00D42391"/>
    <w:rsid w:val="00D42558"/>
    <w:rsid w:val="00D42730"/>
    <w:rsid w:val="00D42CA3"/>
    <w:rsid w:val="00D42F31"/>
    <w:rsid w:val="00D430ED"/>
    <w:rsid w:val="00D43123"/>
    <w:rsid w:val="00D431F7"/>
    <w:rsid w:val="00D43414"/>
    <w:rsid w:val="00D43415"/>
    <w:rsid w:val="00D43568"/>
    <w:rsid w:val="00D436C5"/>
    <w:rsid w:val="00D4383A"/>
    <w:rsid w:val="00D4391E"/>
    <w:rsid w:val="00D43A22"/>
    <w:rsid w:val="00D43DF2"/>
    <w:rsid w:val="00D440DC"/>
    <w:rsid w:val="00D44440"/>
    <w:rsid w:val="00D444EB"/>
    <w:rsid w:val="00D44608"/>
    <w:rsid w:val="00D4477F"/>
    <w:rsid w:val="00D4482C"/>
    <w:rsid w:val="00D448EA"/>
    <w:rsid w:val="00D449A6"/>
    <w:rsid w:val="00D44A0A"/>
    <w:rsid w:val="00D44C10"/>
    <w:rsid w:val="00D44C8F"/>
    <w:rsid w:val="00D44E76"/>
    <w:rsid w:val="00D44EA5"/>
    <w:rsid w:val="00D44F60"/>
    <w:rsid w:val="00D45AF1"/>
    <w:rsid w:val="00D45C02"/>
    <w:rsid w:val="00D45D65"/>
    <w:rsid w:val="00D45F8A"/>
    <w:rsid w:val="00D46170"/>
    <w:rsid w:val="00D461A3"/>
    <w:rsid w:val="00D461BD"/>
    <w:rsid w:val="00D462C9"/>
    <w:rsid w:val="00D46A98"/>
    <w:rsid w:val="00D46B66"/>
    <w:rsid w:val="00D46EBB"/>
    <w:rsid w:val="00D47050"/>
    <w:rsid w:val="00D471AC"/>
    <w:rsid w:val="00D47360"/>
    <w:rsid w:val="00D474A6"/>
    <w:rsid w:val="00D4772D"/>
    <w:rsid w:val="00D47822"/>
    <w:rsid w:val="00D4784D"/>
    <w:rsid w:val="00D47964"/>
    <w:rsid w:val="00D47ADA"/>
    <w:rsid w:val="00D47F91"/>
    <w:rsid w:val="00D50034"/>
    <w:rsid w:val="00D501F5"/>
    <w:rsid w:val="00D50458"/>
    <w:rsid w:val="00D504E8"/>
    <w:rsid w:val="00D506F7"/>
    <w:rsid w:val="00D507DD"/>
    <w:rsid w:val="00D50867"/>
    <w:rsid w:val="00D50E70"/>
    <w:rsid w:val="00D5101D"/>
    <w:rsid w:val="00D510D7"/>
    <w:rsid w:val="00D5111C"/>
    <w:rsid w:val="00D5143C"/>
    <w:rsid w:val="00D51968"/>
    <w:rsid w:val="00D5199F"/>
    <w:rsid w:val="00D51A5E"/>
    <w:rsid w:val="00D51A8C"/>
    <w:rsid w:val="00D51AE0"/>
    <w:rsid w:val="00D51D49"/>
    <w:rsid w:val="00D520A1"/>
    <w:rsid w:val="00D5224D"/>
    <w:rsid w:val="00D523CB"/>
    <w:rsid w:val="00D5242F"/>
    <w:rsid w:val="00D52C22"/>
    <w:rsid w:val="00D52CE3"/>
    <w:rsid w:val="00D52FF1"/>
    <w:rsid w:val="00D5305D"/>
    <w:rsid w:val="00D531C9"/>
    <w:rsid w:val="00D53D29"/>
    <w:rsid w:val="00D540A3"/>
    <w:rsid w:val="00D54139"/>
    <w:rsid w:val="00D5419F"/>
    <w:rsid w:val="00D545BC"/>
    <w:rsid w:val="00D54643"/>
    <w:rsid w:val="00D54AAC"/>
    <w:rsid w:val="00D54DEB"/>
    <w:rsid w:val="00D54E8D"/>
    <w:rsid w:val="00D55119"/>
    <w:rsid w:val="00D556A0"/>
    <w:rsid w:val="00D55739"/>
    <w:rsid w:val="00D558E3"/>
    <w:rsid w:val="00D55A60"/>
    <w:rsid w:val="00D55B99"/>
    <w:rsid w:val="00D55DEE"/>
    <w:rsid w:val="00D55E8E"/>
    <w:rsid w:val="00D55F9E"/>
    <w:rsid w:val="00D5623E"/>
    <w:rsid w:val="00D562FE"/>
    <w:rsid w:val="00D56640"/>
    <w:rsid w:val="00D56804"/>
    <w:rsid w:val="00D568BD"/>
    <w:rsid w:val="00D56900"/>
    <w:rsid w:val="00D5697D"/>
    <w:rsid w:val="00D569BE"/>
    <w:rsid w:val="00D56A21"/>
    <w:rsid w:val="00D56B1D"/>
    <w:rsid w:val="00D56B45"/>
    <w:rsid w:val="00D56B85"/>
    <w:rsid w:val="00D56F25"/>
    <w:rsid w:val="00D571E4"/>
    <w:rsid w:val="00D57978"/>
    <w:rsid w:val="00D60775"/>
    <w:rsid w:val="00D608DA"/>
    <w:rsid w:val="00D60BA2"/>
    <w:rsid w:val="00D60CA2"/>
    <w:rsid w:val="00D60DB4"/>
    <w:rsid w:val="00D60F63"/>
    <w:rsid w:val="00D61075"/>
    <w:rsid w:val="00D611D8"/>
    <w:rsid w:val="00D611FC"/>
    <w:rsid w:val="00D61418"/>
    <w:rsid w:val="00D614AA"/>
    <w:rsid w:val="00D6164F"/>
    <w:rsid w:val="00D61681"/>
    <w:rsid w:val="00D616D4"/>
    <w:rsid w:val="00D61A13"/>
    <w:rsid w:val="00D61B43"/>
    <w:rsid w:val="00D61B70"/>
    <w:rsid w:val="00D61CA5"/>
    <w:rsid w:val="00D61E03"/>
    <w:rsid w:val="00D62288"/>
    <w:rsid w:val="00D62EB4"/>
    <w:rsid w:val="00D62F6F"/>
    <w:rsid w:val="00D63099"/>
    <w:rsid w:val="00D6313C"/>
    <w:rsid w:val="00D63739"/>
    <w:rsid w:val="00D63799"/>
    <w:rsid w:val="00D637EF"/>
    <w:rsid w:val="00D6397D"/>
    <w:rsid w:val="00D63C17"/>
    <w:rsid w:val="00D63D8D"/>
    <w:rsid w:val="00D63E34"/>
    <w:rsid w:val="00D63E6B"/>
    <w:rsid w:val="00D64296"/>
    <w:rsid w:val="00D64450"/>
    <w:rsid w:val="00D644B1"/>
    <w:rsid w:val="00D64655"/>
    <w:rsid w:val="00D64B51"/>
    <w:rsid w:val="00D64EA0"/>
    <w:rsid w:val="00D64F86"/>
    <w:rsid w:val="00D6508E"/>
    <w:rsid w:val="00D65261"/>
    <w:rsid w:val="00D652EE"/>
    <w:rsid w:val="00D653A9"/>
    <w:rsid w:val="00D653FB"/>
    <w:rsid w:val="00D654BA"/>
    <w:rsid w:val="00D656BB"/>
    <w:rsid w:val="00D656F3"/>
    <w:rsid w:val="00D65977"/>
    <w:rsid w:val="00D65B32"/>
    <w:rsid w:val="00D65C77"/>
    <w:rsid w:val="00D65E51"/>
    <w:rsid w:val="00D65EEA"/>
    <w:rsid w:val="00D6658A"/>
    <w:rsid w:val="00D6678B"/>
    <w:rsid w:val="00D668E2"/>
    <w:rsid w:val="00D66B31"/>
    <w:rsid w:val="00D66BD6"/>
    <w:rsid w:val="00D66BDF"/>
    <w:rsid w:val="00D66D73"/>
    <w:rsid w:val="00D6732B"/>
    <w:rsid w:val="00D676C6"/>
    <w:rsid w:val="00D676D5"/>
    <w:rsid w:val="00D67A49"/>
    <w:rsid w:val="00D67C3A"/>
    <w:rsid w:val="00D67D33"/>
    <w:rsid w:val="00D67F4A"/>
    <w:rsid w:val="00D702E2"/>
    <w:rsid w:val="00D70455"/>
    <w:rsid w:val="00D70651"/>
    <w:rsid w:val="00D706D0"/>
    <w:rsid w:val="00D70856"/>
    <w:rsid w:val="00D708C4"/>
    <w:rsid w:val="00D70A52"/>
    <w:rsid w:val="00D70BA2"/>
    <w:rsid w:val="00D70BCE"/>
    <w:rsid w:val="00D70CF7"/>
    <w:rsid w:val="00D710F7"/>
    <w:rsid w:val="00D713D2"/>
    <w:rsid w:val="00D7168F"/>
    <w:rsid w:val="00D717DB"/>
    <w:rsid w:val="00D721E1"/>
    <w:rsid w:val="00D7220E"/>
    <w:rsid w:val="00D72365"/>
    <w:rsid w:val="00D72BBB"/>
    <w:rsid w:val="00D72F45"/>
    <w:rsid w:val="00D7304E"/>
    <w:rsid w:val="00D73243"/>
    <w:rsid w:val="00D7372A"/>
    <w:rsid w:val="00D7378B"/>
    <w:rsid w:val="00D73BC9"/>
    <w:rsid w:val="00D73DC4"/>
    <w:rsid w:val="00D74072"/>
    <w:rsid w:val="00D74086"/>
    <w:rsid w:val="00D742E8"/>
    <w:rsid w:val="00D743AC"/>
    <w:rsid w:val="00D747AB"/>
    <w:rsid w:val="00D751B2"/>
    <w:rsid w:val="00D75552"/>
    <w:rsid w:val="00D755CC"/>
    <w:rsid w:val="00D757F7"/>
    <w:rsid w:val="00D75900"/>
    <w:rsid w:val="00D75906"/>
    <w:rsid w:val="00D7596D"/>
    <w:rsid w:val="00D75AED"/>
    <w:rsid w:val="00D75B0C"/>
    <w:rsid w:val="00D75B13"/>
    <w:rsid w:val="00D75BD1"/>
    <w:rsid w:val="00D75D1F"/>
    <w:rsid w:val="00D75DBE"/>
    <w:rsid w:val="00D75F3D"/>
    <w:rsid w:val="00D76250"/>
    <w:rsid w:val="00D76459"/>
    <w:rsid w:val="00D76575"/>
    <w:rsid w:val="00D765EA"/>
    <w:rsid w:val="00D767DD"/>
    <w:rsid w:val="00D768F9"/>
    <w:rsid w:val="00D769F1"/>
    <w:rsid w:val="00D76C42"/>
    <w:rsid w:val="00D76EB4"/>
    <w:rsid w:val="00D77171"/>
    <w:rsid w:val="00D7721A"/>
    <w:rsid w:val="00D7745A"/>
    <w:rsid w:val="00D7746B"/>
    <w:rsid w:val="00D77477"/>
    <w:rsid w:val="00D77503"/>
    <w:rsid w:val="00D7751C"/>
    <w:rsid w:val="00D7767C"/>
    <w:rsid w:val="00D7769E"/>
    <w:rsid w:val="00D77709"/>
    <w:rsid w:val="00D77BDE"/>
    <w:rsid w:val="00D77E1C"/>
    <w:rsid w:val="00D77ED0"/>
    <w:rsid w:val="00D80221"/>
    <w:rsid w:val="00D80688"/>
    <w:rsid w:val="00D808F2"/>
    <w:rsid w:val="00D80B51"/>
    <w:rsid w:val="00D80BD5"/>
    <w:rsid w:val="00D80E83"/>
    <w:rsid w:val="00D80FD4"/>
    <w:rsid w:val="00D81008"/>
    <w:rsid w:val="00D810ED"/>
    <w:rsid w:val="00D81219"/>
    <w:rsid w:val="00D812D6"/>
    <w:rsid w:val="00D815A3"/>
    <w:rsid w:val="00D815D0"/>
    <w:rsid w:val="00D816DC"/>
    <w:rsid w:val="00D817C6"/>
    <w:rsid w:val="00D81852"/>
    <w:rsid w:val="00D81939"/>
    <w:rsid w:val="00D81BA4"/>
    <w:rsid w:val="00D81BAA"/>
    <w:rsid w:val="00D81C5A"/>
    <w:rsid w:val="00D81D98"/>
    <w:rsid w:val="00D81F5D"/>
    <w:rsid w:val="00D820AF"/>
    <w:rsid w:val="00D8234B"/>
    <w:rsid w:val="00D824E5"/>
    <w:rsid w:val="00D8288D"/>
    <w:rsid w:val="00D82D28"/>
    <w:rsid w:val="00D82E62"/>
    <w:rsid w:val="00D82FA7"/>
    <w:rsid w:val="00D83097"/>
    <w:rsid w:val="00D8316D"/>
    <w:rsid w:val="00D8320A"/>
    <w:rsid w:val="00D8331A"/>
    <w:rsid w:val="00D833FC"/>
    <w:rsid w:val="00D83962"/>
    <w:rsid w:val="00D83C8B"/>
    <w:rsid w:val="00D83D90"/>
    <w:rsid w:val="00D83E47"/>
    <w:rsid w:val="00D83E57"/>
    <w:rsid w:val="00D83E9F"/>
    <w:rsid w:val="00D83F99"/>
    <w:rsid w:val="00D83FAB"/>
    <w:rsid w:val="00D840DD"/>
    <w:rsid w:val="00D841CD"/>
    <w:rsid w:val="00D84335"/>
    <w:rsid w:val="00D84525"/>
    <w:rsid w:val="00D8482B"/>
    <w:rsid w:val="00D84B05"/>
    <w:rsid w:val="00D84E1F"/>
    <w:rsid w:val="00D84E43"/>
    <w:rsid w:val="00D84F1B"/>
    <w:rsid w:val="00D8506A"/>
    <w:rsid w:val="00D85071"/>
    <w:rsid w:val="00D85083"/>
    <w:rsid w:val="00D852A9"/>
    <w:rsid w:val="00D853AD"/>
    <w:rsid w:val="00D85753"/>
    <w:rsid w:val="00D8577D"/>
    <w:rsid w:val="00D8587D"/>
    <w:rsid w:val="00D859DC"/>
    <w:rsid w:val="00D85A51"/>
    <w:rsid w:val="00D85FEF"/>
    <w:rsid w:val="00D86333"/>
    <w:rsid w:val="00D864A0"/>
    <w:rsid w:val="00D864A3"/>
    <w:rsid w:val="00D86C20"/>
    <w:rsid w:val="00D86CB8"/>
    <w:rsid w:val="00D86CE0"/>
    <w:rsid w:val="00D86FCF"/>
    <w:rsid w:val="00D87063"/>
    <w:rsid w:val="00D870CB"/>
    <w:rsid w:val="00D87302"/>
    <w:rsid w:val="00D87317"/>
    <w:rsid w:val="00D875B4"/>
    <w:rsid w:val="00D879A0"/>
    <w:rsid w:val="00D87A60"/>
    <w:rsid w:val="00D87D0A"/>
    <w:rsid w:val="00D87F12"/>
    <w:rsid w:val="00D900F1"/>
    <w:rsid w:val="00D902E0"/>
    <w:rsid w:val="00D90436"/>
    <w:rsid w:val="00D9048B"/>
    <w:rsid w:val="00D904BC"/>
    <w:rsid w:val="00D90850"/>
    <w:rsid w:val="00D90B1D"/>
    <w:rsid w:val="00D90B30"/>
    <w:rsid w:val="00D90CF2"/>
    <w:rsid w:val="00D90E0A"/>
    <w:rsid w:val="00D912A7"/>
    <w:rsid w:val="00D9144B"/>
    <w:rsid w:val="00D9197A"/>
    <w:rsid w:val="00D91A2F"/>
    <w:rsid w:val="00D91D82"/>
    <w:rsid w:val="00D91FC0"/>
    <w:rsid w:val="00D92030"/>
    <w:rsid w:val="00D92189"/>
    <w:rsid w:val="00D922C5"/>
    <w:rsid w:val="00D925F9"/>
    <w:rsid w:val="00D92769"/>
    <w:rsid w:val="00D92E8A"/>
    <w:rsid w:val="00D92F70"/>
    <w:rsid w:val="00D932C4"/>
    <w:rsid w:val="00D936E3"/>
    <w:rsid w:val="00D93739"/>
    <w:rsid w:val="00D94021"/>
    <w:rsid w:val="00D94168"/>
    <w:rsid w:val="00D94337"/>
    <w:rsid w:val="00D944C6"/>
    <w:rsid w:val="00D94759"/>
    <w:rsid w:val="00D94888"/>
    <w:rsid w:val="00D9494E"/>
    <w:rsid w:val="00D94AC5"/>
    <w:rsid w:val="00D94F4F"/>
    <w:rsid w:val="00D95147"/>
    <w:rsid w:val="00D953CF"/>
    <w:rsid w:val="00D953F0"/>
    <w:rsid w:val="00D954E6"/>
    <w:rsid w:val="00D95BBB"/>
    <w:rsid w:val="00D95BDA"/>
    <w:rsid w:val="00D95F61"/>
    <w:rsid w:val="00D96123"/>
    <w:rsid w:val="00D96190"/>
    <w:rsid w:val="00D961CB"/>
    <w:rsid w:val="00D9634C"/>
    <w:rsid w:val="00D96681"/>
    <w:rsid w:val="00D968FA"/>
    <w:rsid w:val="00D96D24"/>
    <w:rsid w:val="00D96E20"/>
    <w:rsid w:val="00D96FDB"/>
    <w:rsid w:val="00D971B0"/>
    <w:rsid w:val="00D9727F"/>
    <w:rsid w:val="00D973A1"/>
    <w:rsid w:val="00D97570"/>
    <w:rsid w:val="00D97766"/>
    <w:rsid w:val="00D9788E"/>
    <w:rsid w:val="00D97B16"/>
    <w:rsid w:val="00D97C3F"/>
    <w:rsid w:val="00D97F39"/>
    <w:rsid w:val="00DA0092"/>
    <w:rsid w:val="00DA010B"/>
    <w:rsid w:val="00DA03A2"/>
    <w:rsid w:val="00DA06A7"/>
    <w:rsid w:val="00DA08BA"/>
    <w:rsid w:val="00DA097B"/>
    <w:rsid w:val="00DA0C83"/>
    <w:rsid w:val="00DA0DE8"/>
    <w:rsid w:val="00DA0EED"/>
    <w:rsid w:val="00DA0F36"/>
    <w:rsid w:val="00DA1103"/>
    <w:rsid w:val="00DA127E"/>
    <w:rsid w:val="00DA1477"/>
    <w:rsid w:val="00DA1492"/>
    <w:rsid w:val="00DA1782"/>
    <w:rsid w:val="00DA183E"/>
    <w:rsid w:val="00DA1922"/>
    <w:rsid w:val="00DA1974"/>
    <w:rsid w:val="00DA19D6"/>
    <w:rsid w:val="00DA1ADD"/>
    <w:rsid w:val="00DA22CF"/>
    <w:rsid w:val="00DA2377"/>
    <w:rsid w:val="00DA25BA"/>
    <w:rsid w:val="00DA2A1A"/>
    <w:rsid w:val="00DA2B54"/>
    <w:rsid w:val="00DA2CCE"/>
    <w:rsid w:val="00DA2EBF"/>
    <w:rsid w:val="00DA2F7D"/>
    <w:rsid w:val="00DA36DF"/>
    <w:rsid w:val="00DA37C9"/>
    <w:rsid w:val="00DA3AF6"/>
    <w:rsid w:val="00DA3CA7"/>
    <w:rsid w:val="00DA3E0E"/>
    <w:rsid w:val="00DA40AF"/>
    <w:rsid w:val="00DA45DA"/>
    <w:rsid w:val="00DA4C5F"/>
    <w:rsid w:val="00DA4E20"/>
    <w:rsid w:val="00DA4F6F"/>
    <w:rsid w:val="00DA525A"/>
    <w:rsid w:val="00DA53F3"/>
    <w:rsid w:val="00DA5427"/>
    <w:rsid w:val="00DA5473"/>
    <w:rsid w:val="00DA5497"/>
    <w:rsid w:val="00DA5928"/>
    <w:rsid w:val="00DA598F"/>
    <w:rsid w:val="00DA59EC"/>
    <w:rsid w:val="00DA5B69"/>
    <w:rsid w:val="00DA5CD3"/>
    <w:rsid w:val="00DA5D09"/>
    <w:rsid w:val="00DA645F"/>
    <w:rsid w:val="00DA6C1C"/>
    <w:rsid w:val="00DA6E3B"/>
    <w:rsid w:val="00DA7502"/>
    <w:rsid w:val="00DA75F7"/>
    <w:rsid w:val="00DA7602"/>
    <w:rsid w:val="00DA763D"/>
    <w:rsid w:val="00DA776A"/>
    <w:rsid w:val="00DA783B"/>
    <w:rsid w:val="00DA7892"/>
    <w:rsid w:val="00DA7A72"/>
    <w:rsid w:val="00DA7BA4"/>
    <w:rsid w:val="00DA7DC3"/>
    <w:rsid w:val="00DB013C"/>
    <w:rsid w:val="00DB0258"/>
    <w:rsid w:val="00DB0495"/>
    <w:rsid w:val="00DB0524"/>
    <w:rsid w:val="00DB0850"/>
    <w:rsid w:val="00DB09F0"/>
    <w:rsid w:val="00DB0A34"/>
    <w:rsid w:val="00DB0E16"/>
    <w:rsid w:val="00DB1199"/>
    <w:rsid w:val="00DB1229"/>
    <w:rsid w:val="00DB1249"/>
    <w:rsid w:val="00DB1298"/>
    <w:rsid w:val="00DB13B7"/>
    <w:rsid w:val="00DB1460"/>
    <w:rsid w:val="00DB14EB"/>
    <w:rsid w:val="00DB199F"/>
    <w:rsid w:val="00DB1AD7"/>
    <w:rsid w:val="00DB1B3F"/>
    <w:rsid w:val="00DB1D37"/>
    <w:rsid w:val="00DB1E87"/>
    <w:rsid w:val="00DB1FB4"/>
    <w:rsid w:val="00DB21F3"/>
    <w:rsid w:val="00DB2444"/>
    <w:rsid w:val="00DB24C8"/>
    <w:rsid w:val="00DB2C26"/>
    <w:rsid w:val="00DB2C42"/>
    <w:rsid w:val="00DB2F5C"/>
    <w:rsid w:val="00DB3142"/>
    <w:rsid w:val="00DB371B"/>
    <w:rsid w:val="00DB3B31"/>
    <w:rsid w:val="00DB3CB2"/>
    <w:rsid w:val="00DB3E00"/>
    <w:rsid w:val="00DB4104"/>
    <w:rsid w:val="00DB42E5"/>
    <w:rsid w:val="00DB4335"/>
    <w:rsid w:val="00DB457A"/>
    <w:rsid w:val="00DB461C"/>
    <w:rsid w:val="00DB483A"/>
    <w:rsid w:val="00DB483E"/>
    <w:rsid w:val="00DB4B0E"/>
    <w:rsid w:val="00DB4CBC"/>
    <w:rsid w:val="00DB4DA4"/>
    <w:rsid w:val="00DB4DE6"/>
    <w:rsid w:val="00DB4E09"/>
    <w:rsid w:val="00DB4F37"/>
    <w:rsid w:val="00DB50DF"/>
    <w:rsid w:val="00DB51C6"/>
    <w:rsid w:val="00DB543F"/>
    <w:rsid w:val="00DB5951"/>
    <w:rsid w:val="00DB5B45"/>
    <w:rsid w:val="00DB5CCA"/>
    <w:rsid w:val="00DB5E7A"/>
    <w:rsid w:val="00DB5E82"/>
    <w:rsid w:val="00DB60D3"/>
    <w:rsid w:val="00DB617F"/>
    <w:rsid w:val="00DB61B6"/>
    <w:rsid w:val="00DB6218"/>
    <w:rsid w:val="00DB6522"/>
    <w:rsid w:val="00DB66B5"/>
    <w:rsid w:val="00DB693B"/>
    <w:rsid w:val="00DB6BA5"/>
    <w:rsid w:val="00DB6E02"/>
    <w:rsid w:val="00DB6E13"/>
    <w:rsid w:val="00DB714D"/>
    <w:rsid w:val="00DB7263"/>
    <w:rsid w:val="00DB728F"/>
    <w:rsid w:val="00DB732E"/>
    <w:rsid w:val="00DB77F5"/>
    <w:rsid w:val="00DB7DE2"/>
    <w:rsid w:val="00DC01FB"/>
    <w:rsid w:val="00DC023C"/>
    <w:rsid w:val="00DC02BA"/>
    <w:rsid w:val="00DC0364"/>
    <w:rsid w:val="00DC05AE"/>
    <w:rsid w:val="00DC09CF"/>
    <w:rsid w:val="00DC0E47"/>
    <w:rsid w:val="00DC1824"/>
    <w:rsid w:val="00DC1860"/>
    <w:rsid w:val="00DC18D4"/>
    <w:rsid w:val="00DC195F"/>
    <w:rsid w:val="00DC198F"/>
    <w:rsid w:val="00DC1B4F"/>
    <w:rsid w:val="00DC1DD3"/>
    <w:rsid w:val="00DC1DF2"/>
    <w:rsid w:val="00DC1F58"/>
    <w:rsid w:val="00DC1FCE"/>
    <w:rsid w:val="00DC2089"/>
    <w:rsid w:val="00DC212C"/>
    <w:rsid w:val="00DC218E"/>
    <w:rsid w:val="00DC223F"/>
    <w:rsid w:val="00DC23A0"/>
    <w:rsid w:val="00DC25F9"/>
    <w:rsid w:val="00DC2731"/>
    <w:rsid w:val="00DC2761"/>
    <w:rsid w:val="00DC285D"/>
    <w:rsid w:val="00DC28FB"/>
    <w:rsid w:val="00DC2E7F"/>
    <w:rsid w:val="00DC2EA8"/>
    <w:rsid w:val="00DC2F83"/>
    <w:rsid w:val="00DC2F96"/>
    <w:rsid w:val="00DC2FB0"/>
    <w:rsid w:val="00DC2FB9"/>
    <w:rsid w:val="00DC2FD8"/>
    <w:rsid w:val="00DC2FF3"/>
    <w:rsid w:val="00DC3120"/>
    <w:rsid w:val="00DC31FA"/>
    <w:rsid w:val="00DC3321"/>
    <w:rsid w:val="00DC34D5"/>
    <w:rsid w:val="00DC35E5"/>
    <w:rsid w:val="00DC36A0"/>
    <w:rsid w:val="00DC373C"/>
    <w:rsid w:val="00DC37FE"/>
    <w:rsid w:val="00DC3938"/>
    <w:rsid w:val="00DC3960"/>
    <w:rsid w:val="00DC3D4C"/>
    <w:rsid w:val="00DC3FC6"/>
    <w:rsid w:val="00DC4089"/>
    <w:rsid w:val="00DC41D8"/>
    <w:rsid w:val="00DC467A"/>
    <w:rsid w:val="00DC46C8"/>
    <w:rsid w:val="00DC47A5"/>
    <w:rsid w:val="00DC47FC"/>
    <w:rsid w:val="00DC4847"/>
    <w:rsid w:val="00DC4860"/>
    <w:rsid w:val="00DC4978"/>
    <w:rsid w:val="00DC5142"/>
    <w:rsid w:val="00DC5286"/>
    <w:rsid w:val="00DC530A"/>
    <w:rsid w:val="00DC54DA"/>
    <w:rsid w:val="00DC5658"/>
    <w:rsid w:val="00DC56D5"/>
    <w:rsid w:val="00DC5917"/>
    <w:rsid w:val="00DC5D5B"/>
    <w:rsid w:val="00DC5D94"/>
    <w:rsid w:val="00DC637C"/>
    <w:rsid w:val="00DC6538"/>
    <w:rsid w:val="00DC65C9"/>
    <w:rsid w:val="00DC6865"/>
    <w:rsid w:val="00DC693A"/>
    <w:rsid w:val="00DC69EF"/>
    <w:rsid w:val="00DC6A9D"/>
    <w:rsid w:val="00DC6ACA"/>
    <w:rsid w:val="00DC6CF9"/>
    <w:rsid w:val="00DC6DB3"/>
    <w:rsid w:val="00DC7503"/>
    <w:rsid w:val="00DC757F"/>
    <w:rsid w:val="00DC76B0"/>
    <w:rsid w:val="00DC7A29"/>
    <w:rsid w:val="00DC7A67"/>
    <w:rsid w:val="00DC7A71"/>
    <w:rsid w:val="00DC7B4E"/>
    <w:rsid w:val="00DC7BA2"/>
    <w:rsid w:val="00DC7BC2"/>
    <w:rsid w:val="00DC7C7E"/>
    <w:rsid w:val="00DC7E96"/>
    <w:rsid w:val="00DC7F8D"/>
    <w:rsid w:val="00DD0040"/>
    <w:rsid w:val="00DD0270"/>
    <w:rsid w:val="00DD02D6"/>
    <w:rsid w:val="00DD0352"/>
    <w:rsid w:val="00DD0674"/>
    <w:rsid w:val="00DD08E8"/>
    <w:rsid w:val="00DD0ADC"/>
    <w:rsid w:val="00DD0CA8"/>
    <w:rsid w:val="00DD1045"/>
    <w:rsid w:val="00DD1060"/>
    <w:rsid w:val="00DD10B6"/>
    <w:rsid w:val="00DD11A8"/>
    <w:rsid w:val="00DD13A1"/>
    <w:rsid w:val="00DD158A"/>
    <w:rsid w:val="00DD16F8"/>
    <w:rsid w:val="00DD176D"/>
    <w:rsid w:val="00DD1791"/>
    <w:rsid w:val="00DD180A"/>
    <w:rsid w:val="00DD1A4A"/>
    <w:rsid w:val="00DD1AEF"/>
    <w:rsid w:val="00DD1DAA"/>
    <w:rsid w:val="00DD204C"/>
    <w:rsid w:val="00DD20F1"/>
    <w:rsid w:val="00DD2692"/>
    <w:rsid w:val="00DD2864"/>
    <w:rsid w:val="00DD2CF4"/>
    <w:rsid w:val="00DD2E89"/>
    <w:rsid w:val="00DD2F74"/>
    <w:rsid w:val="00DD3061"/>
    <w:rsid w:val="00DD31BF"/>
    <w:rsid w:val="00DD32A0"/>
    <w:rsid w:val="00DD32E6"/>
    <w:rsid w:val="00DD33EE"/>
    <w:rsid w:val="00DD34E5"/>
    <w:rsid w:val="00DD3B54"/>
    <w:rsid w:val="00DD3C2E"/>
    <w:rsid w:val="00DD3CD4"/>
    <w:rsid w:val="00DD4209"/>
    <w:rsid w:val="00DD4340"/>
    <w:rsid w:val="00DD4455"/>
    <w:rsid w:val="00DD4524"/>
    <w:rsid w:val="00DD48A1"/>
    <w:rsid w:val="00DD4A17"/>
    <w:rsid w:val="00DD4A29"/>
    <w:rsid w:val="00DD4D31"/>
    <w:rsid w:val="00DD5122"/>
    <w:rsid w:val="00DD5309"/>
    <w:rsid w:val="00DD5589"/>
    <w:rsid w:val="00DD55D1"/>
    <w:rsid w:val="00DD596B"/>
    <w:rsid w:val="00DD5AD2"/>
    <w:rsid w:val="00DD5B38"/>
    <w:rsid w:val="00DD5C95"/>
    <w:rsid w:val="00DD5CD2"/>
    <w:rsid w:val="00DD6035"/>
    <w:rsid w:val="00DD6410"/>
    <w:rsid w:val="00DD6438"/>
    <w:rsid w:val="00DD648A"/>
    <w:rsid w:val="00DD64B2"/>
    <w:rsid w:val="00DD6A5E"/>
    <w:rsid w:val="00DD6C3D"/>
    <w:rsid w:val="00DD6DD0"/>
    <w:rsid w:val="00DD6F84"/>
    <w:rsid w:val="00DD6FA4"/>
    <w:rsid w:val="00DD70A0"/>
    <w:rsid w:val="00DD70F7"/>
    <w:rsid w:val="00DD7146"/>
    <w:rsid w:val="00DD72F9"/>
    <w:rsid w:val="00DD7372"/>
    <w:rsid w:val="00DD7642"/>
    <w:rsid w:val="00DD795A"/>
    <w:rsid w:val="00DD7D5D"/>
    <w:rsid w:val="00DD7EEC"/>
    <w:rsid w:val="00DE0012"/>
    <w:rsid w:val="00DE014D"/>
    <w:rsid w:val="00DE0822"/>
    <w:rsid w:val="00DE0944"/>
    <w:rsid w:val="00DE0CCA"/>
    <w:rsid w:val="00DE1104"/>
    <w:rsid w:val="00DE120C"/>
    <w:rsid w:val="00DE122B"/>
    <w:rsid w:val="00DE15A4"/>
    <w:rsid w:val="00DE18A9"/>
    <w:rsid w:val="00DE1A89"/>
    <w:rsid w:val="00DE1B6E"/>
    <w:rsid w:val="00DE1E4C"/>
    <w:rsid w:val="00DE20D9"/>
    <w:rsid w:val="00DE2383"/>
    <w:rsid w:val="00DE2A0D"/>
    <w:rsid w:val="00DE2B15"/>
    <w:rsid w:val="00DE2C8E"/>
    <w:rsid w:val="00DE2CA4"/>
    <w:rsid w:val="00DE2DE3"/>
    <w:rsid w:val="00DE30B5"/>
    <w:rsid w:val="00DE35F0"/>
    <w:rsid w:val="00DE396F"/>
    <w:rsid w:val="00DE3E26"/>
    <w:rsid w:val="00DE3F70"/>
    <w:rsid w:val="00DE416E"/>
    <w:rsid w:val="00DE4227"/>
    <w:rsid w:val="00DE4279"/>
    <w:rsid w:val="00DE43FD"/>
    <w:rsid w:val="00DE4506"/>
    <w:rsid w:val="00DE4921"/>
    <w:rsid w:val="00DE4C35"/>
    <w:rsid w:val="00DE54BE"/>
    <w:rsid w:val="00DE55AA"/>
    <w:rsid w:val="00DE5674"/>
    <w:rsid w:val="00DE5ADE"/>
    <w:rsid w:val="00DE5E0A"/>
    <w:rsid w:val="00DE5E43"/>
    <w:rsid w:val="00DE6158"/>
    <w:rsid w:val="00DE6198"/>
    <w:rsid w:val="00DE62D5"/>
    <w:rsid w:val="00DE637D"/>
    <w:rsid w:val="00DE63D2"/>
    <w:rsid w:val="00DE657E"/>
    <w:rsid w:val="00DE65D6"/>
    <w:rsid w:val="00DE663B"/>
    <w:rsid w:val="00DE668F"/>
    <w:rsid w:val="00DE66C8"/>
    <w:rsid w:val="00DE678E"/>
    <w:rsid w:val="00DE67A8"/>
    <w:rsid w:val="00DE67E3"/>
    <w:rsid w:val="00DE6A02"/>
    <w:rsid w:val="00DE6B9E"/>
    <w:rsid w:val="00DE6CD9"/>
    <w:rsid w:val="00DE6D93"/>
    <w:rsid w:val="00DE6EA5"/>
    <w:rsid w:val="00DE700A"/>
    <w:rsid w:val="00DE725E"/>
    <w:rsid w:val="00DE7262"/>
    <w:rsid w:val="00DE7329"/>
    <w:rsid w:val="00DE73A4"/>
    <w:rsid w:val="00DE75CF"/>
    <w:rsid w:val="00DE7748"/>
    <w:rsid w:val="00DE7897"/>
    <w:rsid w:val="00DE7899"/>
    <w:rsid w:val="00DE7BCF"/>
    <w:rsid w:val="00DE7C92"/>
    <w:rsid w:val="00DE7CD2"/>
    <w:rsid w:val="00DE7D67"/>
    <w:rsid w:val="00DE7E22"/>
    <w:rsid w:val="00DF0171"/>
    <w:rsid w:val="00DF03F1"/>
    <w:rsid w:val="00DF04AC"/>
    <w:rsid w:val="00DF0675"/>
    <w:rsid w:val="00DF0683"/>
    <w:rsid w:val="00DF06D3"/>
    <w:rsid w:val="00DF09AE"/>
    <w:rsid w:val="00DF0A58"/>
    <w:rsid w:val="00DF0FAA"/>
    <w:rsid w:val="00DF0FAD"/>
    <w:rsid w:val="00DF1071"/>
    <w:rsid w:val="00DF144C"/>
    <w:rsid w:val="00DF189B"/>
    <w:rsid w:val="00DF1C96"/>
    <w:rsid w:val="00DF1CD8"/>
    <w:rsid w:val="00DF1E9C"/>
    <w:rsid w:val="00DF234E"/>
    <w:rsid w:val="00DF241A"/>
    <w:rsid w:val="00DF28C4"/>
    <w:rsid w:val="00DF2AD9"/>
    <w:rsid w:val="00DF2B8F"/>
    <w:rsid w:val="00DF2E13"/>
    <w:rsid w:val="00DF37DF"/>
    <w:rsid w:val="00DF38C0"/>
    <w:rsid w:val="00DF3948"/>
    <w:rsid w:val="00DF396F"/>
    <w:rsid w:val="00DF39A3"/>
    <w:rsid w:val="00DF3D83"/>
    <w:rsid w:val="00DF3EB2"/>
    <w:rsid w:val="00DF4067"/>
    <w:rsid w:val="00DF42FA"/>
    <w:rsid w:val="00DF45A2"/>
    <w:rsid w:val="00DF495A"/>
    <w:rsid w:val="00DF4ABE"/>
    <w:rsid w:val="00DF4BB3"/>
    <w:rsid w:val="00DF4ED9"/>
    <w:rsid w:val="00DF50F5"/>
    <w:rsid w:val="00DF5212"/>
    <w:rsid w:val="00DF53E4"/>
    <w:rsid w:val="00DF54A3"/>
    <w:rsid w:val="00DF57E9"/>
    <w:rsid w:val="00DF57FC"/>
    <w:rsid w:val="00DF594C"/>
    <w:rsid w:val="00DF5ABC"/>
    <w:rsid w:val="00DF5BA1"/>
    <w:rsid w:val="00DF5D58"/>
    <w:rsid w:val="00DF5E9B"/>
    <w:rsid w:val="00DF61CD"/>
    <w:rsid w:val="00DF6285"/>
    <w:rsid w:val="00DF6528"/>
    <w:rsid w:val="00DF6529"/>
    <w:rsid w:val="00DF66F4"/>
    <w:rsid w:val="00DF6822"/>
    <w:rsid w:val="00DF69A7"/>
    <w:rsid w:val="00DF69B4"/>
    <w:rsid w:val="00DF6D40"/>
    <w:rsid w:val="00DF6E50"/>
    <w:rsid w:val="00DF7034"/>
    <w:rsid w:val="00DF73EC"/>
    <w:rsid w:val="00DF74AD"/>
    <w:rsid w:val="00DF778F"/>
    <w:rsid w:val="00DF7AB3"/>
    <w:rsid w:val="00DF7F73"/>
    <w:rsid w:val="00DF7FC9"/>
    <w:rsid w:val="00E00120"/>
    <w:rsid w:val="00E00126"/>
    <w:rsid w:val="00E0016A"/>
    <w:rsid w:val="00E00268"/>
    <w:rsid w:val="00E00879"/>
    <w:rsid w:val="00E0098A"/>
    <w:rsid w:val="00E009AD"/>
    <w:rsid w:val="00E00A2B"/>
    <w:rsid w:val="00E00E6E"/>
    <w:rsid w:val="00E00E7D"/>
    <w:rsid w:val="00E0107F"/>
    <w:rsid w:val="00E01198"/>
    <w:rsid w:val="00E0123C"/>
    <w:rsid w:val="00E01542"/>
    <w:rsid w:val="00E016A5"/>
    <w:rsid w:val="00E0182C"/>
    <w:rsid w:val="00E01F0C"/>
    <w:rsid w:val="00E01FC2"/>
    <w:rsid w:val="00E020B5"/>
    <w:rsid w:val="00E0212A"/>
    <w:rsid w:val="00E0220E"/>
    <w:rsid w:val="00E02751"/>
    <w:rsid w:val="00E02A1F"/>
    <w:rsid w:val="00E02FD1"/>
    <w:rsid w:val="00E03229"/>
    <w:rsid w:val="00E03286"/>
    <w:rsid w:val="00E03443"/>
    <w:rsid w:val="00E03882"/>
    <w:rsid w:val="00E03886"/>
    <w:rsid w:val="00E0397F"/>
    <w:rsid w:val="00E03A77"/>
    <w:rsid w:val="00E03B6F"/>
    <w:rsid w:val="00E03DA6"/>
    <w:rsid w:val="00E03FFF"/>
    <w:rsid w:val="00E04342"/>
    <w:rsid w:val="00E044D4"/>
    <w:rsid w:val="00E04722"/>
    <w:rsid w:val="00E04911"/>
    <w:rsid w:val="00E04F8B"/>
    <w:rsid w:val="00E052E5"/>
    <w:rsid w:val="00E05316"/>
    <w:rsid w:val="00E05393"/>
    <w:rsid w:val="00E05448"/>
    <w:rsid w:val="00E054E0"/>
    <w:rsid w:val="00E056E6"/>
    <w:rsid w:val="00E057EF"/>
    <w:rsid w:val="00E058AC"/>
    <w:rsid w:val="00E058B0"/>
    <w:rsid w:val="00E06028"/>
    <w:rsid w:val="00E0641C"/>
    <w:rsid w:val="00E06D48"/>
    <w:rsid w:val="00E07078"/>
    <w:rsid w:val="00E07204"/>
    <w:rsid w:val="00E0761E"/>
    <w:rsid w:val="00E077C3"/>
    <w:rsid w:val="00E07894"/>
    <w:rsid w:val="00E07953"/>
    <w:rsid w:val="00E07A3A"/>
    <w:rsid w:val="00E07A81"/>
    <w:rsid w:val="00E07E1E"/>
    <w:rsid w:val="00E1005E"/>
    <w:rsid w:val="00E104FF"/>
    <w:rsid w:val="00E10C9E"/>
    <w:rsid w:val="00E10D4D"/>
    <w:rsid w:val="00E10E96"/>
    <w:rsid w:val="00E1151E"/>
    <w:rsid w:val="00E11671"/>
    <w:rsid w:val="00E11C24"/>
    <w:rsid w:val="00E11D7F"/>
    <w:rsid w:val="00E11E4C"/>
    <w:rsid w:val="00E11E9F"/>
    <w:rsid w:val="00E11FD7"/>
    <w:rsid w:val="00E120BE"/>
    <w:rsid w:val="00E122E2"/>
    <w:rsid w:val="00E122F7"/>
    <w:rsid w:val="00E122FB"/>
    <w:rsid w:val="00E12568"/>
    <w:rsid w:val="00E128CB"/>
    <w:rsid w:val="00E128F6"/>
    <w:rsid w:val="00E12900"/>
    <w:rsid w:val="00E12A40"/>
    <w:rsid w:val="00E12CD0"/>
    <w:rsid w:val="00E12EA8"/>
    <w:rsid w:val="00E13277"/>
    <w:rsid w:val="00E13697"/>
    <w:rsid w:val="00E13814"/>
    <w:rsid w:val="00E1388A"/>
    <w:rsid w:val="00E13A6A"/>
    <w:rsid w:val="00E13C92"/>
    <w:rsid w:val="00E13CFF"/>
    <w:rsid w:val="00E13D2C"/>
    <w:rsid w:val="00E13F6A"/>
    <w:rsid w:val="00E1404D"/>
    <w:rsid w:val="00E141E5"/>
    <w:rsid w:val="00E14214"/>
    <w:rsid w:val="00E14239"/>
    <w:rsid w:val="00E14580"/>
    <w:rsid w:val="00E1471A"/>
    <w:rsid w:val="00E14E5D"/>
    <w:rsid w:val="00E15050"/>
    <w:rsid w:val="00E156B6"/>
    <w:rsid w:val="00E15726"/>
    <w:rsid w:val="00E15888"/>
    <w:rsid w:val="00E15C64"/>
    <w:rsid w:val="00E15E9B"/>
    <w:rsid w:val="00E161E0"/>
    <w:rsid w:val="00E16479"/>
    <w:rsid w:val="00E1649B"/>
    <w:rsid w:val="00E164C0"/>
    <w:rsid w:val="00E16859"/>
    <w:rsid w:val="00E1689A"/>
    <w:rsid w:val="00E169C2"/>
    <w:rsid w:val="00E16C74"/>
    <w:rsid w:val="00E16DBF"/>
    <w:rsid w:val="00E16E66"/>
    <w:rsid w:val="00E1703D"/>
    <w:rsid w:val="00E17244"/>
    <w:rsid w:val="00E174AC"/>
    <w:rsid w:val="00E17506"/>
    <w:rsid w:val="00E1770F"/>
    <w:rsid w:val="00E17744"/>
    <w:rsid w:val="00E17DE7"/>
    <w:rsid w:val="00E17E26"/>
    <w:rsid w:val="00E17FBD"/>
    <w:rsid w:val="00E2014E"/>
    <w:rsid w:val="00E20C4B"/>
    <w:rsid w:val="00E20DF3"/>
    <w:rsid w:val="00E20F79"/>
    <w:rsid w:val="00E20FD8"/>
    <w:rsid w:val="00E21554"/>
    <w:rsid w:val="00E21578"/>
    <w:rsid w:val="00E216C6"/>
    <w:rsid w:val="00E21775"/>
    <w:rsid w:val="00E21793"/>
    <w:rsid w:val="00E21918"/>
    <w:rsid w:val="00E219C1"/>
    <w:rsid w:val="00E219F8"/>
    <w:rsid w:val="00E21BB8"/>
    <w:rsid w:val="00E221B7"/>
    <w:rsid w:val="00E226F2"/>
    <w:rsid w:val="00E22818"/>
    <w:rsid w:val="00E22C52"/>
    <w:rsid w:val="00E2307A"/>
    <w:rsid w:val="00E2329C"/>
    <w:rsid w:val="00E234BF"/>
    <w:rsid w:val="00E237F9"/>
    <w:rsid w:val="00E23ABD"/>
    <w:rsid w:val="00E23DFA"/>
    <w:rsid w:val="00E240BA"/>
    <w:rsid w:val="00E2412B"/>
    <w:rsid w:val="00E24238"/>
    <w:rsid w:val="00E242E7"/>
    <w:rsid w:val="00E24576"/>
    <w:rsid w:val="00E2482F"/>
    <w:rsid w:val="00E24837"/>
    <w:rsid w:val="00E24880"/>
    <w:rsid w:val="00E24AA8"/>
    <w:rsid w:val="00E24E15"/>
    <w:rsid w:val="00E24FF0"/>
    <w:rsid w:val="00E2507F"/>
    <w:rsid w:val="00E25447"/>
    <w:rsid w:val="00E25613"/>
    <w:rsid w:val="00E25631"/>
    <w:rsid w:val="00E2574A"/>
    <w:rsid w:val="00E2574D"/>
    <w:rsid w:val="00E25922"/>
    <w:rsid w:val="00E25925"/>
    <w:rsid w:val="00E25AFC"/>
    <w:rsid w:val="00E25C8A"/>
    <w:rsid w:val="00E25DBC"/>
    <w:rsid w:val="00E26294"/>
    <w:rsid w:val="00E26543"/>
    <w:rsid w:val="00E26B07"/>
    <w:rsid w:val="00E26B3F"/>
    <w:rsid w:val="00E26B47"/>
    <w:rsid w:val="00E26CD9"/>
    <w:rsid w:val="00E26DDB"/>
    <w:rsid w:val="00E26DDD"/>
    <w:rsid w:val="00E26E64"/>
    <w:rsid w:val="00E26F34"/>
    <w:rsid w:val="00E26F79"/>
    <w:rsid w:val="00E26F9D"/>
    <w:rsid w:val="00E272C7"/>
    <w:rsid w:val="00E277D6"/>
    <w:rsid w:val="00E27DA9"/>
    <w:rsid w:val="00E27FBF"/>
    <w:rsid w:val="00E300F2"/>
    <w:rsid w:val="00E301DA"/>
    <w:rsid w:val="00E30290"/>
    <w:rsid w:val="00E3038B"/>
    <w:rsid w:val="00E3055C"/>
    <w:rsid w:val="00E3068B"/>
    <w:rsid w:val="00E306FA"/>
    <w:rsid w:val="00E30702"/>
    <w:rsid w:val="00E30A31"/>
    <w:rsid w:val="00E30A7E"/>
    <w:rsid w:val="00E30AB6"/>
    <w:rsid w:val="00E30DC0"/>
    <w:rsid w:val="00E311AB"/>
    <w:rsid w:val="00E31268"/>
    <w:rsid w:val="00E31467"/>
    <w:rsid w:val="00E315D4"/>
    <w:rsid w:val="00E316B3"/>
    <w:rsid w:val="00E318DC"/>
    <w:rsid w:val="00E31924"/>
    <w:rsid w:val="00E31AFC"/>
    <w:rsid w:val="00E31D9F"/>
    <w:rsid w:val="00E31DA0"/>
    <w:rsid w:val="00E31E12"/>
    <w:rsid w:val="00E31FA2"/>
    <w:rsid w:val="00E31FF1"/>
    <w:rsid w:val="00E3215F"/>
    <w:rsid w:val="00E32289"/>
    <w:rsid w:val="00E32629"/>
    <w:rsid w:val="00E326DE"/>
    <w:rsid w:val="00E32832"/>
    <w:rsid w:val="00E32C0A"/>
    <w:rsid w:val="00E3321D"/>
    <w:rsid w:val="00E3338A"/>
    <w:rsid w:val="00E3355D"/>
    <w:rsid w:val="00E3392A"/>
    <w:rsid w:val="00E33D4C"/>
    <w:rsid w:val="00E33DB9"/>
    <w:rsid w:val="00E33EB9"/>
    <w:rsid w:val="00E340EC"/>
    <w:rsid w:val="00E341E4"/>
    <w:rsid w:val="00E3432D"/>
    <w:rsid w:val="00E34755"/>
    <w:rsid w:val="00E34AE9"/>
    <w:rsid w:val="00E34F54"/>
    <w:rsid w:val="00E3510C"/>
    <w:rsid w:val="00E3516F"/>
    <w:rsid w:val="00E351DB"/>
    <w:rsid w:val="00E355B4"/>
    <w:rsid w:val="00E35727"/>
    <w:rsid w:val="00E35CBD"/>
    <w:rsid w:val="00E35FB0"/>
    <w:rsid w:val="00E36027"/>
    <w:rsid w:val="00E36071"/>
    <w:rsid w:val="00E360EB"/>
    <w:rsid w:val="00E3612C"/>
    <w:rsid w:val="00E36170"/>
    <w:rsid w:val="00E364F5"/>
    <w:rsid w:val="00E3661A"/>
    <w:rsid w:val="00E3670E"/>
    <w:rsid w:val="00E36AD1"/>
    <w:rsid w:val="00E36ADB"/>
    <w:rsid w:val="00E36C26"/>
    <w:rsid w:val="00E36DEC"/>
    <w:rsid w:val="00E3732C"/>
    <w:rsid w:val="00E373B0"/>
    <w:rsid w:val="00E3788C"/>
    <w:rsid w:val="00E37892"/>
    <w:rsid w:val="00E378BF"/>
    <w:rsid w:val="00E37BEE"/>
    <w:rsid w:val="00E37C25"/>
    <w:rsid w:val="00E37C54"/>
    <w:rsid w:val="00E37D2C"/>
    <w:rsid w:val="00E37F1F"/>
    <w:rsid w:val="00E37F46"/>
    <w:rsid w:val="00E4000D"/>
    <w:rsid w:val="00E40132"/>
    <w:rsid w:val="00E404CC"/>
    <w:rsid w:val="00E406B8"/>
    <w:rsid w:val="00E40906"/>
    <w:rsid w:val="00E409B7"/>
    <w:rsid w:val="00E40A49"/>
    <w:rsid w:val="00E40B79"/>
    <w:rsid w:val="00E40E6D"/>
    <w:rsid w:val="00E4106C"/>
    <w:rsid w:val="00E41276"/>
    <w:rsid w:val="00E4132B"/>
    <w:rsid w:val="00E4136B"/>
    <w:rsid w:val="00E413F7"/>
    <w:rsid w:val="00E41424"/>
    <w:rsid w:val="00E415A6"/>
    <w:rsid w:val="00E415EC"/>
    <w:rsid w:val="00E41608"/>
    <w:rsid w:val="00E4166B"/>
    <w:rsid w:val="00E416A7"/>
    <w:rsid w:val="00E4185D"/>
    <w:rsid w:val="00E41862"/>
    <w:rsid w:val="00E419C1"/>
    <w:rsid w:val="00E41D8F"/>
    <w:rsid w:val="00E41E2A"/>
    <w:rsid w:val="00E41E61"/>
    <w:rsid w:val="00E41F31"/>
    <w:rsid w:val="00E42288"/>
    <w:rsid w:val="00E423C3"/>
    <w:rsid w:val="00E42537"/>
    <w:rsid w:val="00E425AE"/>
    <w:rsid w:val="00E426DD"/>
    <w:rsid w:val="00E42997"/>
    <w:rsid w:val="00E42A21"/>
    <w:rsid w:val="00E42AA2"/>
    <w:rsid w:val="00E42C32"/>
    <w:rsid w:val="00E42C39"/>
    <w:rsid w:val="00E42D5A"/>
    <w:rsid w:val="00E42ED1"/>
    <w:rsid w:val="00E43483"/>
    <w:rsid w:val="00E4351E"/>
    <w:rsid w:val="00E4380E"/>
    <w:rsid w:val="00E43881"/>
    <w:rsid w:val="00E43A92"/>
    <w:rsid w:val="00E43AD9"/>
    <w:rsid w:val="00E43B93"/>
    <w:rsid w:val="00E43B97"/>
    <w:rsid w:val="00E43DF4"/>
    <w:rsid w:val="00E441A2"/>
    <w:rsid w:val="00E44314"/>
    <w:rsid w:val="00E4438B"/>
    <w:rsid w:val="00E445D4"/>
    <w:rsid w:val="00E44CE6"/>
    <w:rsid w:val="00E44D40"/>
    <w:rsid w:val="00E44ED3"/>
    <w:rsid w:val="00E45030"/>
    <w:rsid w:val="00E45B4F"/>
    <w:rsid w:val="00E45FCE"/>
    <w:rsid w:val="00E460DF"/>
    <w:rsid w:val="00E46357"/>
    <w:rsid w:val="00E4639B"/>
    <w:rsid w:val="00E463BE"/>
    <w:rsid w:val="00E4644C"/>
    <w:rsid w:val="00E4649D"/>
    <w:rsid w:val="00E46623"/>
    <w:rsid w:val="00E46739"/>
    <w:rsid w:val="00E46848"/>
    <w:rsid w:val="00E46A08"/>
    <w:rsid w:val="00E46CF2"/>
    <w:rsid w:val="00E46ED7"/>
    <w:rsid w:val="00E46F1D"/>
    <w:rsid w:val="00E47191"/>
    <w:rsid w:val="00E4757F"/>
    <w:rsid w:val="00E4763B"/>
    <w:rsid w:val="00E47768"/>
    <w:rsid w:val="00E47841"/>
    <w:rsid w:val="00E479FA"/>
    <w:rsid w:val="00E47EDC"/>
    <w:rsid w:val="00E47F30"/>
    <w:rsid w:val="00E47FDE"/>
    <w:rsid w:val="00E501A1"/>
    <w:rsid w:val="00E5037D"/>
    <w:rsid w:val="00E5037F"/>
    <w:rsid w:val="00E50467"/>
    <w:rsid w:val="00E50586"/>
    <w:rsid w:val="00E50637"/>
    <w:rsid w:val="00E50A04"/>
    <w:rsid w:val="00E50AF7"/>
    <w:rsid w:val="00E50BDB"/>
    <w:rsid w:val="00E516FD"/>
    <w:rsid w:val="00E518F3"/>
    <w:rsid w:val="00E51BAA"/>
    <w:rsid w:val="00E51FBE"/>
    <w:rsid w:val="00E51FE3"/>
    <w:rsid w:val="00E52397"/>
    <w:rsid w:val="00E523BC"/>
    <w:rsid w:val="00E5263C"/>
    <w:rsid w:val="00E52753"/>
    <w:rsid w:val="00E5281B"/>
    <w:rsid w:val="00E5284F"/>
    <w:rsid w:val="00E52A6D"/>
    <w:rsid w:val="00E52A83"/>
    <w:rsid w:val="00E52E1D"/>
    <w:rsid w:val="00E530DA"/>
    <w:rsid w:val="00E533E8"/>
    <w:rsid w:val="00E53544"/>
    <w:rsid w:val="00E539CC"/>
    <w:rsid w:val="00E54026"/>
    <w:rsid w:val="00E5418D"/>
    <w:rsid w:val="00E549F2"/>
    <w:rsid w:val="00E549FD"/>
    <w:rsid w:val="00E54AF6"/>
    <w:rsid w:val="00E54CCA"/>
    <w:rsid w:val="00E54D16"/>
    <w:rsid w:val="00E54D18"/>
    <w:rsid w:val="00E54F84"/>
    <w:rsid w:val="00E54FAC"/>
    <w:rsid w:val="00E5569E"/>
    <w:rsid w:val="00E5577E"/>
    <w:rsid w:val="00E55A35"/>
    <w:rsid w:val="00E55E22"/>
    <w:rsid w:val="00E55E8B"/>
    <w:rsid w:val="00E5615B"/>
    <w:rsid w:val="00E56203"/>
    <w:rsid w:val="00E56493"/>
    <w:rsid w:val="00E5677D"/>
    <w:rsid w:val="00E5692A"/>
    <w:rsid w:val="00E56F52"/>
    <w:rsid w:val="00E56FD5"/>
    <w:rsid w:val="00E57082"/>
    <w:rsid w:val="00E57143"/>
    <w:rsid w:val="00E572CA"/>
    <w:rsid w:val="00E5731E"/>
    <w:rsid w:val="00E57722"/>
    <w:rsid w:val="00E5773E"/>
    <w:rsid w:val="00E57789"/>
    <w:rsid w:val="00E57877"/>
    <w:rsid w:val="00E57A8F"/>
    <w:rsid w:val="00E57C2C"/>
    <w:rsid w:val="00E57D69"/>
    <w:rsid w:val="00E57F27"/>
    <w:rsid w:val="00E57FDC"/>
    <w:rsid w:val="00E60645"/>
    <w:rsid w:val="00E6069F"/>
    <w:rsid w:val="00E6076A"/>
    <w:rsid w:val="00E6086E"/>
    <w:rsid w:val="00E60A53"/>
    <w:rsid w:val="00E60A6B"/>
    <w:rsid w:val="00E60AC9"/>
    <w:rsid w:val="00E60B8D"/>
    <w:rsid w:val="00E60DC0"/>
    <w:rsid w:val="00E61455"/>
    <w:rsid w:val="00E616B5"/>
    <w:rsid w:val="00E61C54"/>
    <w:rsid w:val="00E61D7C"/>
    <w:rsid w:val="00E61FA0"/>
    <w:rsid w:val="00E6217F"/>
    <w:rsid w:val="00E6226C"/>
    <w:rsid w:val="00E622A8"/>
    <w:rsid w:val="00E62BC4"/>
    <w:rsid w:val="00E62E99"/>
    <w:rsid w:val="00E62EF3"/>
    <w:rsid w:val="00E63115"/>
    <w:rsid w:val="00E633A0"/>
    <w:rsid w:val="00E635CF"/>
    <w:rsid w:val="00E6376C"/>
    <w:rsid w:val="00E63987"/>
    <w:rsid w:val="00E63BF0"/>
    <w:rsid w:val="00E63E18"/>
    <w:rsid w:val="00E640C5"/>
    <w:rsid w:val="00E640DE"/>
    <w:rsid w:val="00E64BDA"/>
    <w:rsid w:val="00E64BF6"/>
    <w:rsid w:val="00E64DC6"/>
    <w:rsid w:val="00E64F3C"/>
    <w:rsid w:val="00E651E1"/>
    <w:rsid w:val="00E65391"/>
    <w:rsid w:val="00E653D4"/>
    <w:rsid w:val="00E65608"/>
    <w:rsid w:val="00E65648"/>
    <w:rsid w:val="00E65821"/>
    <w:rsid w:val="00E65B52"/>
    <w:rsid w:val="00E65BB6"/>
    <w:rsid w:val="00E65E07"/>
    <w:rsid w:val="00E65E3A"/>
    <w:rsid w:val="00E66050"/>
    <w:rsid w:val="00E6667F"/>
    <w:rsid w:val="00E668E7"/>
    <w:rsid w:val="00E66ECA"/>
    <w:rsid w:val="00E67133"/>
    <w:rsid w:val="00E671BD"/>
    <w:rsid w:val="00E67216"/>
    <w:rsid w:val="00E67321"/>
    <w:rsid w:val="00E67368"/>
    <w:rsid w:val="00E67528"/>
    <w:rsid w:val="00E6761C"/>
    <w:rsid w:val="00E67627"/>
    <w:rsid w:val="00E676D1"/>
    <w:rsid w:val="00E6773D"/>
    <w:rsid w:val="00E678C1"/>
    <w:rsid w:val="00E70290"/>
    <w:rsid w:val="00E70358"/>
    <w:rsid w:val="00E70487"/>
    <w:rsid w:val="00E70922"/>
    <w:rsid w:val="00E70B07"/>
    <w:rsid w:val="00E70D2C"/>
    <w:rsid w:val="00E70D6A"/>
    <w:rsid w:val="00E70EBF"/>
    <w:rsid w:val="00E710A4"/>
    <w:rsid w:val="00E719D6"/>
    <w:rsid w:val="00E71A29"/>
    <w:rsid w:val="00E71C13"/>
    <w:rsid w:val="00E71C70"/>
    <w:rsid w:val="00E71E3A"/>
    <w:rsid w:val="00E71F57"/>
    <w:rsid w:val="00E72113"/>
    <w:rsid w:val="00E7228B"/>
    <w:rsid w:val="00E722E7"/>
    <w:rsid w:val="00E722F3"/>
    <w:rsid w:val="00E723FA"/>
    <w:rsid w:val="00E72491"/>
    <w:rsid w:val="00E72537"/>
    <w:rsid w:val="00E7254A"/>
    <w:rsid w:val="00E7258C"/>
    <w:rsid w:val="00E7270A"/>
    <w:rsid w:val="00E72868"/>
    <w:rsid w:val="00E72C5F"/>
    <w:rsid w:val="00E72F29"/>
    <w:rsid w:val="00E73264"/>
    <w:rsid w:val="00E7340B"/>
    <w:rsid w:val="00E735EC"/>
    <w:rsid w:val="00E735F3"/>
    <w:rsid w:val="00E73E7C"/>
    <w:rsid w:val="00E73EA2"/>
    <w:rsid w:val="00E747A0"/>
    <w:rsid w:val="00E74A00"/>
    <w:rsid w:val="00E74AC1"/>
    <w:rsid w:val="00E74C2D"/>
    <w:rsid w:val="00E74DB1"/>
    <w:rsid w:val="00E74F20"/>
    <w:rsid w:val="00E75017"/>
    <w:rsid w:val="00E75273"/>
    <w:rsid w:val="00E7558D"/>
    <w:rsid w:val="00E755B7"/>
    <w:rsid w:val="00E75756"/>
    <w:rsid w:val="00E757E6"/>
    <w:rsid w:val="00E75E5F"/>
    <w:rsid w:val="00E75F4D"/>
    <w:rsid w:val="00E76010"/>
    <w:rsid w:val="00E76069"/>
    <w:rsid w:val="00E765DE"/>
    <w:rsid w:val="00E7666E"/>
    <w:rsid w:val="00E76695"/>
    <w:rsid w:val="00E7671D"/>
    <w:rsid w:val="00E767DA"/>
    <w:rsid w:val="00E76D22"/>
    <w:rsid w:val="00E76FF7"/>
    <w:rsid w:val="00E773B0"/>
    <w:rsid w:val="00E7744F"/>
    <w:rsid w:val="00E77529"/>
    <w:rsid w:val="00E77749"/>
    <w:rsid w:val="00E77BDC"/>
    <w:rsid w:val="00E77F0E"/>
    <w:rsid w:val="00E8024C"/>
    <w:rsid w:val="00E803BD"/>
    <w:rsid w:val="00E8062A"/>
    <w:rsid w:val="00E8087F"/>
    <w:rsid w:val="00E808A4"/>
    <w:rsid w:val="00E80A62"/>
    <w:rsid w:val="00E80B6F"/>
    <w:rsid w:val="00E80C84"/>
    <w:rsid w:val="00E80D17"/>
    <w:rsid w:val="00E80D93"/>
    <w:rsid w:val="00E80DA4"/>
    <w:rsid w:val="00E81013"/>
    <w:rsid w:val="00E813F1"/>
    <w:rsid w:val="00E81559"/>
    <w:rsid w:val="00E8174E"/>
    <w:rsid w:val="00E81A80"/>
    <w:rsid w:val="00E81A8D"/>
    <w:rsid w:val="00E821CD"/>
    <w:rsid w:val="00E82284"/>
    <w:rsid w:val="00E822BA"/>
    <w:rsid w:val="00E82887"/>
    <w:rsid w:val="00E828A9"/>
    <w:rsid w:val="00E82A24"/>
    <w:rsid w:val="00E82E3C"/>
    <w:rsid w:val="00E82EF6"/>
    <w:rsid w:val="00E83352"/>
    <w:rsid w:val="00E83771"/>
    <w:rsid w:val="00E838E0"/>
    <w:rsid w:val="00E83B11"/>
    <w:rsid w:val="00E83B73"/>
    <w:rsid w:val="00E83CC9"/>
    <w:rsid w:val="00E83F36"/>
    <w:rsid w:val="00E83FE4"/>
    <w:rsid w:val="00E84163"/>
    <w:rsid w:val="00E84473"/>
    <w:rsid w:val="00E845B2"/>
    <w:rsid w:val="00E8470F"/>
    <w:rsid w:val="00E84710"/>
    <w:rsid w:val="00E8482F"/>
    <w:rsid w:val="00E84BDD"/>
    <w:rsid w:val="00E84C03"/>
    <w:rsid w:val="00E84CC5"/>
    <w:rsid w:val="00E84F12"/>
    <w:rsid w:val="00E85095"/>
    <w:rsid w:val="00E851DC"/>
    <w:rsid w:val="00E85539"/>
    <w:rsid w:val="00E856AA"/>
    <w:rsid w:val="00E856E9"/>
    <w:rsid w:val="00E858E9"/>
    <w:rsid w:val="00E85D0A"/>
    <w:rsid w:val="00E85DA5"/>
    <w:rsid w:val="00E85E25"/>
    <w:rsid w:val="00E85EF8"/>
    <w:rsid w:val="00E860F1"/>
    <w:rsid w:val="00E86281"/>
    <w:rsid w:val="00E862B0"/>
    <w:rsid w:val="00E866E0"/>
    <w:rsid w:val="00E86778"/>
    <w:rsid w:val="00E86781"/>
    <w:rsid w:val="00E869E5"/>
    <w:rsid w:val="00E86B3E"/>
    <w:rsid w:val="00E86B6C"/>
    <w:rsid w:val="00E86BB2"/>
    <w:rsid w:val="00E86BFA"/>
    <w:rsid w:val="00E86DDC"/>
    <w:rsid w:val="00E8752B"/>
    <w:rsid w:val="00E875A6"/>
    <w:rsid w:val="00E87727"/>
    <w:rsid w:val="00E87E61"/>
    <w:rsid w:val="00E90013"/>
    <w:rsid w:val="00E90194"/>
    <w:rsid w:val="00E90353"/>
    <w:rsid w:val="00E90758"/>
    <w:rsid w:val="00E907A2"/>
    <w:rsid w:val="00E907E0"/>
    <w:rsid w:val="00E914F3"/>
    <w:rsid w:val="00E91CF0"/>
    <w:rsid w:val="00E91D45"/>
    <w:rsid w:val="00E92079"/>
    <w:rsid w:val="00E920BE"/>
    <w:rsid w:val="00E92104"/>
    <w:rsid w:val="00E92464"/>
    <w:rsid w:val="00E925A3"/>
    <w:rsid w:val="00E926B3"/>
    <w:rsid w:val="00E92778"/>
    <w:rsid w:val="00E9287B"/>
    <w:rsid w:val="00E9288B"/>
    <w:rsid w:val="00E92D2B"/>
    <w:rsid w:val="00E92E48"/>
    <w:rsid w:val="00E92FB9"/>
    <w:rsid w:val="00E92FD2"/>
    <w:rsid w:val="00E93671"/>
    <w:rsid w:val="00E93DAE"/>
    <w:rsid w:val="00E93E8E"/>
    <w:rsid w:val="00E93EC7"/>
    <w:rsid w:val="00E93EDC"/>
    <w:rsid w:val="00E93F40"/>
    <w:rsid w:val="00E94408"/>
    <w:rsid w:val="00E9453A"/>
    <w:rsid w:val="00E9460D"/>
    <w:rsid w:val="00E94674"/>
    <w:rsid w:val="00E946A8"/>
    <w:rsid w:val="00E947F1"/>
    <w:rsid w:val="00E947F6"/>
    <w:rsid w:val="00E948EC"/>
    <w:rsid w:val="00E94B5E"/>
    <w:rsid w:val="00E94C2E"/>
    <w:rsid w:val="00E94C3F"/>
    <w:rsid w:val="00E94C53"/>
    <w:rsid w:val="00E94C92"/>
    <w:rsid w:val="00E94E35"/>
    <w:rsid w:val="00E94F3A"/>
    <w:rsid w:val="00E94FE3"/>
    <w:rsid w:val="00E95187"/>
    <w:rsid w:val="00E95206"/>
    <w:rsid w:val="00E95293"/>
    <w:rsid w:val="00E9549A"/>
    <w:rsid w:val="00E954C6"/>
    <w:rsid w:val="00E95C85"/>
    <w:rsid w:val="00E96714"/>
    <w:rsid w:val="00E967DE"/>
    <w:rsid w:val="00E97061"/>
    <w:rsid w:val="00E97352"/>
    <w:rsid w:val="00E979A0"/>
    <w:rsid w:val="00E97A68"/>
    <w:rsid w:val="00E97AB9"/>
    <w:rsid w:val="00E97D69"/>
    <w:rsid w:val="00EA0103"/>
    <w:rsid w:val="00EA020D"/>
    <w:rsid w:val="00EA040A"/>
    <w:rsid w:val="00EA0437"/>
    <w:rsid w:val="00EA0758"/>
    <w:rsid w:val="00EA08B5"/>
    <w:rsid w:val="00EA098B"/>
    <w:rsid w:val="00EA0A3E"/>
    <w:rsid w:val="00EA0A40"/>
    <w:rsid w:val="00EA0A88"/>
    <w:rsid w:val="00EA0C5A"/>
    <w:rsid w:val="00EA139A"/>
    <w:rsid w:val="00EA143F"/>
    <w:rsid w:val="00EA1555"/>
    <w:rsid w:val="00EA1754"/>
    <w:rsid w:val="00EA1C96"/>
    <w:rsid w:val="00EA1D42"/>
    <w:rsid w:val="00EA1ECF"/>
    <w:rsid w:val="00EA2116"/>
    <w:rsid w:val="00EA2555"/>
    <w:rsid w:val="00EA264C"/>
    <w:rsid w:val="00EA2C32"/>
    <w:rsid w:val="00EA2EE7"/>
    <w:rsid w:val="00EA2F58"/>
    <w:rsid w:val="00EA3008"/>
    <w:rsid w:val="00EA303F"/>
    <w:rsid w:val="00EA352D"/>
    <w:rsid w:val="00EA3558"/>
    <w:rsid w:val="00EA357C"/>
    <w:rsid w:val="00EA3696"/>
    <w:rsid w:val="00EA3997"/>
    <w:rsid w:val="00EA3AAA"/>
    <w:rsid w:val="00EA3ECB"/>
    <w:rsid w:val="00EA3F0C"/>
    <w:rsid w:val="00EA3FF3"/>
    <w:rsid w:val="00EA402A"/>
    <w:rsid w:val="00EA405A"/>
    <w:rsid w:val="00EA41BF"/>
    <w:rsid w:val="00EA4521"/>
    <w:rsid w:val="00EA4633"/>
    <w:rsid w:val="00EA46E4"/>
    <w:rsid w:val="00EA49A1"/>
    <w:rsid w:val="00EA4D83"/>
    <w:rsid w:val="00EA4D86"/>
    <w:rsid w:val="00EA4D8B"/>
    <w:rsid w:val="00EA5154"/>
    <w:rsid w:val="00EA52D2"/>
    <w:rsid w:val="00EA54A5"/>
    <w:rsid w:val="00EA55A5"/>
    <w:rsid w:val="00EA5923"/>
    <w:rsid w:val="00EA644C"/>
    <w:rsid w:val="00EA64B2"/>
    <w:rsid w:val="00EA66D9"/>
    <w:rsid w:val="00EA69CD"/>
    <w:rsid w:val="00EA6DFB"/>
    <w:rsid w:val="00EA7062"/>
    <w:rsid w:val="00EA70CF"/>
    <w:rsid w:val="00EA74E7"/>
    <w:rsid w:val="00EA768F"/>
    <w:rsid w:val="00EA77F6"/>
    <w:rsid w:val="00EA7834"/>
    <w:rsid w:val="00EA797B"/>
    <w:rsid w:val="00EA7A6B"/>
    <w:rsid w:val="00EA7AF5"/>
    <w:rsid w:val="00EA7B76"/>
    <w:rsid w:val="00EA7DA4"/>
    <w:rsid w:val="00EA7E18"/>
    <w:rsid w:val="00EB01A4"/>
    <w:rsid w:val="00EB0224"/>
    <w:rsid w:val="00EB0492"/>
    <w:rsid w:val="00EB07EE"/>
    <w:rsid w:val="00EB0898"/>
    <w:rsid w:val="00EB0FC5"/>
    <w:rsid w:val="00EB12B1"/>
    <w:rsid w:val="00EB16C2"/>
    <w:rsid w:val="00EB1A8E"/>
    <w:rsid w:val="00EB1E59"/>
    <w:rsid w:val="00EB2364"/>
    <w:rsid w:val="00EB2BA1"/>
    <w:rsid w:val="00EB2EC2"/>
    <w:rsid w:val="00EB3013"/>
    <w:rsid w:val="00EB3288"/>
    <w:rsid w:val="00EB334E"/>
    <w:rsid w:val="00EB336D"/>
    <w:rsid w:val="00EB3928"/>
    <w:rsid w:val="00EB3A8C"/>
    <w:rsid w:val="00EB3B92"/>
    <w:rsid w:val="00EB3E72"/>
    <w:rsid w:val="00EB3EF6"/>
    <w:rsid w:val="00EB41A3"/>
    <w:rsid w:val="00EB42E5"/>
    <w:rsid w:val="00EB44EA"/>
    <w:rsid w:val="00EB4500"/>
    <w:rsid w:val="00EB489C"/>
    <w:rsid w:val="00EB4B03"/>
    <w:rsid w:val="00EB4B16"/>
    <w:rsid w:val="00EB4D9F"/>
    <w:rsid w:val="00EB4DDD"/>
    <w:rsid w:val="00EB50DC"/>
    <w:rsid w:val="00EB5291"/>
    <w:rsid w:val="00EB532D"/>
    <w:rsid w:val="00EB5361"/>
    <w:rsid w:val="00EB5D6F"/>
    <w:rsid w:val="00EB5D71"/>
    <w:rsid w:val="00EB5E49"/>
    <w:rsid w:val="00EB623A"/>
    <w:rsid w:val="00EB6385"/>
    <w:rsid w:val="00EB654F"/>
    <w:rsid w:val="00EB6670"/>
    <w:rsid w:val="00EB67CC"/>
    <w:rsid w:val="00EB68A5"/>
    <w:rsid w:val="00EB69E5"/>
    <w:rsid w:val="00EB6CD2"/>
    <w:rsid w:val="00EB6CE8"/>
    <w:rsid w:val="00EB6F6A"/>
    <w:rsid w:val="00EB7213"/>
    <w:rsid w:val="00EB7516"/>
    <w:rsid w:val="00EB7549"/>
    <w:rsid w:val="00EB7729"/>
    <w:rsid w:val="00EC0317"/>
    <w:rsid w:val="00EC031F"/>
    <w:rsid w:val="00EC0881"/>
    <w:rsid w:val="00EC09A5"/>
    <w:rsid w:val="00EC0C0B"/>
    <w:rsid w:val="00EC0C25"/>
    <w:rsid w:val="00EC0D03"/>
    <w:rsid w:val="00EC0E14"/>
    <w:rsid w:val="00EC0FEB"/>
    <w:rsid w:val="00EC100E"/>
    <w:rsid w:val="00EC1141"/>
    <w:rsid w:val="00EC1296"/>
    <w:rsid w:val="00EC12E6"/>
    <w:rsid w:val="00EC12F5"/>
    <w:rsid w:val="00EC13DD"/>
    <w:rsid w:val="00EC1489"/>
    <w:rsid w:val="00EC16A4"/>
    <w:rsid w:val="00EC1B54"/>
    <w:rsid w:val="00EC1CD7"/>
    <w:rsid w:val="00EC2312"/>
    <w:rsid w:val="00EC23A6"/>
    <w:rsid w:val="00EC2645"/>
    <w:rsid w:val="00EC2A48"/>
    <w:rsid w:val="00EC2C43"/>
    <w:rsid w:val="00EC2F96"/>
    <w:rsid w:val="00EC309D"/>
    <w:rsid w:val="00EC30D9"/>
    <w:rsid w:val="00EC31CE"/>
    <w:rsid w:val="00EC32CC"/>
    <w:rsid w:val="00EC3451"/>
    <w:rsid w:val="00EC35D7"/>
    <w:rsid w:val="00EC3806"/>
    <w:rsid w:val="00EC3945"/>
    <w:rsid w:val="00EC3A52"/>
    <w:rsid w:val="00EC3C04"/>
    <w:rsid w:val="00EC4175"/>
    <w:rsid w:val="00EC4254"/>
    <w:rsid w:val="00EC447D"/>
    <w:rsid w:val="00EC465C"/>
    <w:rsid w:val="00EC47A1"/>
    <w:rsid w:val="00EC48AF"/>
    <w:rsid w:val="00EC4916"/>
    <w:rsid w:val="00EC4B9D"/>
    <w:rsid w:val="00EC4E53"/>
    <w:rsid w:val="00EC5045"/>
    <w:rsid w:val="00EC504A"/>
    <w:rsid w:val="00EC5091"/>
    <w:rsid w:val="00EC5183"/>
    <w:rsid w:val="00EC52DD"/>
    <w:rsid w:val="00EC5388"/>
    <w:rsid w:val="00EC53F8"/>
    <w:rsid w:val="00EC5674"/>
    <w:rsid w:val="00EC57CD"/>
    <w:rsid w:val="00EC58EE"/>
    <w:rsid w:val="00EC5B23"/>
    <w:rsid w:val="00EC5EC5"/>
    <w:rsid w:val="00EC5F82"/>
    <w:rsid w:val="00EC60B0"/>
    <w:rsid w:val="00EC60DD"/>
    <w:rsid w:val="00EC6402"/>
    <w:rsid w:val="00EC65D2"/>
    <w:rsid w:val="00EC66C9"/>
    <w:rsid w:val="00EC6EBC"/>
    <w:rsid w:val="00EC6F84"/>
    <w:rsid w:val="00EC708D"/>
    <w:rsid w:val="00EC708E"/>
    <w:rsid w:val="00EC75C4"/>
    <w:rsid w:val="00EC75E8"/>
    <w:rsid w:val="00EC7896"/>
    <w:rsid w:val="00EC7901"/>
    <w:rsid w:val="00EC7BF2"/>
    <w:rsid w:val="00EC7C95"/>
    <w:rsid w:val="00ED033C"/>
    <w:rsid w:val="00ED046E"/>
    <w:rsid w:val="00ED050E"/>
    <w:rsid w:val="00ED081C"/>
    <w:rsid w:val="00ED0C47"/>
    <w:rsid w:val="00ED11CE"/>
    <w:rsid w:val="00ED1258"/>
    <w:rsid w:val="00ED12A1"/>
    <w:rsid w:val="00ED154E"/>
    <w:rsid w:val="00ED188C"/>
    <w:rsid w:val="00ED1B3B"/>
    <w:rsid w:val="00ED1C7D"/>
    <w:rsid w:val="00ED1E9E"/>
    <w:rsid w:val="00ED1EB0"/>
    <w:rsid w:val="00ED2674"/>
    <w:rsid w:val="00ED26E7"/>
    <w:rsid w:val="00ED27F1"/>
    <w:rsid w:val="00ED2940"/>
    <w:rsid w:val="00ED29A5"/>
    <w:rsid w:val="00ED2B67"/>
    <w:rsid w:val="00ED2CF0"/>
    <w:rsid w:val="00ED2D15"/>
    <w:rsid w:val="00ED31BE"/>
    <w:rsid w:val="00ED369B"/>
    <w:rsid w:val="00ED37B9"/>
    <w:rsid w:val="00ED384C"/>
    <w:rsid w:val="00ED391C"/>
    <w:rsid w:val="00ED39EB"/>
    <w:rsid w:val="00ED3B49"/>
    <w:rsid w:val="00ED3C11"/>
    <w:rsid w:val="00ED3C70"/>
    <w:rsid w:val="00ED3F09"/>
    <w:rsid w:val="00ED4065"/>
    <w:rsid w:val="00ED419E"/>
    <w:rsid w:val="00ED423B"/>
    <w:rsid w:val="00ED45CD"/>
    <w:rsid w:val="00ED45E9"/>
    <w:rsid w:val="00ED46B2"/>
    <w:rsid w:val="00ED478A"/>
    <w:rsid w:val="00ED49DD"/>
    <w:rsid w:val="00ED4AFB"/>
    <w:rsid w:val="00ED4B19"/>
    <w:rsid w:val="00ED4BD2"/>
    <w:rsid w:val="00ED4F82"/>
    <w:rsid w:val="00ED5065"/>
    <w:rsid w:val="00ED5118"/>
    <w:rsid w:val="00ED5213"/>
    <w:rsid w:val="00ED52CF"/>
    <w:rsid w:val="00ED576B"/>
    <w:rsid w:val="00ED58BF"/>
    <w:rsid w:val="00ED59EE"/>
    <w:rsid w:val="00ED5B51"/>
    <w:rsid w:val="00ED5CD2"/>
    <w:rsid w:val="00ED5EE6"/>
    <w:rsid w:val="00ED609E"/>
    <w:rsid w:val="00ED63EB"/>
    <w:rsid w:val="00ED6624"/>
    <w:rsid w:val="00ED6955"/>
    <w:rsid w:val="00ED6C61"/>
    <w:rsid w:val="00ED6C7C"/>
    <w:rsid w:val="00ED6FB0"/>
    <w:rsid w:val="00ED720B"/>
    <w:rsid w:val="00ED73A3"/>
    <w:rsid w:val="00ED743A"/>
    <w:rsid w:val="00ED757E"/>
    <w:rsid w:val="00ED7704"/>
    <w:rsid w:val="00ED777E"/>
    <w:rsid w:val="00ED77B5"/>
    <w:rsid w:val="00ED7B68"/>
    <w:rsid w:val="00ED7C0B"/>
    <w:rsid w:val="00ED7E00"/>
    <w:rsid w:val="00EE02B4"/>
    <w:rsid w:val="00EE065D"/>
    <w:rsid w:val="00EE0822"/>
    <w:rsid w:val="00EE0857"/>
    <w:rsid w:val="00EE0B7A"/>
    <w:rsid w:val="00EE0BA0"/>
    <w:rsid w:val="00EE0E0F"/>
    <w:rsid w:val="00EE0E86"/>
    <w:rsid w:val="00EE0F15"/>
    <w:rsid w:val="00EE0F2D"/>
    <w:rsid w:val="00EE10B4"/>
    <w:rsid w:val="00EE11A7"/>
    <w:rsid w:val="00EE11CD"/>
    <w:rsid w:val="00EE1257"/>
    <w:rsid w:val="00EE127C"/>
    <w:rsid w:val="00EE1427"/>
    <w:rsid w:val="00EE153D"/>
    <w:rsid w:val="00EE155A"/>
    <w:rsid w:val="00EE1808"/>
    <w:rsid w:val="00EE1AD7"/>
    <w:rsid w:val="00EE1CBF"/>
    <w:rsid w:val="00EE1D5B"/>
    <w:rsid w:val="00EE1EB0"/>
    <w:rsid w:val="00EE20F6"/>
    <w:rsid w:val="00EE212E"/>
    <w:rsid w:val="00EE24A2"/>
    <w:rsid w:val="00EE24B4"/>
    <w:rsid w:val="00EE25D5"/>
    <w:rsid w:val="00EE2850"/>
    <w:rsid w:val="00EE2890"/>
    <w:rsid w:val="00EE299F"/>
    <w:rsid w:val="00EE2BCE"/>
    <w:rsid w:val="00EE2BF0"/>
    <w:rsid w:val="00EE317D"/>
    <w:rsid w:val="00EE3384"/>
    <w:rsid w:val="00EE384C"/>
    <w:rsid w:val="00EE3CC5"/>
    <w:rsid w:val="00EE3D86"/>
    <w:rsid w:val="00EE3E3E"/>
    <w:rsid w:val="00EE40FB"/>
    <w:rsid w:val="00EE4115"/>
    <w:rsid w:val="00EE427D"/>
    <w:rsid w:val="00EE477E"/>
    <w:rsid w:val="00EE481B"/>
    <w:rsid w:val="00EE4845"/>
    <w:rsid w:val="00EE488E"/>
    <w:rsid w:val="00EE499F"/>
    <w:rsid w:val="00EE4ABB"/>
    <w:rsid w:val="00EE4BE1"/>
    <w:rsid w:val="00EE4E91"/>
    <w:rsid w:val="00EE509A"/>
    <w:rsid w:val="00EE5749"/>
    <w:rsid w:val="00EE578C"/>
    <w:rsid w:val="00EE587D"/>
    <w:rsid w:val="00EE5936"/>
    <w:rsid w:val="00EE6042"/>
    <w:rsid w:val="00EE60D2"/>
    <w:rsid w:val="00EE6180"/>
    <w:rsid w:val="00EE61AD"/>
    <w:rsid w:val="00EE642F"/>
    <w:rsid w:val="00EE6476"/>
    <w:rsid w:val="00EE64FD"/>
    <w:rsid w:val="00EE65A1"/>
    <w:rsid w:val="00EE68C0"/>
    <w:rsid w:val="00EE6E2B"/>
    <w:rsid w:val="00EE7235"/>
    <w:rsid w:val="00EE741A"/>
    <w:rsid w:val="00EE743E"/>
    <w:rsid w:val="00EE7566"/>
    <w:rsid w:val="00EE75BD"/>
    <w:rsid w:val="00EE7669"/>
    <w:rsid w:val="00EE77AC"/>
    <w:rsid w:val="00EE7AB1"/>
    <w:rsid w:val="00EE7E1A"/>
    <w:rsid w:val="00EE7F00"/>
    <w:rsid w:val="00EF0146"/>
    <w:rsid w:val="00EF02F0"/>
    <w:rsid w:val="00EF0649"/>
    <w:rsid w:val="00EF06EA"/>
    <w:rsid w:val="00EF07F4"/>
    <w:rsid w:val="00EF08EB"/>
    <w:rsid w:val="00EF0A0B"/>
    <w:rsid w:val="00EF0B7F"/>
    <w:rsid w:val="00EF0CFC"/>
    <w:rsid w:val="00EF0D12"/>
    <w:rsid w:val="00EF146D"/>
    <w:rsid w:val="00EF1CF1"/>
    <w:rsid w:val="00EF1CF3"/>
    <w:rsid w:val="00EF1F34"/>
    <w:rsid w:val="00EF2072"/>
    <w:rsid w:val="00EF2128"/>
    <w:rsid w:val="00EF235E"/>
    <w:rsid w:val="00EF24AC"/>
    <w:rsid w:val="00EF2A58"/>
    <w:rsid w:val="00EF2D54"/>
    <w:rsid w:val="00EF2E9A"/>
    <w:rsid w:val="00EF2EA5"/>
    <w:rsid w:val="00EF2EA6"/>
    <w:rsid w:val="00EF2EBD"/>
    <w:rsid w:val="00EF2F46"/>
    <w:rsid w:val="00EF376D"/>
    <w:rsid w:val="00EF381A"/>
    <w:rsid w:val="00EF38F0"/>
    <w:rsid w:val="00EF3AC4"/>
    <w:rsid w:val="00EF3BDD"/>
    <w:rsid w:val="00EF3D48"/>
    <w:rsid w:val="00EF3D84"/>
    <w:rsid w:val="00EF3E3B"/>
    <w:rsid w:val="00EF3F48"/>
    <w:rsid w:val="00EF42E7"/>
    <w:rsid w:val="00EF4394"/>
    <w:rsid w:val="00EF44EC"/>
    <w:rsid w:val="00EF462C"/>
    <w:rsid w:val="00EF4689"/>
    <w:rsid w:val="00EF487F"/>
    <w:rsid w:val="00EF48C0"/>
    <w:rsid w:val="00EF4990"/>
    <w:rsid w:val="00EF4D8F"/>
    <w:rsid w:val="00EF4EA6"/>
    <w:rsid w:val="00EF4EAF"/>
    <w:rsid w:val="00EF4F1A"/>
    <w:rsid w:val="00EF5026"/>
    <w:rsid w:val="00EF5223"/>
    <w:rsid w:val="00EF5343"/>
    <w:rsid w:val="00EF55DF"/>
    <w:rsid w:val="00EF5794"/>
    <w:rsid w:val="00EF5855"/>
    <w:rsid w:val="00EF5E69"/>
    <w:rsid w:val="00EF6028"/>
    <w:rsid w:val="00EF61C3"/>
    <w:rsid w:val="00EF62A9"/>
    <w:rsid w:val="00EF6376"/>
    <w:rsid w:val="00EF6447"/>
    <w:rsid w:val="00EF677B"/>
    <w:rsid w:val="00EF6DE5"/>
    <w:rsid w:val="00EF6F9B"/>
    <w:rsid w:val="00EF7098"/>
    <w:rsid w:val="00EF71C4"/>
    <w:rsid w:val="00EF7223"/>
    <w:rsid w:val="00EF723E"/>
    <w:rsid w:val="00EF76C6"/>
    <w:rsid w:val="00EF7905"/>
    <w:rsid w:val="00EF7D4F"/>
    <w:rsid w:val="00EF7D5C"/>
    <w:rsid w:val="00EF7DAC"/>
    <w:rsid w:val="00EF7ED0"/>
    <w:rsid w:val="00F0007C"/>
    <w:rsid w:val="00F000E5"/>
    <w:rsid w:val="00F0020E"/>
    <w:rsid w:val="00F00315"/>
    <w:rsid w:val="00F0047D"/>
    <w:rsid w:val="00F00D68"/>
    <w:rsid w:val="00F00ECB"/>
    <w:rsid w:val="00F00F17"/>
    <w:rsid w:val="00F00F20"/>
    <w:rsid w:val="00F010DB"/>
    <w:rsid w:val="00F010F0"/>
    <w:rsid w:val="00F01115"/>
    <w:rsid w:val="00F018F0"/>
    <w:rsid w:val="00F01934"/>
    <w:rsid w:val="00F01BAB"/>
    <w:rsid w:val="00F01EFD"/>
    <w:rsid w:val="00F02BE1"/>
    <w:rsid w:val="00F02C43"/>
    <w:rsid w:val="00F02E8A"/>
    <w:rsid w:val="00F02FA8"/>
    <w:rsid w:val="00F03166"/>
    <w:rsid w:val="00F031A1"/>
    <w:rsid w:val="00F03345"/>
    <w:rsid w:val="00F0334D"/>
    <w:rsid w:val="00F0335F"/>
    <w:rsid w:val="00F034EF"/>
    <w:rsid w:val="00F03525"/>
    <w:rsid w:val="00F0355B"/>
    <w:rsid w:val="00F037D1"/>
    <w:rsid w:val="00F0389A"/>
    <w:rsid w:val="00F0389E"/>
    <w:rsid w:val="00F03A47"/>
    <w:rsid w:val="00F03A8F"/>
    <w:rsid w:val="00F03BA5"/>
    <w:rsid w:val="00F03E41"/>
    <w:rsid w:val="00F03F5E"/>
    <w:rsid w:val="00F03F65"/>
    <w:rsid w:val="00F03FD3"/>
    <w:rsid w:val="00F040DF"/>
    <w:rsid w:val="00F04135"/>
    <w:rsid w:val="00F04279"/>
    <w:rsid w:val="00F042C1"/>
    <w:rsid w:val="00F0430F"/>
    <w:rsid w:val="00F04571"/>
    <w:rsid w:val="00F049F7"/>
    <w:rsid w:val="00F04BB3"/>
    <w:rsid w:val="00F04E75"/>
    <w:rsid w:val="00F056BF"/>
    <w:rsid w:val="00F05814"/>
    <w:rsid w:val="00F058D7"/>
    <w:rsid w:val="00F05AC7"/>
    <w:rsid w:val="00F05B3C"/>
    <w:rsid w:val="00F05F6B"/>
    <w:rsid w:val="00F061B5"/>
    <w:rsid w:val="00F06208"/>
    <w:rsid w:val="00F06349"/>
    <w:rsid w:val="00F064AF"/>
    <w:rsid w:val="00F064D7"/>
    <w:rsid w:val="00F06827"/>
    <w:rsid w:val="00F0685E"/>
    <w:rsid w:val="00F06B0F"/>
    <w:rsid w:val="00F06BBA"/>
    <w:rsid w:val="00F06E71"/>
    <w:rsid w:val="00F06EF2"/>
    <w:rsid w:val="00F06F3B"/>
    <w:rsid w:val="00F06FE0"/>
    <w:rsid w:val="00F07045"/>
    <w:rsid w:val="00F071C8"/>
    <w:rsid w:val="00F072D6"/>
    <w:rsid w:val="00F07479"/>
    <w:rsid w:val="00F077C7"/>
    <w:rsid w:val="00F078AB"/>
    <w:rsid w:val="00F07D93"/>
    <w:rsid w:val="00F07F32"/>
    <w:rsid w:val="00F07FC0"/>
    <w:rsid w:val="00F10026"/>
    <w:rsid w:val="00F101A0"/>
    <w:rsid w:val="00F104FF"/>
    <w:rsid w:val="00F1059B"/>
    <w:rsid w:val="00F10846"/>
    <w:rsid w:val="00F108B5"/>
    <w:rsid w:val="00F10A7E"/>
    <w:rsid w:val="00F10B18"/>
    <w:rsid w:val="00F10BE3"/>
    <w:rsid w:val="00F10F49"/>
    <w:rsid w:val="00F11077"/>
    <w:rsid w:val="00F110B3"/>
    <w:rsid w:val="00F110D0"/>
    <w:rsid w:val="00F11319"/>
    <w:rsid w:val="00F114E0"/>
    <w:rsid w:val="00F115A3"/>
    <w:rsid w:val="00F11665"/>
    <w:rsid w:val="00F11720"/>
    <w:rsid w:val="00F11872"/>
    <w:rsid w:val="00F119FC"/>
    <w:rsid w:val="00F11ACD"/>
    <w:rsid w:val="00F11B1E"/>
    <w:rsid w:val="00F11D37"/>
    <w:rsid w:val="00F11D5B"/>
    <w:rsid w:val="00F11DAB"/>
    <w:rsid w:val="00F11F39"/>
    <w:rsid w:val="00F1208E"/>
    <w:rsid w:val="00F12404"/>
    <w:rsid w:val="00F128E7"/>
    <w:rsid w:val="00F12C7F"/>
    <w:rsid w:val="00F12CA8"/>
    <w:rsid w:val="00F12D61"/>
    <w:rsid w:val="00F12FC3"/>
    <w:rsid w:val="00F13185"/>
    <w:rsid w:val="00F132D1"/>
    <w:rsid w:val="00F13551"/>
    <w:rsid w:val="00F13ABB"/>
    <w:rsid w:val="00F13BA2"/>
    <w:rsid w:val="00F13BFD"/>
    <w:rsid w:val="00F13DD4"/>
    <w:rsid w:val="00F13E6E"/>
    <w:rsid w:val="00F13FF7"/>
    <w:rsid w:val="00F14146"/>
    <w:rsid w:val="00F14205"/>
    <w:rsid w:val="00F14229"/>
    <w:rsid w:val="00F14732"/>
    <w:rsid w:val="00F147C3"/>
    <w:rsid w:val="00F14800"/>
    <w:rsid w:val="00F1480C"/>
    <w:rsid w:val="00F1483E"/>
    <w:rsid w:val="00F148A1"/>
    <w:rsid w:val="00F14911"/>
    <w:rsid w:val="00F14A91"/>
    <w:rsid w:val="00F14D30"/>
    <w:rsid w:val="00F14E09"/>
    <w:rsid w:val="00F14EE9"/>
    <w:rsid w:val="00F1506E"/>
    <w:rsid w:val="00F1549A"/>
    <w:rsid w:val="00F15567"/>
    <w:rsid w:val="00F15CAB"/>
    <w:rsid w:val="00F15CDC"/>
    <w:rsid w:val="00F15F26"/>
    <w:rsid w:val="00F1657C"/>
    <w:rsid w:val="00F16591"/>
    <w:rsid w:val="00F166B1"/>
    <w:rsid w:val="00F16948"/>
    <w:rsid w:val="00F1699E"/>
    <w:rsid w:val="00F16A38"/>
    <w:rsid w:val="00F16B83"/>
    <w:rsid w:val="00F16D7C"/>
    <w:rsid w:val="00F16DC5"/>
    <w:rsid w:val="00F170CC"/>
    <w:rsid w:val="00F171CC"/>
    <w:rsid w:val="00F17373"/>
    <w:rsid w:val="00F174B4"/>
    <w:rsid w:val="00F1772A"/>
    <w:rsid w:val="00F17994"/>
    <w:rsid w:val="00F17DB0"/>
    <w:rsid w:val="00F17DF2"/>
    <w:rsid w:val="00F200BB"/>
    <w:rsid w:val="00F2023E"/>
    <w:rsid w:val="00F2030E"/>
    <w:rsid w:val="00F20568"/>
    <w:rsid w:val="00F2060A"/>
    <w:rsid w:val="00F20704"/>
    <w:rsid w:val="00F20B7F"/>
    <w:rsid w:val="00F20F26"/>
    <w:rsid w:val="00F212EA"/>
    <w:rsid w:val="00F21551"/>
    <w:rsid w:val="00F2157C"/>
    <w:rsid w:val="00F21667"/>
    <w:rsid w:val="00F21747"/>
    <w:rsid w:val="00F21A1B"/>
    <w:rsid w:val="00F21B03"/>
    <w:rsid w:val="00F21B0E"/>
    <w:rsid w:val="00F21B32"/>
    <w:rsid w:val="00F21B6D"/>
    <w:rsid w:val="00F21C8E"/>
    <w:rsid w:val="00F21DB2"/>
    <w:rsid w:val="00F21E1F"/>
    <w:rsid w:val="00F22184"/>
    <w:rsid w:val="00F223F6"/>
    <w:rsid w:val="00F2259A"/>
    <w:rsid w:val="00F2294A"/>
    <w:rsid w:val="00F22959"/>
    <w:rsid w:val="00F22C57"/>
    <w:rsid w:val="00F22C7C"/>
    <w:rsid w:val="00F22FEA"/>
    <w:rsid w:val="00F22FF0"/>
    <w:rsid w:val="00F23332"/>
    <w:rsid w:val="00F2356C"/>
    <w:rsid w:val="00F235BE"/>
    <w:rsid w:val="00F23F28"/>
    <w:rsid w:val="00F2418D"/>
    <w:rsid w:val="00F2425A"/>
    <w:rsid w:val="00F24466"/>
    <w:rsid w:val="00F24573"/>
    <w:rsid w:val="00F2469C"/>
    <w:rsid w:val="00F24974"/>
    <w:rsid w:val="00F24F8C"/>
    <w:rsid w:val="00F24FBE"/>
    <w:rsid w:val="00F250DE"/>
    <w:rsid w:val="00F2524E"/>
    <w:rsid w:val="00F252CF"/>
    <w:rsid w:val="00F2533F"/>
    <w:rsid w:val="00F255B5"/>
    <w:rsid w:val="00F25776"/>
    <w:rsid w:val="00F257E5"/>
    <w:rsid w:val="00F2584E"/>
    <w:rsid w:val="00F258B6"/>
    <w:rsid w:val="00F258C5"/>
    <w:rsid w:val="00F258F2"/>
    <w:rsid w:val="00F25AFB"/>
    <w:rsid w:val="00F25C49"/>
    <w:rsid w:val="00F25E56"/>
    <w:rsid w:val="00F264AF"/>
    <w:rsid w:val="00F2665E"/>
    <w:rsid w:val="00F268B6"/>
    <w:rsid w:val="00F26935"/>
    <w:rsid w:val="00F26944"/>
    <w:rsid w:val="00F26C59"/>
    <w:rsid w:val="00F26D74"/>
    <w:rsid w:val="00F26DBD"/>
    <w:rsid w:val="00F26DCF"/>
    <w:rsid w:val="00F26FD2"/>
    <w:rsid w:val="00F27183"/>
    <w:rsid w:val="00F2718E"/>
    <w:rsid w:val="00F27301"/>
    <w:rsid w:val="00F27428"/>
    <w:rsid w:val="00F2764C"/>
    <w:rsid w:val="00F27659"/>
    <w:rsid w:val="00F27B09"/>
    <w:rsid w:val="00F27D1A"/>
    <w:rsid w:val="00F27DB5"/>
    <w:rsid w:val="00F27E53"/>
    <w:rsid w:val="00F27FCE"/>
    <w:rsid w:val="00F27FE9"/>
    <w:rsid w:val="00F300D3"/>
    <w:rsid w:val="00F3021A"/>
    <w:rsid w:val="00F30270"/>
    <w:rsid w:val="00F30E36"/>
    <w:rsid w:val="00F31378"/>
    <w:rsid w:val="00F31746"/>
    <w:rsid w:val="00F3180D"/>
    <w:rsid w:val="00F319F9"/>
    <w:rsid w:val="00F31A64"/>
    <w:rsid w:val="00F31A96"/>
    <w:rsid w:val="00F31AA7"/>
    <w:rsid w:val="00F31D7D"/>
    <w:rsid w:val="00F31EA8"/>
    <w:rsid w:val="00F31F5E"/>
    <w:rsid w:val="00F32095"/>
    <w:rsid w:val="00F320A9"/>
    <w:rsid w:val="00F328BF"/>
    <w:rsid w:val="00F32DA5"/>
    <w:rsid w:val="00F32E38"/>
    <w:rsid w:val="00F32F5F"/>
    <w:rsid w:val="00F33040"/>
    <w:rsid w:val="00F332F4"/>
    <w:rsid w:val="00F33493"/>
    <w:rsid w:val="00F334A9"/>
    <w:rsid w:val="00F3350F"/>
    <w:rsid w:val="00F33636"/>
    <w:rsid w:val="00F339BE"/>
    <w:rsid w:val="00F33A02"/>
    <w:rsid w:val="00F3418D"/>
    <w:rsid w:val="00F341C6"/>
    <w:rsid w:val="00F34369"/>
    <w:rsid w:val="00F3499D"/>
    <w:rsid w:val="00F34A25"/>
    <w:rsid w:val="00F34BEF"/>
    <w:rsid w:val="00F34DB5"/>
    <w:rsid w:val="00F34E24"/>
    <w:rsid w:val="00F34FCE"/>
    <w:rsid w:val="00F3518C"/>
    <w:rsid w:val="00F35212"/>
    <w:rsid w:val="00F35224"/>
    <w:rsid w:val="00F3557F"/>
    <w:rsid w:val="00F35683"/>
    <w:rsid w:val="00F35903"/>
    <w:rsid w:val="00F3591E"/>
    <w:rsid w:val="00F35B73"/>
    <w:rsid w:val="00F35BAB"/>
    <w:rsid w:val="00F35C40"/>
    <w:rsid w:val="00F35EEB"/>
    <w:rsid w:val="00F36036"/>
    <w:rsid w:val="00F3606C"/>
    <w:rsid w:val="00F3607B"/>
    <w:rsid w:val="00F362DB"/>
    <w:rsid w:val="00F36393"/>
    <w:rsid w:val="00F36413"/>
    <w:rsid w:val="00F366DC"/>
    <w:rsid w:val="00F36B6B"/>
    <w:rsid w:val="00F36CA9"/>
    <w:rsid w:val="00F376A4"/>
    <w:rsid w:val="00F37BBF"/>
    <w:rsid w:val="00F37C0E"/>
    <w:rsid w:val="00F37C33"/>
    <w:rsid w:val="00F4002A"/>
    <w:rsid w:val="00F40243"/>
    <w:rsid w:val="00F40270"/>
    <w:rsid w:val="00F40A47"/>
    <w:rsid w:val="00F40A5D"/>
    <w:rsid w:val="00F40BFB"/>
    <w:rsid w:val="00F40DA4"/>
    <w:rsid w:val="00F40EE8"/>
    <w:rsid w:val="00F40FA0"/>
    <w:rsid w:val="00F40FD4"/>
    <w:rsid w:val="00F41288"/>
    <w:rsid w:val="00F41454"/>
    <w:rsid w:val="00F414E1"/>
    <w:rsid w:val="00F41552"/>
    <w:rsid w:val="00F41693"/>
    <w:rsid w:val="00F417B1"/>
    <w:rsid w:val="00F4188E"/>
    <w:rsid w:val="00F41A35"/>
    <w:rsid w:val="00F41A4F"/>
    <w:rsid w:val="00F41BD8"/>
    <w:rsid w:val="00F41BDF"/>
    <w:rsid w:val="00F41EDD"/>
    <w:rsid w:val="00F4207F"/>
    <w:rsid w:val="00F4233C"/>
    <w:rsid w:val="00F42389"/>
    <w:rsid w:val="00F423E4"/>
    <w:rsid w:val="00F4253F"/>
    <w:rsid w:val="00F426E6"/>
    <w:rsid w:val="00F42826"/>
    <w:rsid w:val="00F428F1"/>
    <w:rsid w:val="00F42994"/>
    <w:rsid w:val="00F429EC"/>
    <w:rsid w:val="00F42D5C"/>
    <w:rsid w:val="00F42DE0"/>
    <w:rsid w:val="00F42E2B"/>
    <w:rsid w:val="00F42EBC"/>
    <w:rsid w:val="00F4306D"/>
    <w:rsid w:val="00F434B1"/>
    <w:rsid w:val="00F43565"/>
    <w:rsid w:val="00F4359D"/>
    <w:rsid w:val="00F437F1"/>
    <w:rsid w:val="00F43A07"/>
    <w:rsid w:val="00F43C9B"/>
    <w:rsid w:val="00F43CDD"/>
    <w:rsid w:val="00F43EAC"/>
    <w:rsid w:val="00F43FC3"/>
    <w:rsid w:val="00F44277"/>
    <w:rsid w:val="00F442E2"/>
    <w:rsid w:val="00F443C0"/>
    <w:rsid w:val="00F44462"/>
    <w:rsid w:val="00F445EA"/>
    <w:rsid w:val="00F446B7"/>
    <w:rsid w:val="00F447E1"/>
    <w:rsid w:val="00F44CE6"/>
    <w:rsid w:val="00F44DD8"/>
    <w:rsid w:val="00F44E28"/>
    <w:rsid w:val="00F45201"/>
    <w:rsid w:val="00F45248"/>
    <w:rsid w:val="00F4562E"/>
    <w:rsid w:val="00F45A9F"/>
    <w:rsid w:val="00F45C9D"/>
    <w:rsid w:val="00F45D76"/>
    <w:rsid w:val="00F45DA9"/>
    <w:rsid w:val="00F46350"/>
    <w:rsid w:val="00F46593"/>
    <w:rsid w:val="00F46742"/>
    <w:rsid w:val="00F46812"/>
    <w:rsid w:val="00F46966"/>
    <w:rsid w:val="00F46E19"/>
    <w:rsid w:val="00F46E7E"/>
    <w:rsid w:val="00F46F5D"/>
    <w:rsid w:val="00F46FAD"/>
    <w:rsid w:val="00F474D5"/>
    <w:rsid w:val="00F4764D"/>
    <w:rsid w:val="00F47B1B"/>
    <w:rsid w:val="00F47CA0"/>
    <w:rsid w:val="00F47CA2"/>
    <w:rsid w:val="00F47DAC"/>
    <w:rsid w:val="00F47DBA"/>
    <w:rsid w:val="00F47E8E"/>
    <w:rsid w:val="00F50446"/>
    <w:rsid w:val="00F504E0"/>
    <w:rsid w:val="00F50650"/>
    <w:rsid w:val="00F509DB"/>
    <w:rsid w:val="00F50BEA"/>
    <w:rsid w:val="00F50C22"/>
    <w:rsid w:val="00F50DA6"/>
    <w:rsid w:val="00F50F69"/>
    <w:rsid w:val="00F5118D"/>
    <w:rsid w:val="00F5129B"/>
    <w:rsid w:val="00F51319"/>
    <w:rsid w:val="00F5166B"/>
    <w:rsid w:val="00F519C1"/>
    <w:rsid w:val="00F51A8B"/>
    <w:rsid w:val="00F51B7F"/>
    <w:rsid w:val="00F51CB6"/>
    <w:rsid w:val="00F51E1F"/>
    <w:rsid w:val="00F51EC4"/>
    <w:rsid w:val="00F52134"/>
    <w:rsid w:val="00F5214A"/>
    <w:rsid w:val="00F52165"/>
    <w:rsid w:val="00F521B8"/>
    <w:rsid w:val="00F521CB"/>
    <w:rsid w:val="00F52407"/>
    <w:rsid w:val="00F52458"/>
    <w:rsid w:val="00F524A8"/>
    <w:rsid w:val="00F524D9"/>
    <w:rsid w:val="00F525A5"/>
    <w:rsid w:val="00F52A58"/>
    <w:rsid w:val="00F52A8E"/>
    <w:rsid w:val="00F52BF1"/>
    <w:rsid w:val="00F52C74"/>
    <w:rsid w:val="00F53251"/>
    <w:rsid w:val="00F53487"/>
    <w:rsid w:val="00F538CB"/>
    <w:rsid w:val="00F53959"/>
    <w:rsid w:val="00F53AC9"/>
    <w:rsid w:val="00F53CC9"/>
    <w:rsid w:val="00F5402E"/>
    <w:rsid w:val="00F54750"/>
    <w:rsid w:val="00F54BE6"/>
    <w:rsid w:val="00F55025"/>
    <w:rsid w:val="00F55037"/>
    <w:rsid w:val="00F5523D"/>
    <w:rsid w:val="00F552D0"/>
    <w:rsid w:val="00F55560"/>
    <w:rsid w:val="00F55659"/>
    <w:rsid w:val="00F55751"/>
    <w:rsid w:val="00F55937"/>
    <w:rsid w:val="00F55A61"/>
    <w:rsid w:val="00F55BB0"/>
    <w:rsid w:val="00F56205"/>
    <w:rsid w:val="00F562A6"/>
    <w:rsid w:val="00F56434"/>
    <w:rsid w:val="00F56451"/>
    <w:rsid w:val="00F5663B"/>
    <w:rsid w:val="00F56709"/>
    <w:rsid w:val="00F567C5"/>
    <w:rsid w:val="00F569ED"/>
    <w:rsid w:val="00F56A7B"/>
    <w:rsid w:val="00F56AF7"/>
    <w:rsid w:val="00F56B1B"/>
    <w:rsid w:val="00F56CA3"/>
    <w:rsid w:val="00F56DA4"/>
    <w:rsid w:val="00F56E02"/>
    <w:rsid w:val="00F5726D"/>
    <w:rsid w:val="00F5729F"/>
    <w:rsid w:val="00F575B9"/>
    <w:rsid w:val="00F575D5"/>
    <w:rsid w:val="00F578CB"/>
    <w:rsid w:val="00F57AC9"/>
    <w:rsid w:val="00F57D20"/>
    <w:rsid w:val="00F57D85"/>
    <w:rsid w:val="00F605D2"/>
    <w:rsid w:val="00F60601"/>
    <w:rsid w:val="00F607B8"/>
    <w:rsid w:val="00F608FA"/>
    <w:rsid w:val="00F60952"/>
    <w:rsid w:val="00F6095F"/>
    <w:rsid w:val="00F60966"/>
    <w:rsid w:val="00F60CAC"/>
    <w:rsid w:val="00F60F8F"/>
    <w:rsid w:val="00F611F7"/>
    <w:rsid w:val="00F6125A"/>
    <w:rsid w:val="00F612D6"/>
    <w:rsid w:val="00F613EE"/>
    <w:rsid w:val="00F615CF"/>
    <w:rsid w:val="00F61608"/>
    <w:rsid w:val="00F61CA1"/>
    <w:rsid w:val="00F61F25"/>
    <w:rsid w:val="00F622B3"/>
    <w:rsid w:val="00F622D0"/>
    <w:rsid w:val="00F62402"/>
    <w:rsid w:val="00F62951"/>
    <w:rsid w:val="00F62A6D"/>
    <w:rsid w:val="00F63081"/>
    <w:rsid w:val="00F63637"/>
    <w:rsid w:val="00F63D4F"/>
    <w:rsid w:val="00F63EBD"/>
    <w:rsid w:val="00F6417F"/>
    <w:rsid w:val="00F6430E"/>
    <w:rsid w:val="00F64314"/>
    <w:rsid w:val="00F64796"/>
    <w:rsid w:val="00F64844"/>
    <w:rsid w:val="00F64C44"/>
    <w:rsid w:val="00F64D23"/>
    <w:rsid w:val="00F64F10"/>
    <w:rsid w:val="00F64FB6"/>
    <w:rsid w:val="00F6532F"/>
    <w:rsid w:val="00F65428"/>
    <w:rsid w:val="00F656E4"/>
    <w:rsid w:val="00F65724"/>
    <w:rsid w:val="00F6592D"/>
    <w:rsid w:val="00F659F5"/>
    <w:rsid w:val="00F65A41"/>
    <w:rsid w:val="00F65D94"/>
    <w:rsid w:val="00F66097"/>
    <w:rsid w:val="00F662F8"/>
    <w:rsid w:val="00F66405"/>
    <w:rsid w:val="00F66454"/>
    <w:rsid w:val="00F66570"/>
    <w:rsid w:val="00F6658D"/>
    <w:rsid w:val="00F666F2"/>
    <w:rsid w:val="00F669C5"/>
    <w:rsid w:val="00F669D8"/>
    <w:rsid w:val="00F66B85"/>
    <w:rsid w:val="00F66F7D"/>
    <w:rsid w:val="00F672A9"/>
    <w:rsid w:val="00F6763E"/>
    <w:rsid w:val="00F67706"/>
    <w:rsid w:val="00F6787D"/>
    <w:rsid w:val="00F67968"/>
    <w:rsid w:val="00F67A52"/>
    <w:rsid w:val="00F67A72"/>
    <w:rsid w:val="00F67B5E"/>
    <w:rsid w:val="00F67C39"/>
    <w:rsid w:val="00F67F1D"/>
    <w:rsid w:val="00F7006C"/>
    <w:rsid w:val="00F70109"/>
    <w:rsid w:val="00F704ED"/>
    <w:rsid w:val="00F7064E"/>
    <w:rsid w:val="00F70698"/>
    <w:rsid w:val="00F70A2F"/>
    <w:rsid w:val="00F70B0C"/>
    <w:rsid w:val="00F70BAA"/>
    <w:rsid w:val="00F70D61"/>
    <w:rsid w:val="00F70E39"/>
    <w:rsid w:val="00F70F0F"/>
    <w:rsid w:val="00F7103B"/>
    <w:rsid w:val="00F710FA"/>
    <w:rsid w:val="00F71499"/>
    <w:rsid w:val="00F715A2"/>
    <w:rsid w:val="00F7190D"/>
    <w:rsid w:val="00F71CB7"/>
    <w:rsid w:val="00F71CCF"/>
    <w:rsid w:val="00F720A0"/>
    <w:rsid w:val="00F7219B"/>
    <w:rsid w:val="00F7256C"/>
    <w:rsid w:val="00F72885"/>
    <w:rsid w:val="00F72FCC"/>
    <w:rsid w:val="00F7305F"/>
    <w:rsid w:val="00F73522"/>
    <w:rsid w:val="00F735F5"/>
    <w:rsid w:val="00F73640"/>
    <w:rsid w:val="00F73745"/>
    <w:rsid w:val="00F739AE"/>
    <w:rsid w:val="00F739CC"/>
    <w:rsid w:val="00F740AC"/>
    <w:rsid w:val="00F740AE"/>
    <w:rsid w:val="00F740EC"/>
    <w:rsid w:val="00F7450A"/>
    <w:rsid w:val="00F746F2"/>
    <w:rsid w:val="00F74730"/>
    <w:rsid w:val="00F74788"/>
    <w:rsid w:val="00F74990"/>
    <w:rsid w:val="00F74DCC"/>
    <w:rsid w:val="00F7511E"/>
    <w:rsid w:val="00F75558"/>
    <w:rsid w:val="00F756FD"/>
    <w:rsid w:val="00F75E85"/>
    <w:rsid w:val="00F76152"/>
    <w:rsid w:val="00F76179"/>
    <w:rsid w:val="00F76B1A"/>
    <w:rsid w:val="00F76E09"/>
    <w:rsid w:val="00F77865"/>
    <w:rsid w:val="00F778BA"/>
    <w:rsid w:val="00F7799E"/>
    <w:rsid w:val="00F77B30"/>
    <w:rsid w:val="00F8007C"/>
    <w:rsid w:val="00F8021C"/>
    <w:rsid w:val="00F804B1"/>
    <w:rsid w:val="00F8051D"/>
    <w:rsid w:val="00F80557"/>
    <w:rsid w:val="00F80580"/>
    <w:rsid w:val="00F8059C"/>
    <w:rsid w:val="00F80AE2"/>
    <w:rsid w:val="00F80B20"/>
    <w:rsid w:val="00F812C2"/>
    <w:rsid w:val="00F81316"/>
    <w:rsid w:val="00F81354"/>
    <w:rsid w:val="00F813B0"/>
    <w:rsid w:val="00F8145A"/>
    <w:rsid w:val="00F816C0"/>
    <w:rsid w:val="00F817BC"/>
    <w:rsid w:val="00F81D70"/>
    <w:rsid w:val="00F81F7E"/>
    <w:rsid w:val="00F81F80"/>
    <w:rsid w:val="00F826ED"/>
    <w:rsid w:val="00F82733"/>
    <w:rsid w:val="00F828C0"/>
    <w:rsid w:val="00F82A71"/>
    <w:rsid w:val="00F82F31"/>
    <w:rsid w:val="00F82F80"/>
    <w:rsid w:val="00F83217"/>
    <w:rsid w:val="00F832E2"/>
    <w:rsid w:val="00F832EE"/>
    <w:rsid w:val="00F83359"/>
    <w:rsid w:val="00F8341C"/>
    <w:rsid w:val="00F835AC"/>
    <w:rsid w:val="00F8388C"/>
    <w:rsid w:val="00F838BA"/>
    <w:rsid w:val="00F839B5"/>
    <w:rsid w:val="00F83BBD"/>
    <w:rsid w:val="00F83BF3"/>
    <w:rsid w:val="00F83E2E"/>
    <w:rsid w:val="00F83E60"/>
    <w:rsid w:val="00F847DD"/>
    <w:rsid w:val="00F84903"/>
    <w:rsid w:val="00F84928"/>
    <w:rsid w:val="00F84968"/>
    <w:rsid w:val="00F84F7B"/>
    <w:rsid w:val="00F84FAF"/>
    <w:rsid w:val="00F8517F"/>
    <w:rsid w:val="00F852C5"/>
    <w:rsid w:val="00F85730"/>
    <w:rsid w:val="00F857FF"/>
    <w:rsid w:val="00F85895"/>
    <w:rsid w:val="00F85AB6"/>
    <w:rsid w:val="00F85EB4"/>
    <w:rsid w:val="00F85FC0"/>
    <w:rsid w:val="00F86057"/>
    <w:rsid w:val="00F8622C"/>
    <w:rsid w:val="00F86899"/>
    <w:rsid w:val="00F86917"/>
    <w:rsid w:val="00F86AAE"/>
    <w:rsid w:val="00F86F18"/>
    <w:rsid w:val="00F8726D"/>
    <w:rsid w:val="00F8736E"/>
    <w:rsid w:val="00F87861"/>
    <w:rsid w:val="00F87AD5"/>
    <w:rsid w:val="00F87C05"/>
    <w:rsid w:val="00F87D15"/>
    <w:rsid w:val="00F90046"/>
    <w:rsid w:val="00F901F0"/>
    <w:rsid w:val="00F90841"/>
    <w:rsid w:val="00F909A7"/>
    <w:rsid w:val="00F91129"/>
    <w:rsid w:val="00F911F4"/>
    <w:rsid w:val="00F9129C"/>
    <w:rsid w:val="00F912B4"/>
    <w:rsid w:val="00F91704"/>
    <w:rsid w:val="00F9171D"/>
    <w:rsid w:val="00F918AD"/>
    <w:rsid w:val="00F91905"/>
    <w:rsid w:val="00F91B9C"/>
    <w:rsid w:val="00F91BC7"/>
    <w:rsid w:val="00F91BE9"/>
    <w:rsid w:val="00F91EC1"/>
    <w:rsid w:val="00F921CC"/>
    <w:rsid w:val="00F92292"/>
    <w:rsid w:val="00F9247A"/>
    <w:rsid w:val="00F92497"/>
    <w:rsid w:val="00F9281E"/>
    <w:rsid w:val="00F928E9"/>
    <w:rsid w:val="00F92942"/>
    <w:rsid w:val="00F92978"/>
    <w:rsid w:val="00F92A27"/>
    <w:rsid w:val="00F92C45"/>
    <w:rsid w:val="00F92CB2"/>
    <w:rsid w:val="00F93018"/>
    <w:rsid w:val="00F93333"/>
    <w:rsid w:val="00F933EE"/>
    <w:rsid w:val="00F93406"/>
    <w:rsid w:val="00F93408"/>
    <w:rsid w:val="00F93444"/>
    <w:rsid w:val="00F935D9"/>
    <w:rsid w:val="00F9366B"/>
    <w:rsid w:val="00F93679"/>
    <w:rsid w:val="00F9381B"/>
    <w:rsid w:val="00F9383C"/>
    <w:rsid w:val="00F9384C"/>
    <w:rsid w:val="00F93945"/>
    <w:rsid w:val="00F9401A"/>
    <w:rsid w:val="00F94026"/>
    <w:rsid w:val="00F942EE"/>
    <w:rsid w:val="00F94488"/>
    <w:rsid w:val="00F9466D"/>
    <w:rsid w:val="00F94EE0"/>
    <w:rsid w:val="00F94F06"/>
    <w:rsid w:val="00F950B7"/>
    <w:rsid w:val="00F9554C"/>
    <w:rsid w:val="00F95581"/>
    <w:rsid w:val="00F95596"/>
    <w:rsid w:val="00F957C2"/>
    <w:rsid w:val="00F958C8"/>
    <w:rsid w:val="00F95C67"/>
    <w:rsid w:val="00F95CF0"/>
    <w:rsid w:val="00F95D20"/>
    <w:rsid w:val="00F96032"/>
    <w:rsid w:val="00F96079"/>
    <w:rsid w:val="00F96396"/>
    <w:rsid w:val="00F967C7"/>
    <w:rsid w:val="00F967E4"/>
    <w:rsid w:val="00F96898"/>
    <w:rsid w:val="00F96BB4"/>
    <w:rsid w:val="00F96C63"/>
    <w:rsid w:val="00F9709C"/>
    <w:rsid w:val="00F976CA"/>
    <w:rsid w:val="00F97760"/>
    <w:rsid w:val="00F979A1"/>
    <w:rsid w:val="00F97A33"/>
    <w:rsid w:val="00F97D50"/>
    <w:rsid w:val="00FA0006"/>
    <w:rsid w:val="00FA00A2"/>
    <w:rsid w:val="00FA0212"/>
    <w:rsid w:val="00FA021F"/>
    <w:rsid w:val="00FA079F"/>
    <w:rsid w:val="00FA07DC"/>
    <w:rsid w:val="00FA0A3E"/>
    <w:rsid w:val="00FA0A5C"/>
    <w:rsid w:val="00FA0B5F"/>
    <w:rsid w:val="00FA0FFD"/>
    <w:rsid w:val="00FA1262"/>
    <w:rsid w:val="00FA1450"/>
    <w:rsid w:val="00FA1573"/>
    <w:rsid w:val="00FA16F0"/>
    <w:rsid w:val="00FA1A3A"/>
    <w:rsid w:val="00FA1A3F"/>
    <w:rsid w:val="00FA1AF9"/>
    <w:rsid w:val="00FA1D34"/>
    <w:rsid w:val="00FA1D5D"/>
    <w:rsid w:val="00FA2401"/>
    <w:rsid w:val="00FA24A1"/>
    <w:rsid w:val="00FA26D3"/>
    <w:rsid w:val="00FA2859"/>
    <w:rsid w:val="00FA298C"/>
    <w:rsid w:val="00FA2D4D"/>
    <w:rsid w:val="00FA2EB1"/>
    <w:rsid w:val="00FA3102"/>
    <w:rsid w:val="00FA3271"/>
    <w:rsid w:val="00FA3288"/>
    <w:rsid w:val="00FA333D"/>
    <w:rsid w:val="00FA3360"/>
    <w:rsid w:val="00FA3414"/>
    <w:rsid w:val="00FA36A5"/>
    <w:rsid w:val="00FA36BB"/>
    <w:rsid w:val="00FA3CA0"/>
    <w:rsid w:val="00FA3E42"/>
    <w:rsid w:val="00FA41D2"/>
    <w:rsid w:val="00FA42FD"/>
    <w:rsid w:val="00FA4302"/>
    <w:rsid w:val="00FA46EB"/>
    <w:rsid w:val="00FA4792"/>
    <w:rsid w:val="00FA4E36"/>
    <w:rsid w:val="00FA4E5B"/>
    <w:rsid w:val="00FA4FC0"/>
    <w:rsid w:val="00FA5019"/>
    <w:rsid w:val="00FA50FE"/>
    <w:rsid w:val="00FA532C"/>
    <w:rsid w:val="00FA5354"/>
    <w:rsid w:val="00FA544B"/>
    <w:rsid w:val="00FA5805"/>
    <w:rsid w:val="00FA582E"/>
    <w:rsid w:val="00FA5D3B"/>
    <w:rsid w:val="00FA5E8B"/>
    <w:rsid w:val="00FA619A"/>
    <w:rsid w:val="00FA629C"/>
    <w:rsid w:val="00FA62FB"/>
    <w:rsid w:val="00FA632D"/>
    <w:rsid w:val="00FA63E6"/>
    <w:rsid w:val="00FA6544"/>
    <w:rsid w:val="00FA65F8"/>
    <w:rsid w:val="00FA66E5"/>
    <w:rsid w:val="00FA6767"/>
    <w:rsid w:val="00FA6807"/>
    <w:rsid w:val="00FA68FF"/>
    <w:rsid w:val="00FA6BEB"/>
    <w:rsid w:val="00FA6DD3"/>
    <w:rsid w:val="00FA6F5B"/>
    <w:rsid w:val="00FA736C"/>
    <w:rsid w:val="00FA7415"/>
    <w:rsid w:val="00FA7482"/>
    <w:rsid w:val="00FA748B"/>
    <w:rsid w:val="00FA74ED"/>
    <w:rsid w:val="00FA7553"/>
    <w:rsid w:val="00FA7C16"/>
    <w:rsid w:val="00FA7C35"/>
    <w:rsid w:val="00FB02A3"/>
    <w:rsid w:val="00FB033A"/>
    <w:rsid w:val="00FB0753"/>
    <w:rsid w:val="00FB0854"/>
    <w:rsid w:val="00FB0C11"/>
    <w:rsid w:val="00FB0F12"/>
    <w:rsid w:val="00FB0F4E"/>
    <w:rsid w:val="00FB15E7"/>
    <w:rsid w:val="00FB1710"/>
    <w:rsid w:val="00FB17CB"/>
    <w:rsid w:val="00FB17F8"/>
    <w:rsid w:val="00FB188F"/>
    <w:rsid w:val="00FB1ADB"/>
    <w:rsid w:val="00FB1C5E"/>
    <w:rsid w:val="00FB1CD3"/>
    <w:rsid w:val="00FB1F08"/>
    <w:rsid w:val="00FB1FE6"/>
    <w:rsid w:val="00FB2033"/>
    <w:rsid w:val="00FB256A"/>
    <w:rsid w:val="00FB26DF"/>
    <w:rsid w:val="00FB273D"/>
    <w:rsid w:val="00FB28B2"/>
    <w:rsid w:val="00FB2E20"/>
    <w:rsid w:val="00FB2F97"/>
    <w:rsid w:val="00FB2FB4"/>
    <w:rsid w:val="00FB3330"/>
    <w:rsid w:val="00FB334C"/>
    <w:rsid w:val="00FB374E"/>
    <w:rsid w:val="00FB39D5"/>
    <w:rsid w:val="00FB3B60"/>
    <w:rsid w:val="00FB3BC4"/>
    <w:rsid w:val="00FB3CB0"/>
    <w:rsid w:val="00FB3DA9"/>
    <w:rsid w:val="00FB3F11"/>
    <w:rsid w:val="00FB4199"/>
    <w:rsid w:val="00FB47A2"/>
    <w:rsid w:val="00FB494D"/>
    <w:rsid w:val="00FB49C9"/>
    <w:rsid w:val="00FB4A9A"/>
    <w:rsid w:val="00FB4FC8"/>
    <w:rsid w:val="00FB4FCC"/>
    <w:rsid w:val="00FB4FD0"/>
    <w:rsid w:val="00FB5195"/>
    <w:rsid w:val="00FB5249"/>
    <w:rsid w:val="00FB524C"/>
    <w:rsid w:val="00FB5801"/>
    <w:rsid w:val="00FB5970"/>
    <w:rsid w:val="00FB59A3"/>
    <w:rsid w:val="00FB5B7E"/>
    <w:rsid w:val="00FB5E3C"/>
    <w:rsid w:val="00FB5E49"/>
    <w:rsid w:val="00FB6273"/>
    <w:rsid w:val="00FB63D1"/>
    <w:rsid w:val="00FB6502"/>
    <w:rsid w:val="00FB652B"/>
    <w:rsid w:val="00FB6665"/>
    <w:rsid w:val="00FB6A12"/>
    <w:rsid w:val="00FB6A89"/>
    <w:rsid w:val="00FB6C31"/>
    <w:rsid w:val="00FB6E6B"/>
    <w:rsid w:val="00FB6FAC"/>
    <w:rsid w:val="00FB72FB"/>
    <w:rsid w:val="00FB74B5"/>
    <w:rsid w:val="00FB7593"/>
    <w:rsid w:val="00FB775B"/>
    <w:rsid w:val="00FB7A31"/>
    <w:rsid w:val="00FB7AE2"/>
    <w:rsid w:val="00FC000A"/>
    <w:rsid w:val="00FC00FD"/>
    <w:rsid w:val="00FC036E"/>
    <w:rsid w:val="00FC06F8"/>
    <w:rsid w:val="00FC0BA8"/>
    <w:rsid w:val="00FC0F60"/>
    <w:rsid w:val="00FC13D3"/>
    <w:rsid w:val="00FC159B"/>
    <w:rsid w:val="00FC18A9"/>
    <w:rsid w:val="00FC1A52"/>
    <w:rsid w:val="00FC1AA4"/>
    <w:rsid w:val="00FC2379"/>
    <w:rsid w:val="00FC2830"/>
    <w:rsid w:val="00FC293F"/>
    <w:rsid w:val="00FC29B9"/>
    <w:rsid w:val="00FC2AD2"/>
    <w:rsid w:val="00FC2E2D"/>
    <w:rsid w:val="00FC2EDE"/>
    <w:rsid w:val="00FC2EFA"/>
    <w:rsid w:val="00FC32F9"/>
    <w:rsid w:val="00FC38DB"/>
    <w:rsid w:val="00FC38F8"/>
    <w:rsid w:val="00FC3902"/>
    <w:rsid w:val="00FC3B4A"/>
    <w:rsid w:val="00FC3C12"/>
    <w:rsid w:val="00FC3E95"/>
    <w:rsid w:val="00FC3F65"/>
    <w:rsid w:val="00FC41E8"/>
    <w:rsid w:val="00FC4756"/>
    <w:rsid w:val="00FC49F7"/>
    <w:rsid w:val="00FC4B8F"/>
    <w:rsid w:val="00FC4BF2"/>
    <w:rsid w:val="00FC4E4C"/>
    <w:rsid w:val="00FC50B6"/>
    <w:rsid w:val="00FC5109"/>
    <w:rsid w:val="00FC54F9"/>
    <w:rsid w:val="00FC55C7"/>
    <w:rsid w:val="00FC55E4"/>
    <w:rsid w:val="00FC5612"/>
    <w:rsid w:val="00FC56BD"/>
    <w:rsid w:val="00FC5739"/>
    <w:rsid w:val="00FC5C55"/>
    <w:rsid w:val="00FC5CFD"/>
    <w:rsid w:val="00FC5F1B"/>
    <w:rsid w:val="00FC611C"/>
    <w:rsid w:val="00FC6188"/>
    <w:rsid w:val="00FC6267"/>
    <w:rsid w:val="00FC62AC"/>
    <w:rsid w:val="00FC644F"/>
    <w:rsid w:val="00FC6636"/>
    <w:rsid w:val="00FC6965"/>
    <w:rsid w:val="00FC6C24"/>
    <w:rsid w:val="00FC6D33"/>
    <w:rsid w:val="00FC7389"/>
    <w:rsid w:val="00FC73EC"/>
    <w:rsid w:val="00FC74D4"/>
    <w:rsid w:val="00FC768F"/>
    <w:rsid w:val="00FC7CCB"/>
    <w:rsid w:val="00FD0017"/>
    <w:rsid w:val="00FD00B2"/>
    <w:rsid w:val="00FD04B6"/>
    <w:rsid w:val="00FD0ED9"/>
    <w:rsid w:val="00FD0EDB"/>
    <w:rsid w:val="00FD1054"/>
    <w:rsid w:val="00FD108E"/>
    <w:rsid w:val="00FD13D7"/>
    <w:rsid w:val="00FD144B"/>
    <w:rsid w:val="00FD14F4"/>
    <w:rsid w:val="00FD18CF"/>
    <w:rsid w:val="00FD1CA2"/>
    <w:rsid w:val="00FD24C1"/>
    <w:rsid w:val="00FD25A1"/>
    <w:rsid w:val="00FD2625"/>
    <w:rsid w:val="00FD2658"/>
    <w:rsid w:val="00FD2746"/>
    <w:rsid w:val="00FD29AB"/>
    <w:rsid w:val="00FD2B37"/>
    <w:rsid w:val="00FD2C27"/>
    <w:rsid w:val="00FD2FA6"/>
    <w:rsid w:val="00FD314A"/>
    <w:rsid w:val="00FD31BB"/>
    <w:rsid w:val="00FD31D9"/>
    <w:rsid w:val="00FD3242"/>
    <w:rsid w:val="00FD356A"/>
    <w:rsid w:val="00FD379A"/>
    <w:rsid w:val="00FD3973"/>
    <w:rsid w:val="00FD3A7E"/>
    <w:rsid w:val="00FD3CA0"/>
    <w:rsid w:val="00FD3D77"/>
    <w:rsid w:val="00FD3F78"/>
    <w:rsid w:val="00FD415E"/>
    <w:rsid w:val="00FD42D7"/>
    <w:rsid w:val="00FD4384"/>
    <w:rsid w:val="00FD487A"/>
    <w:rsid w:val="00FD496B"/>
    <w:rsid w:val="00FD4B67"/>
    <w:rsid w:val="00FD4D38"/>
    <w:rsid w:val="00FD4EFF"/>
    <w:rsid w:val="00FD5087"/>
    <w:rsid w:val="00FD512B"/>
    <w:rsid w:val="00FD534E"/>
    <w:rsid w:val="00FD57E9"/>
    <w:rsid w:val="00FD5B79"/>
    <w:rsid w:val="00FD5CB7"/>
    <w:rsid w:val="00FD5E62"/>
    <w:rsid w:val="00FD5F34"/>
    <w:rsid w:val="00FD6199"/>
    <w:rsid w:val="00FD61A1"/>
    <w:rsid w:val="00FD6352"/>
    <w:rsid w:val="00FD66EA"/>
    <w:rsid w:val="00FD6B17"/>
    <w:rsid w:val="00FD6BC8"/>
    <w:rsid w:val="00FD6D11"/>
    <w:rsid w:val="00FD7018"/>
    <w:rsid w:val="00FD73D8"/>
    <w:rsid w:val="00FD75C4"/>
    <w:rsid w:val="00FD795D"/>
    <w:rsid w:val="00FD7999"/>
    <w:rsid w:val="00FD79ED"/>
    <w:rsid w:val="00FD7A29"/>
    <w:rsid w:val="00FD7AE6"/>
    <w:rsid w:val="00FD7B57"/>
    <w:rsid w:val="00FD7BB4"/>
    <w:rsid w:val="00FD7BE6"/>
    <w:rsid w:val="00FE0444"/>
    <w:rsid w:val="00FE06B7"/>
    <w:rsid w:val="00FE0ADB"/>
    <w:rsid w:val="00FE0D53"/>
    <w:rsid w:val="00FE0DB6"/>
    <w:rsid w:val="00FE0EC3"/>
    <w:rsid w:val="00FE0FB9"/>
    <w:rsid w:val="00FE15FB"/>
    <w:rsid w:val="00FE1692"/>
    <w:rsid w:val="00FE16F9"/>
    <w:rsid w:val="00FE19A3"/>
    <w:rsid w:val="00FE1AB6"/>
    <w:rsid w:val="00FE1C86"/>
    <w:rsid w:val="00FE1CCA"/>
    <w:rsid w:val="00FE1CF4"/>
    <w:rsid w:val="00FE1D30"/>
    <w:rsid w:val="00FE1EF2"/>
    <w:rsid w:val="00FE22D8"/>
    <w:rsid w:val="00FE2635"/>
    <w:rsid w:val="00FE274C"/>
    <w:rsid w:val="00FE27A4"/>
    <w:rsid w:val="00FE27EE"/>
    <w:rsid w:val="00FE2808"/>
    <w:rsid w:val="00FE28C0"/>
    <w:rsid w:val="00FE2B48"/>
    <w:rsid w:val="00FE2C69"/>
    <w:rsid w:val="00FE2D02"/>
    <w:rsid w:val="00FE2FF3"/>
    <w:rsid w:val="00FE3103"/>
    <w:rsid w:val="00FE338E"/>
    <w:rsid w:val="00FE3503"/>
    <w:rsid w:val="00FE35F4"/>
    <w:rsid w:val="00FE379C"/>
    <w:rsid w:val="00FE3D5E"/>
    <w:rsid w:val="00FE3EFB"/>
    <w:rsid w:val="00FE3F3B"/>
    <w:rsid w:val="00FE4267"/>
    <w:rsid w:val="00FE44CE"/>
    <w:rsid w:val="00FE4542"/>
    <w:rsid w:val="00FE497B"/>
    <w:rsid w:val="00FE49B8"/>
    <w:rsid w:val="00FE4A6C"/>
    <w:rsid w:val="00FE4E55"/>
    <w:rsid w:val="00FE5360"/>
    <w:rsid w:val="00FE53D1"/>
    <w:rsid w:val="00FE5450"/>
    <w:rsid w:val="00FE5A20"/>
    <w:rsid w:val="00FE5D45"/>
    <w:rsid w:val="00FE5EE9"/>
    <w:rsid w:val="00FE6225"/>
    <w:rsid w:val="00FE65DD"/>
    <w:rsid w:val="00FE67FC"/>
    <w:rsid w:val="00FE6837"/>
    <w:rsid w:val="00FE683D"/>
    <w:rsid w:val="00FE6A70"/>
    <w:rsid w:val="00FE6BD9"/>
    <w:rsid w:val="00FE6C51"/>
    <w:rsid w:val="00FE6C91"/>
    <w:rsid w:val="00FE6E25"/>
    <w:rsid w:val="00FE6FA3"/>
    <w:rsid w:val="00FE6FED"/>
    <w:rsid w:val="00FE7275"/>
    <w:rsid w:val="00FE7344"/>
    <w:rsid w:val="00FE7414"/>
    <w:rsid w:val="00FE74F2"/>
    <w:rsid w:val="00FE78BA"/>
    <w:rsid w:val="00FE79D0"/>
    <w:rsid w:val="00FE7A90"/>
    <w:rsid w:val="00FE7CE6"/>
    <w:rsid w:val="00FE7D35"/>
    <w:rsid w:val="00FE7D6B"/>
    <w:rsid w:val="00FE7ECB"/>
    <w:rsid w:val="00FF02E0"/>
    <w:rsid w:val="00FF043A"/>
    <w:rsid w:val="00FF0763"/>
    <w:rsid w:val="00FF086C"/>
    <w:rsid w:val="00FF0A49"/>
    <w:rsid w:val="00FF0ED0"/>
    <w:rsid w:val="00FF1097"/>
    <w:rsid w:val="00FF1394"/>
    <w:rsid w:val="00FF1568"/>
    <w:rsid w:val="00FF17C3"/>
    <w:rsid w:val="00FF1BBF"/>
    <w:rsid w:val="00FF1D85"/>
    <w:rsid w:val="00FF1F7B"/>
    <w:rsid w:val="00FF1FCF"/>
    <w:rsid w:val="00FF1FE6"/>
    <w:rsid w:val="00FF2081"/>
    <w:rsid w:val="00FF2331"/>
    <w:rsid w:val="00FF2477"/>
    <w:rsid w:val="00FF2520"/>
    <w:rsid w:val="00FF273F"/>
    <w:rsid w:val="00FF27B6"/>
    <w:rsid w:val="00FF2AAC"/>
    <w:rsid w:val="00FF2B13"/>
    <w:rsid w:val="00FF2CB3"/>
    <w:rsid w:val="00FF2D40"/>
    <w:rsid w:val="00FF2E8A"/>
    <w:rsid w:val="00FF2F6F"/>
    <w:rsid w:val="00FF3350"/>
    <w:rsid w:val="00FF3675"/>
    <w:rsid w:val="00FF3A03"/>
    <w:rsid w:val="00FF3A69"/>
    <w:rsid w:val="00FF3BFD"/>
    <w:rsid w:val="00FF3CAE"/>
    <w:rsid w:val="00FF3D1B"/>
    <w:rsid w:val="00FF3DCD"/>
    <w:rsid w:val="00FF41BC"/>
    <w:rsid w:val="00FF4253"/>
    <w:rsid w:val="00FF45A7"/>
    <w:rsid w:val="00FF4BA1"/>
    <w:rsid w:val="00FF4E50"/>
    <w:rsid w:val="00FF4E5F"/>
    <w:rsid w:val="00FF50C5"/>
    <w:rsid w:val="00FF521B"/>
    <w:rsid w:val="00FF5269"/>
    <w:rsid w:val="00FF5339"/>
    <w:rsid w:val="00FF5540"/>
    <w:rsid w:val="00FF556D"/>
    <w:rsid w:val="00FF580B"/>
    <w:rsid w:val="00FF588F"/>
    <w:rsid w:val="00FF5A2A"/>
    <w:rsid w:val="00FF5A9E"/>
    <w:rsid w:val="00FF5ADF"/>
    <w:rsid w:val="00FF5B8C"/>
    <w:rsid w:val="00FF5E87"/>
    <w:rsid w:val="00FF5FA2"/>
    <w:rsid w:val="00FF608E"/>
    <w:rsid w:val="00FF6107"/>
    <w:rsid w:val="00FF6191"/>
    <w:rsid w:val="00FF62B4"/>
    <w:rsid w:val="00FF644C"/>
    <w:rsid w:val="00FF681E"/>
    <w:rsid w:val="00FF695B"/>
    <w:rsid w:val="00FF6F04"/>
    <w:rsid w:val="00FF703E"/>
    <w:rsid w:val="00FF72E3"/>
    <w:rsid w:val="00FF778C"/>
    <w:rsid w:val="00FF7B15"/>
    <w:rsid w:val="00FF7D18"/>
    <w:rsid w:val="00FF7F9B"/>
    <w:rsid w:val="00FF7FC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9A18BC"/>
  <w15:chartTrackingRefBased/>
  <w15:docId w15:val="{BFE77F55-F4FF-418B-AC45-4121EC340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FollowedHyperlink" w:uiPriority="99"/>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24E6E"/>
    <w:rPr>
      <w:sz w:val="24"/>
      <w:szCs w:val="24"/>
      <w:lang w:eastAsia="en-US"/>
    </w:rPr>
  </w:style>
  <w:style w:type="paragraph" w:styleId="1">
    <w:name w:val="heading 1"/>
    <w:basedOn w:val="a"/>
    <w:next w:val="a"/>
    <w:link w:val="10"/>
    <w:qFormat/>
    <w:pPr>
      <w:keepNext/>
      <w:outlineLvl w:val="0"/>
    </w:pPr>
    <w:rPr>
      <w:rFonts w:eastAsia="Arial Unicode MS"/>
      <w:b/>
      <w:sz w:val="28"/>
      <w:szCs w:val="20"/>
    </w:rPr>
  </w:style>
  <w:style w:type="paragraph" w:styleId="2">
    <w:name w:val="heading 2"/>
    <w:basedOn w:val="a"/>
    <w:next w:val="a"/>
    <w:link w:val="20"/>
    <w:qFormat/>
    <w:pPr>
      <w:keepNext/>
      <w:jc w:val="center"/>
      <w:outlineLvl w:val="1"/>
    </w:pPr>
    <w:rPr>
      <w:rFonts w:eastAsia="Arial Unicode MS"/>
      <w:b/>
      <w:sz w:val="28"/>
      <w:szCs w:val="20"/>
    </w:rPr>
  </w:style>
  <w:style w:type="paragraph" w:styleId="3">
    <w:name w:val="heading 3"/>
    <w:basedOn w:val="a"/>
    <w:next w:val="a"/>
    <w:link w:val="30"/>
    <w:qFormat/>
    <w:pPr>
      <w:keepNext/>
      <w:jc w:val="center"/>
      <w:outlineLvl w:val="2"/>
    </w:pPr>
    <w:rPr>
      <w:b/>
      <w:bCs/>
      <w:sz w:val="28"/>
    </w:rPr>
  </w:style>
  <w:style w:type="paragraph" w:styleId="4">
    <w:name w:val="heading 4"/>
    <w:basedOn w:val="a"/>
    <w:next w:val="a"/>
    <w:link w:val="40"/>
    <w:qFormat/>
    <w:pPr>
      <w:keepNext/>
      <w:jc w:val="both"/>
      <w:outlineLvl w:val="3"/>
    </w:pPr>
    <w:rPr>
      <w:sz w:val="28"/>
    </w:rPr>
  </w:style>
  <w:style w:type="paragraph" w:styleId="5">
    <w:name w:val="heading 5"/>
    <w:basedOn w:val="a"/>
    <w:next w:val="a"/>
    <w:link w:val="50"/>
    <w:qFormat/>
    <w:pPr>
      <w:keepNext/>
      <w:ind w:left="-900"/>
      <w:jc w:val="both"/>
      <w:outlineLvl w:val="4"/>
    </w:pPr>
    <w:rPr>
      <w:sz w:val="28"/>
      <w:lang w:val="be-BY"/>
    </w:rPr>
  </w:style>
  <w:style w:type="paragraph" w:styleId="6">
    <w:name w:val="heading 6"/>
    <w:basedOn w:val="a"/>
    <w:next w:val="a"/>
    <w:link w:val="60"/>
    <w:qFormat/>
    <w:pPr>
      <w:keepNext/>
      <w:ind w:left="360" w:right="206"/>
      <w:jc w:val="right"/>
      <w:outlineLvl w:val="5"/>
    </w:pPr>
    <w:rPr>
      <w:rFonts w:eastAsia="Arial Unicode MS"/>
      <w:sz w:val="28"/>
      <w:lang w:val="be-BY" w:eastAsia="bg-BG"/>
    </w:rPr>
  </w:style>
  <w:style w:type="paragraph" w:styleId="7">
    <w:name w:val="heading 7"/>
    <w:basedOn w:val="a"/>
    <w:next w:val="a"/>
    <w:link w:val="70"/>
    <w:uiPriority w:val="9"/>
    <w:semiHidden/>
    <w:unhideWhenUsed/>
    <w:qFormat/>
    <w:rsid w:val="00EE212E"/>
    <w:pPr>
      <w:spacing w:before="240" w:after="60"/>
      <w:outlineLvl w:val="6"/>
    </w:pPr>
    <w:rPr>
      <w:rFonts w:ascii="Calibri" w:hAnsi="Calibri"/>
      <w:color w:val="595959"/>
      <w:kern w:val="2"/>
    </w:rPr>
  </w:style>
  <w:style w:type="paragraph" w:styleId="8">
    <w:name w:val="heading 8"/>
    <w:basedOn w:val="a"/>
    <w:next w:val="a"/>
    <w:link w:val="80"/>
    <w:uiPriority w:val="9"/>
    <w:semiHidden/>
    <w:unhideWhenUsed/>
    <w:qFormat/>
    <w:rsid w:val="00EE212E"/>
    <w:pPr>
      <w:spacing w:before="240" w:after="60"/>
      <w:outlineLvl w:val="7"/>
    </w:pPr>
    <w:rPr>
      <w:rFonts w:ascii="Calibri" w:hAnsi="Calibri"/>
      <w:i/>
      <w:iCs/>
      <w:color w:val="272727"/>
      <w:kern w:val="2"/>
    </w:rPr>
  </w:style>
  <w:style w:type="paragraph" w:styleId="9">
    <w:name w:val="heading 9"/>
    <w:basedOn w:val="a"/>
    <w:next w:val="a"/>
    <w:link w:val="90"/>
    <w:uiPriority w:val="9"/>
    <w:semiHidden/>
    <w:unhideWhenUsed/>
    <w:qFormat/>
    <w:rsid w:val="00EE212E"/>
    <w:pPr>
      <w:spacing w:before="240" w:after="60"/>
      <w:outlineLvl w:val="8"/>
    </w:pPr>
    <w:rPr>
      <w:rFonts w:ascii="Calibri" w:hAnsi="Calibri"/>
      <w:color w:val="272727"/>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pPr>
      <w:jc w:val="center"/>
    </w:pPr>
    <w:rPr>
      <w:b/>
      <w:sz w:val="40"/>
      <w:szCs w:val="20"/>
    </w:rPr>
  </w:style>
  <w:style w:type="paragraph" w:styleId="a5">
    <w:name w:val="Body Text Indent"/>
    <w:basedOn w:val="a"/>
    <w:link w:val="a6"/>
    <w:pPr>
      <w:ind w:left="2268" w:hanging="1559"/>
      <w:jc w:val="both"/>
    </w:pPr>
    <w:rPr>
      <w:sz w:val="28"/>
      <w:szCs w:val="20"/>
    </w:rPr>
  </w:style>
  <w:style w:type="paragraph" w:styleId="21">
    <w:name w:val="Body Text Indent 2"/>
    <w:basedOn w:val="a"/>
    <w:link w:val="22"/>
    <w:pPr>
      <w:ind w:left="-900"/>
      <w:jc w:val="both"/>
    </w:pPr>
    <w:rPr>
      <w:sz w:val="28"/>
      <w:lang w:val="be-BY"/>
    </w:rPr>
  </w:style>
  <w:style w:type="paragraph" w:styleId="31">
    <w:name w:val="Body Text 3"/>
    <w:basedOn w:val="a"/>
    <w:link w:val="32"/>
    <w:pPr>
      <w:jc w:val="both"/>
    </w:pPr>
    <w:rPr>
      <w:rFonts w:ascii="Arial" w:hAnsi="Arial"/>
      <w:sz w:val="28"/>
      <w:szCs w:val="20"/>
    </w:rPr>
  </w:style>
  <w:style w:type="paragraph" w:customStyle="1" w:styleId="CharCharCharCharCharChar">
    <w:name w:val="Знак Знак Знак Знак Знак Знак Char Char Char Char Char Char"/>
    <w:basedOn w:val="a"/>
    <w:semiHidden/>
    <w:rsid w:val="00830149"/>
    <w:pPr>
      <w:tabs>
        <w:tab w:val="left" w:pos="709"/>
      </w:tabs>
    </w:pPr>
    <w:rPr>
      <w:rFonts w:ascii="Futura Bk" w:hAnsi="Futura Bk" w:cs="Futura Bk"/>
      <w:lang w:val="pl-PL" w:eastAsia="pl-PL"/>
    </w:rPr>
  </w:style>
  <w:style w:type="paragraph" w:customStyle="1" w:styleId="Char">
    <w:name w:val="Char"/>
    <w:basedOn w:val="a"/>
    <w:semiHidden/>
    <w:rsid w:val="00C66E47"/>
    <w:pPr>
      <w:tabs>
        <w:tab w:val="left" w:pos="709"/>
      </w:tabs>
    </w:pPr>
    <w:rPr>
      <w:rFonts w:ascii="Futura Bk" w:hAnsi="Futura Bk" w:cs="Futura Bk"/>
      <w:lang w:val="pl-PL" w:eastAsia="pl-PL"/>
    </w:rPr>
  </w:style>
  <w:style w:type="character" w:styleId="a7">
    <w:name w:val="Hyperlink"/>
    <w:rsid w:val="00C66E47"/>
    <w:rPr>
      <w:color w:val="0000FF"/>
      <w:u w:val="single"/>
    </w:rPr>
  </w:style>
  <w:style w:type="paragraph" w:customStyle="1" w:styleId="CharCharChar1Char">
    <w:name w:val="Char Char Char1 Char"/>
    <w:basedOn w:val="a"/>
    <w:semiHidden/>
    <w:rsid w:val="00377A1F"/>
    <w:pPr>
      <w:tabs>
        <w:tab w:val="left" w:pos="709"/>
      </w:tabs>
    </w:pPr>
    <w:rPr>
      <w:rFonts w:ascii="Futura Bk" w:hAnsi="Futura Bk" w:cs="Futura Bk"/>
      <w:lang w:val="pl-PL" w:eastAsia="pl-PL"/>
    </w:rPr>
  </w:style>
  <w:style w:type="paragraph" w:customStyle="1" w:styleId="CharCharCharCharCharCharCharCharCharCharCharCharCharCharChar">
    <w:name w:val="Знак Знак Знак Знак Знак Знак Char Char Char Char Char Char Char Char Char Char Char Char Char Char Char"/>
    <w:basedOn w:val="a"/>
    <w:semiHidden/>
    <w:rsid w:val="00BF25FE"/>
    <w:pPr>
      <w:tabs>
        <w:tab w:val="left" w:pos="709"/>
      </w:tabs>
    </w:pPr>
    <w:rPr>
      <w:rFonts w:ascii="Futura Bk" w:hAnsi="Futura Bk" w:cs="Futura Bk"/>
      <w:lang w:val="pl-PL" w:eastAsia="pl-PL"/>
    </w:rPr>
  </w:style>
  <w:style w:type="table" w:styleId="a8">
    <w:name w:val="Table Grid"/>
    <w:basedOn w:val="a1"/>
    <w:uiPriority w:val="39"/>
    <w:rsid w:val="0059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Char"/>
    <w:basedOn w:val="a"/>
    <w:semiHidden/>
    <w:rsid w:val="0092381F"/>
    <w:pPr>
      <w:tabs>
        <w:tab w:val="left" w:pos="709"/>
      </w:tabs>
    </w:pPr>
    <w:rPr>
      <w:rFonts w:ascii="Futura Bk" w:hAnsi="Futura Bk" w:cs="Futura Bk"/>
      <w:lang w:val="pl-PL" w:eastAsia="pl-PL"/>
    </w:rPr>
  </w:style>
  <w:style w:type="paragraph" w:customStyle="1" w:styleId="a9">
    <w:name w:val="Знак Знак"/>
    <w:basedOn w:val="a"/>
    <w:rsid w:val="000D31B4"/>
    <w:pPr>
      <w:tabs>
        <w:tab w:val="left" w:pos="709"/>
      </w:tabs>
    </w:pPr>
    <w:rPr>
      <w:rFonts w:ascii="Tahoma" w:hAnsi="Tahoma"/>
      <w:lang w:val="pl-PL" w:eastAsia="pl-PL"/>
    </w:rPr>
  </w:style>
  <w:style w:type="paragraph" w:customStyle="1" w:styleId="1CharCharChar">
    <w:name w:val="Знак Знак1 Char Char Char"/>
    <w:basedOn w:val="a"/>
    <w:rsid w:val="00C72341"/>
    <w:pPr>
      <w:tabs>
        <w:tab w:val="left" w:pos="709"/>
      </w:tabs>
    </w:pPr>
    <w:rPr>
      <w:rFonts w:ascii="Tahoma" w:hAnsi="Tahoma"/>
      <w:sz w:val="20"/>
      <w:szCs w:val="20"/>
      <w:lang w:val="pl-PL" w:eastAsia="pl-PL"/>
    </w:rPr>
  </w:style>
  <w:style w:type="character" w:customStyle="1" w:styleId="st">
    <w:name w:val="st"/>
    <w:basedOn w:val="a0"/>
    <w:rsid w:val="00275DD0"/>
  </w:style>
  <w:style w:type="character" w:styleId="aa">
    <w:name w:val="Emphasis"/>
    <w:uiPriority w:val="20"/>
    <w:qFormat/>
    <w:rsid w:val="00275DD0"/>
    <w:rPr>
      <w:i/>
      <w:iCs/>
    </w:rPr>
  </w:style>
  <w:style w:type="character" w:styleId="ab">
    <w:name w:val="Strong"/>
    <w:qFormat/>
    <w:rsid w:val="00C71FEF"/>
    <w:rPr>
      <w:b/>
      <w:bCs/>
    </w:rPr>
  </w:style>
  <w:style w:type="paragraph" w:customStyle="1" w:styleId="CharCharCharChar">
    <w:name w:val="Char Char Char Char"/>
    <w:basedOn w:val="a"/>
    <w:semiHidden/>
    <w:rsid w:val="00F42DE0"/>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
    <w:name w:val="Знак Знак Знак Знак Знак Знак Char Char Char Char Char Char Char Char Char Char Char Char Char Char Char Char Char Char Char Char Char Char Char Char Char Char Char"/>
    <w:basedOn w:val="a"/>
    <w:semiHidden/>
    <w:rsid w:val="00223849"/>
    <w:pPr>
      <w:tabs>
        <w:tab w:val="left" w:pos="709"/>
      </w:tabs>
    </w:pPr>
    <w:rPr>
      <w:rFonts w:ascii="Futura Bk" w:hAnsi="Futura Bk" w:cs="Futura Bk"/>
      <w:lang w:val="pl-PL" w:eastAsia="pl-PL"/>
    </w:rPr>
  </w:style>
  <w:style w:type="paragraph" w:styleId="ac">
    <w:name w:val="Body Text"/>
    <w:basedOn w:val="a"/>
    <w:link w:val="ad"/>
    <w:rsid w:val="00547B29"/>
    <w:pPr>
      <w:spacing w:after="120"/>
    </w:pPr>
  </w:style>
  <w:style w:type="paragraph" w:customStyle="1" w:styleId="CharCharCharCharCharCharCharCharCharCharCharChar">
    <w:name w:val="Char Char Знак Знак Char Char Знак Знак Char Char Знак Знак Char Char Знак Знак Char Char Знак Знак Char Char Знак Знак"/>
    <w:basedOn w:val="a"/>
    <w:semiHidden/>
    <w:rsid w:val="00D03727"/>
    <w:pPr>
      <w:tabs>
        <w:tab w:val="left" w:pos="709"/>
      </w:tabs>
    </w:pPr>
    <w:rPr>
      <w:rFonts w:ascii="Futura Bk" w:hAnsi="Futura Bk" w:cs="Futura Bk"/>
      <w:lang w:val="pl-PL" w:eastAsia="pl-PL"/>
    </w:rPr>
  </w:style>
  <w:style w:type="paragraph" w:customStyle="1" w:styleId="CharCharCharCharCharCharCharCharCharCharCharCharCharCharChar0">
    <w:name w:val="Знак Знак Знак Знак Знак Знак Char Char Char Char Char Char Char Char Char Char Char Char Char Char Char"/>
    <w:basedOn w:val="a"/>
    <w:semiHidden/>
    <w:rsid w:val="00F128E7"/>
    <w:pPr>
      <w:tabs>
        <w:tab w:val="left" w:pos="709"/>
      </w:tabs>
    </w:pPr>
    <w:rPr>
      <w:rFonts w:ascii="Futura Bk" w:hAnsi="Futura Bk" w:cs="Futura Bk"/>
      <w:lang w:val="pl-PL" w:eastAsia="pl-PL"/>
    </w:rPr>
  </w:style>
  <w:style w:type="character" w:customStyle="1" w:styleId="ae">
    <w:name w:val="Основен текст_"/>
    <w:link w:val="23"/>
    <w:rsid w:val="000A4F1F"/>
    <w:rPr>
      <w:sz w:val="23"/>
      <w:szCs w:val="23"/>
      <w:lang w:bidi="ar-SA"/>
    </w:rPr>
  </w:style>
  <w:style w:type="character" w:customStyle="1" w:styleId="100">
    <w:name w:val="Основен текст + 10"/>
    <w:aliases w:val="5 pt"/>
    <w:rsid w:val="000A4F1F"/>
    <w:rPr>
      <w:sz w:val="21"/>
      <w:szCs w:val="21"/>
      <w:lang w:bidi="ar-SA"/>
    </w:rPr>
  </w:style>
  <w:style w:type="paragraph" w:customStyle="1" w:styleId="23">
    <w:name w:val="Основен текст2"/>
    <w:basedOn w:val="a"/>
    <w:link w:val="ae"/>
    <w:rsid w:val="000A4F1F"/>
    <w:pPr>
      <w:spacing w:before="120" w:after="180" w:line="240" w:lineRule="atLeast"/>
    </w:pPr>
    <w:rPr>
      <w:sz w:val="23"/>
      <w:szCs w:val="23"/>
      <w:lang w:eastAsia="bg-BG"/>
    </w:rPr>
  </w:style>
  <w:style w:type="paragraph" w:styleId="af">
    <w:name w:val="Plain Text"/>
    <w:basedOn w:val="a"/>
    <w:link w:val="af0"/>
    <w:rsid w:val="00F0334D"/>
    <w:rPr>
      <w:rFonts w:ascii="Courier New" w:hAnsi="Courier New" w:cs="Courier New"/>
      <w:sz w:val="20"/>
      <w:szCs w:val="20"/>
      <w:lang w:eastAsia="bg-BG"/>
    </w:rPr>
  </w:style>
  <w:style w:type="character" w:customStyle="1" w:styleId="33">
    <w:name w:val="Основен текст (3)_"/>
    <w:link w:val="34"/>
    <w:rsid w:val="00FE6BD9"/>
    <w:rPr>
      <w:b/>
      <w:bCs/>
      <w:spacing w:val="60"/>
      <w:sz w:val="27"/>
      <w:szCs w:val="27"/>
      <w:lang w:bidi="ar-SA"/>
    </w:rPr>
  </w:style>
  <w:style w:type="character" w:customStyle="1" w:styleId="24">
    <w:name w:val="Основен текст (2)_"/>
    <w:link w:val="25"/>
    <w:rsid w:val="00FE6BD9"/>
    <w:rPr>
      <w:b/>
      <w:bCs/>
      <w:sz w:val="23"/>
      <w:szCs w:val="23"/>
      <w:lang w:bidi="ar-SA"/>
    </w:rPr>
  </w:style>
  <w:style w:type="paragraph" w:customStyle="1" w:styleId="34">
    <w:name w:val="Основен текст (3)"/>
    <w:basedOn w:val="a"/>
    <w:link w:val="33"/>
    <w:rsid w:val="00FE6BD9"/>
    <w:pPr>
      <w:spacing w:line="240" w:lineRule="atLeast"/>
    </w:pPr>
    <w:rPr>
      <w:b/>
      <w:bCs/>
      <w:spacing w:val="60"/>
      <w:sz w:val="27"/>
      <w:szCs w:val="27"/>
      <w:lang w:eastAsia="bg-BG"/>
    </w:rPr>
  </w:style>
  <w:style w:type="paragraph" w:customStyle="1" w:styleId="25">
    <w:name w:val="Основен текст (2)"/>
    <w:basedOn w:val="a"/>
    <w:link w:val="24"/>
    <w:rsid w:val="00FE6BD9"/>
    <w:pPr>
      <w:spacing w:line="274" w:lineRule="exact"/>
      <w:jc w:val="both"/>
    </w:pPr>
    <w:rPr>
      <w:b/>
      <w:bCs/>
      <w:sz w:val="23"/>
      <w:szCs w:val="23"/>
      <w:lang w:eastAsia="bg-BG"/>
    </w:rPr>
  </w:style>
  <w:style w:type="paragraph" w:customStyle="1" w:styleId="7CharChar">
    <w:name w:val="Знак Знак7 Char Char Знак Знак"/>
    <w:basedOn w:val="a"/>
    <w:rsid w:val="00647720"/>
    <w:pPr>
      <w:tabs>
        <w:tab w:val="left" w:pos="709"/>
      </w:tabs>
    </w:pPr>
    <w:rPr>
      <w:rFonts w:ascii="Tahoma" w:hAnsi="Tahoma" w:cs="Tahoma"/>
      <w:lang w:val="pl-PL" w:eastAsia="pl-PL"/>
    </w:rPr>
  </w:style>
  <w:style w:type="numbering" w:customStyle="1" w:styleId="NoList1">
    <w:name w:val="No List1"/>
    <w:next w:val="a2"/>
    <w:semiHidden/>
    <w:rsid w:val="00C16987"/>
  </w:style>
  <w:style w:type="numbering" w:customStyle="1" w:styleId="NoList2">
    <w:name w:val="No List2"/>
    <w:next w:val="a2"/>
    <w:semiHidden/>
    <w:rsid w:val="00B45567"/>
  </w:style>
  <w:style w:type="numbering" w:customStyle="1" w:styleId="NoList3">
    <w:name w:val="No List3"/>
    <w:next w:val="a2"/>
    <w:semiHidden/>
    <w:rsid w:val="00F443C0"/>
  </w:style>
  <w:style w:type="character" w:customStyle="1" w:styleId="ad">
    <w:name w:val="Основен текст Знак"/>
    <w:link w:val="ac"/>
    <w:rsid w:val="00387D0E"/>
    <w:rPr>
      <w:sz w:val="24"/>
      <w:szCs w:val="24"/>
      <w:lang w:val="bg-BG" w:eastAsia="en-US" w:bidi="ar-SA"/>
    </w:rPr>
  </w:style>
  <w:style w:type="numbering" w:customStyle="1" w:styleId="NoList4">
    <w:name w:val="No List4"/>
    <w:next w:val="a2"/>
    <w:semiHidden/>
    <w:rsid w:val="007B2314"/>
  </w:style>
  <w:style w:type="paragraph" w:customStyle="1" w:styleId="CharChar">
    <w:name w:val="Знак Знак Char Char"/>
    <w:basedOn w:val="a"/>
    <w:semiHidden/>
    <w:rsid w:val="00DC28FB"/>
    <w:pPr>
      <w:tabs>
        <w:tab w:val="left" w:pos="709"/>
      </w:tabs>
    </w:pPr>
    <w:rPr>
      <w:rFonts w:ascii="Futura Bk" w:hAnsi="Futura Bk" w:cs="Futura Bk"/>
      <w:lang w:val="pl-PL" w:eastAsia="pl-PL"/>
    </w:rPr>
  </w:style>
  <w:style w:type="paragraph" w:customStyle="1" w:styleId="TableContents">
    <w:name w:val="Table Contents"/>
    <w:basedOn w:val="a"/>
    <w:rsid w:val="00317473"/>
    <w:pPr>
      <w:suppressLineNumbers/>
      <w:suppressAutoHyphens/>
    </w:pPr>
    <w:rPr>
      <w:lang w:val="en-US" w:eastAsia="zh-CN"/>
    </w:rPr>
  </w:style>
  <w:style w:type="paragraph" w:customStyle="1" w:styleId="71">
    <w:name w:val="Знак Знак7"/>
    <w:basedOn w:val="a"/>
    <w:rsid w:val="00317473"/>
    <w:pPr>
      <w:tabs>
        <w:tab w:val="left" w:pos="709"/>
      </w:tabs>
    </w:pPr>
    <w:rPr>
      <w:rFonts w:ascii="Tahoma" w:hAnsi="Tahoma" w:cs="Tahoma"/>
      <w:lang w:val="pl-PL" w:eastAsia="pl-PL"/>
    </w:rPr>
  </w:style>
  <w:style w:type="paragraph" w:customStyle="1" w:styleId="CharCharCharCharCharChar0">
    <w:name w:val="Знак Знак Знак Знак Знак Знак Char Char Char Char Char Char"/>
    <w:basedOn w:val="a"/>
    <w:semiHidden/>
    <w:rsid w:val="001E43F4"/>
    <w:pPr>
      <w:tabs>
        <w:tab w:val="left" w:pos="709"/>
      </w:tabs>
    </w:pPr>
    <w:rPr>
      <w:rFonts w:ascii="Futura Bk" w:hAnsi="Futura Bk" w:cs="Futura Bk"/>
      <w:lang w:val="pl-PL" w:eastAsia="pl-PL"/>
    </w:rPr>
  </w:style>
  <w:style w:type="paragraph" w:customStyle="1" w:styleId="CharCharCharCharCharCharCharCharCharCharCharChar0">
    <w:name w:val="Знак Знак Знак Знак Знак Знак Char Char Char Char Char Char Char Char Char Char Char Char"/>
    <w:basedOn w:val="a"/>
    <w:semiHidden/>
    <w:rsid w:val="00F5166B"/>
    <w:pPr>
      <w:tabs>
        <w:tab w:val="left" w:pos="709"/>
      </w:tabs>
    </w:pPr>
    <w:rPr>
      <w:rFonts w:ascii="Futura Bk" w:hAnsi="Futura Bk" w:cs="Futura Bk"/>
      <w:lang w:val="pl-PL" w:eastAsia="pl-PL"/>
    </w:rPr>
  </w:style>
  <w:style w:type="paragraph" w:customStyle="1" w:styleId="CharCharChar1Char0">
    <w:name w:val="Char Char Char1 Char"/>
    <w:basedOn w:val="a"/>
    <w:semiHidden/>
    <w:rsid w:val="002D6618"/>
    <w:pPr>
      <w:tabs>
        <w:tab w:val="left" w:pos="709"/>
      </w:tabs>
    </w:pPr>
    <w:rPr>
      <w:rFonts w:ascii="Futura Bk" w:hAnsi="Futura Bk" w:cs="Futura Bk"/>
      <w:lang w:val="pl-PL" w:eastAsia="pl-PL"/>
    </w:rPr>
  </w:style>
  <w:style w:type="paragraph" w:customStyle="1" w:styleId="af1">
    <w:name w:val="Знак Знак Знак"/>
    <w:basedOn w:val="a"/>
    <w:rsid w:val="00E75E5F"/>
    <w:pPr>
      <w:tabs>
        <w:tab w:val="left" w:pos="709"/>
      </w:tabs>
    </w:pPr>
    <w:rPr>
      <w:rFonts w:ascii="Tahoma" w:hAnsi="Tahoma" w:cs="Arial"/>
      <w:lang w:val="pl-PL" w:eastAsia="pl-PL"/>
    </w:rPr>
  </w:style>
  <w:style w:type="paragraph" w:styleId="26">
    <w:name w:val="List 2"/>
    <w:basedOn w:val="a"/>
    <w:rsid w:val="001133F2"/>
    <w:pPr>
      <w:overflowPunct w:val="0"/>
      <w:autoSpaceDE w:val="0"/>
      <w:autoSpaceDN w:val="0"/>
      <w:adjustRightInd w:val="0"/>
      <w:ind w:left="566" w:hanging="283"/>
      <w:textAlignment w:val="baseline"/>
    </w:pPr>
    <w:rPr>
      <w:sz w:val="20"/>
      <w:szCs w:val="20"/>
      <w:lang w:eastAsia="bg-BG"/>
    </w:rPr>
  </w:style>
  <w:style w:type="character" w:customStyle="1" w:styleId="alcapt1">
    <w:name w:val="al_capt1"/>
    <w:rsid w:val="001133F2"/>
    <w:rPr>
      <w:i/>
      <w:iCs/>
      <w:vanish w:val="0"/>
      <w:webHidden w:val="0"/>
      <w:specVanish w:val="0"/>
    </w:rPr>
  </w:style>
  <w:style w:type="character" w:customStyle="1" w:styleId="CharChar3">
    <w:name w:val="Char Char3"/>
    <w:rsid w:val="001133F2"/>
    <w:rPr>
      <w:sz w:val="24"/>
      <w:szCs w:val="24"/>
      <w:lang w:val="bg-BG" w:eastAsia="bg-BG" w:bidi="ar-SA"/>
    </w:rPr>
  </w:style>
  <w:style w:type="character" w:customStyle="1" w:styleId="apple-converted-space">
    <w:name w:val="apple-converted-space"/>
    <w:basedOn w:val="a0"/>
    <w:rsid w:val="001862CB"/>
  </w:style>
  <w:style w:type="paragraph" w:customStyle="1" w:styleId="CharCharCharCharCharCharCharCharCharCharCharCharCharCharCharCharCharCharCharCharCharChar">
    <w:name w:val="Char Char Знак Знак Char Char Знак Знак Char Char Знак Char Char Char Char Знак Знак Char Char Char Char Знак Знак Char Char Char Char Char Char Char Char"/>
    <w:basedOn w:val="a"/>
    <w:rsid w:val="00216A07"/>
    <w:pPr>
      <w:tabs>
        <w:tab w:val="left" w:pos="709"/>
      </w:tabs>
    </w:pPr>
    <w:rPr>
      <w:rFonts w:ascii="Tahoma" w:hAnsi="Tahoma"/>
      <w:lang w:val="pl-PL" w:eastAsia="pl-PL"/>
    </w:rPr>
  </w:style>
  <w:style w:type="paragraph" w:customStyle="1" w:styleId="CharCharCharChar0">
    <w:name w:val="Char Char Char Char"/>
    <w:basedOn w:val="a"/>
    <w:rsid w:val="003B1244"/>
    <w:pPr>
      <w:tabs>
        <w:tab w:val="left" w:pos="709"/>
      </w:tabs>
    </w:pPr>
    <w:rPr>
      <w:rFonts w:ascii="Tahoma" w:hAnsi="Tahoma"/>
      <w:lang w:val="pl-PL" w:eastAsia="pl-PL"/>
    </w:rPr>
  </w:style>
  <w:style w:type="paragraph" w:customStyle="1" w:styleId="Char1CharChar1CharCharChar1CharCharCharCharCharCharChar">
    <w:name w:val="Char1 Char Char1 Char Char Char1 Char Char Char Char Char Char Char"/>
    <w:basedOn w:val="a"/>
    <w:rsid w:val="009730D6"/>
    <w:pPr>
      <w:tabs>
        <w:tab w:val="left" w:pos="709"/>
      </w:tabs>
    </w:pPr>
    <w:rPr>
      <w:rFonts w:ascii="Tahoma" w:hAnsi="Tahoma"/>
      <w:sz w:val="20"/>
      <w:szCs w:val="20"/>
      <w:lang w:val="pl-PL" w:eastAsia="pl-PL"/>
    </w:rPr>
  </w:style>
  <w:style w:type="paragraph" w:customStyle="1" w:styleId="Char1CharChar1CharCharChar1CharCharCharChar">
    <w:name w:val="Char1 Char Char1 Char Char Char1 Char Char Char Char"/>
    <w:basedOn w:val="a"/>
    <w:rsid w:val="00AB45B0"/>
    <w:pPr>
      <w:tabs>
        <w:tab w:val="left" w:pos="709"/>
      </w:tabs>
    </w:pPr>
    <w:rPr>
      <w:rFonts w:ascii="Tahoma" w:hAnsi="Tahoma"/>
      <w:sz w:val="20"/>
      <w:szCs w:val="20"/>
      <w:lang w:val="pl-PL" w:eastAsia="pl-PL"/>
    </w:rPr>
  </w:style>
  <w:style w:type="character" w:customStyle="1" w:styleId="11">
    <w:name w:val="Основен текст + Удебелен1"/>
    <w:rsid w:val="00C46C17"/>
    <w:rPr>
      <w:rFonts w:ascii="Times New Roman" w:hAnsi="Times New Roman" w:cs="Times New Roman"/>
      <w:b/>
      <w:bCs/>
      <w:spacing w:val="0"/>
      <w:sz w:val="24"/>
      <w:szCs w:val="24"/>
      <w:lang w:bidi="ar-SA"/>
    </w:rPr>
  </w:style>
  <w:style w:type="paragraph" w:customStyle="1" w:styleId="12">
    <w:name w:val="Основен текст1"/>
    <w:basedOn w:val="a"/>
    <w:rsid w:val="00C46C17"/>
    <w:pPr>
      <w:shd w:val="clear" w:color="auto" w:fill="FFFFFF"/>
      <w:spacing w:after="360" w:line="408" w:lineRule="exact"/>
      <w:ind w:hanging="1860"/>
      <w:jc w:val="both"/>
    </w:pPr>
    <w:rPr>
      <w:rFonts w:eastAsia="Microsoft Sans Serif"/>
      <w:lang w:eastAsia="bg-BG"/>
    </w:rPr>
  </w:style>
  <w:style w:type="paragraph" w:customStyle="1" w:styleId="CharCharCharCharChar2">
    <w:name w:val="Знак Знак Char Char Char Char Char Знак Знак2 Знак Знак"/>
    <w:basedOn w:val="a"/>
    <w:rsid w:val="00265618"/>
    <w:pPr>
      <w:tabs>
        <w:tab w:val="left" w:pos="709"/>
      </w:tabs>
    </w:pPr>
    <w:rPr>
      <w:rFonts w:ascii="Tahoma" w:hAnsi="Tahoma"/>
      <w:lang w:val="pl-PL" w:eastAsia="pl-PL"/>
    </w:rPr>
  </w:style>
  <w:style w:type="paragraph" w:customStyle="1" w:styleId="Char1CharChar1CharCharCharChar">
    <w:name w:val="Char1 Char Char1 Char Char Char Char"/>
    <w:basedOn w:val="a"/>
    <w:rsid w:val="000F5DED"/>
    <w:pPr>
      <w:tabs>
        <w:tab w:val="left" w:pos="709"/>
      </w:tabs>
    </w:pPr>
    <w:rPr>
      <w:rFonts w:ascii="Tahoma" w:hAnsi="Tahoma"/>
      <w:sz w:val="20"/>
      <w:szCs w:val="20"/>
      <w:lang w:val="pl-PL" w:eastAsia="pl-PL"/>
    </w:rPr>
  </w:style>
  <w:style w:type="paragraph" w:customStyle="1" w:styleId="Char1CharChar1CharCharCharCharCharChar1Char">
    <w:name w:val="Char1 Char Char1 Char Char Char Char Char Char1 Char"/>
    <w:basedOn w:val="a"/>
    <w:rsid w:val="001D3D09"/>
    <w:pPr>
      <w:tabs>
        <w:tab w:val="left" w:pos="709"/>
      </w:tabs>
    </w:pPr>
    <w:rPr>
      <w:rFonts w:ascii="Tahoma" w:hAnsi="Tahoma"/>
      <w:sz w:val="20"/>
      <w:szCs w:val="20"/>
      <w:lang w:val="pl-PL" w:eastAsia="pl-PL"/>
    </w:rPr>
  </w:style>
  <w:style w:type="character" w:customStyle="1" w:styleId="35">
    <w:name w:val="Основен текст3"/>
    <w:rsid w:val="003D33A5"/>
    <w:rPr>
      <w:rFonts w:ascii="Times New Roman" w:hAnsi="Times New Roman" w:cs="Times New Roman"/>
      <w:spacing w:val="0"/>
      <w:sz w:val="23"/>
      <w:szCs w:val="23"/>
      <w:u w:val="single"/>
      <w:lang w:bidi="ar-SA"/>
    </w:rPr>
  </w:style>
  <w:style w:type="character" w:customStyle="1" w:styleId="a4">
    <w:name w:val="Заглавие Знак"/>
    <w:link w:val="a3"/>
    <w:rsid w:val="005D1401"/>
    <w:rPr>
      <w:b/>
      <w:sz w:val="40"/>
      <w:lang w:val="bg-BG" w:eastAsia="en-US" w:bidi="ar-SA"/>
    </w:rPr>
  </w:style>
  <w:style w:type="paragraph" w:customStyle="1" w:styleId="Char1CharChar1Char">
    <w:name w:val="Char1 Char Char1 Char"/>
    <w:basedOn w:val="a"/>
    <w:rsid w:val="00FE65DD"/>
    <w:pPr>
      <w:tabs>
        <w:tab w:val="left" w:pos="709"/>
      </w:tabs>
    </w:pPr>
    <w:rPr>
      <w:rFonts w:ascii="Tahoma" w:hAnsi="Tahoma"/>
      <w:sz w:val="20"/>
      <w:szCs w:val="20"/>
      <w:lang w:val="pl-PL" w:eastAsia="pl-PL"/>
    </w:rPr>
  </w:style>
  <w:style w:type="character" w:customStyle="1" w:styleId="CharChar1">
    <w:name w:val="Char Char1"/>
    <w:rsid w:val="00FC5F1B"/>
    <w:rPr>
      <w:i/>
      <w:iCs/>
      <w:sz w:val="24"/>
      <w:szCs w:val="21"/>
      <w:lang w:val="en-US" w:eastAsia="en-US" w:bidi="ar-SA"/>
    </w:rPr>
  </w:style>
  <w:style w:type="character" w:customStyle="1" w:styleId="10">
    <w:name w:val="Заглавие 1 Знак"/>
    <w:link w:val="1"/>
    <w:rsid w:val="005268C0"/>
    <w:rPr>
      <w:rFonts w:eastAsia="Arial Unicode MS"/>
      <w:b/>
      <w:sz w:val="28"/>
      <w:lang w:eastAsia="en-US"/>
    </w:rPr>
  </w:style>
  <w:style w:type="character" w:customStyle="1" w:styleId="20">
    <w:name w:val="Заглавие 2 Знак"/>
    <w:link w:val="2"/>
    <w:rsid w:val="005268C0"/>
    <w:rPr>
      <w:rFonts w:eastAsia="Arial Unicode MS"/>
      <w:b/>
      <w:sz w:val="28"/>
      <w:lang w:eastAsia="en-US"/>
    </w:rPr>
  </w:style>
  <w:style w:type="paragraph" w:styleId="af2">
    <w:name w:val="List Paragraph"/>
    <w:aliases w:val="ПАРАГРАФ,List Paragraph11,List Paragraph111,Lettre d'introduction,1st level - Bullet List Paragraph,Table of contents numbered,Bullet Points,Liste Paragraf,Llista Nivell1,Lista de nivel 1,Paragraphe de liste PBLH,List1"/>
    <w:basedOn w:val="a"/>
    <w:link w:val="af3"/>
    <w:uiPriority w:val="99"/>
    <w:qFormat/>
    <w:rsid w:val="009A24D8"/>
    <w:pPr>
      <w:ind w:left="708"/>
    </w:pPr>
  </w:style>
  <w:style w:type="numbering" w:customStyle="1" w:styleId="NoList5">
    <w:name w:val="No List5"/>
    <w:next w:val="a2"/>
    <w:uiPriority w:val="99"/>
    <w:semiHidden/>
    <w:unhideWhenUsed/>
    <w:rsid w:val="00B45504"/>
  </w:style>
  <w:style w:type="paragraph" w:styleId="af4">
    <w:name w:val="No Spacing"/>
    <w:uiPriority w:val="1"/>
    <w:qFormat/>
    <w:rsid w:val="00B45504"/>
    <w:rPr>
      <w:rFonts w:eastAsia="Calibri"/>
      <w:noProof/>
      <w:sz w:val="24"/>
      <w:szCs w:val="24"/>
      <w:lang w:eastAsia="en-US"/>
    </w:rPr>
  </w:style>
  <w:style w:type="paragraph" w:styleId="af5">
    <w:name w:val="Balloon Text"/>
    <w:basedOn w:val="a"/>
    <w:link w:val="af6"/>
    <w:uiPriority w:val="99"/>
    <w:unhideWhenUsed/>
    <w:rsid w:val="00B45504"/>
    <w:rPr>
      <w:rFonts w:ascii="Segoe UI" w:eastAsia="Calibri" w:hAnsi="Segoe UI" w:cs="Segoe UI"/>
      <w:noProof/>
      <w:sz w:val="18"/>
      <w:szCs w:val="18"/>
    </w:rPr>
  </w:style>
  <w:style w:type="character" w:customStyle="1" w:styleId="af6">
    <w:name w:val="Изнесен текст Знак"/>
    <w:link w:val="af5"/>
    <w:uiPriority w:val="99"/>
    <w:rsid w:val="00B45504"/>
    <w:rPr>
      <w:rFonts w:ascii="Segoe UI" w:eastAsia="Calibri" w:hAnsi="Segoe UI" w:cs="Segoe UI"/>
      <w:noProof/>
      <w:sz w:val="18"/>
      <w:szCs w:val="18"/>
      <w:lang w:eastAsia="en-US"/>
    </w:rPr>
  </w:style>
  <w:style w:type="paragraph" w:styleId="af7">
    <w:name w:val="header"/>
    <w:basedOn w:val="a"/>
    <w:link w:val="af8"/>
    <w:uiPriority w:val="99"/>
    <w:unhideWhenUsed/>
    <w:rsid w:val="00B45504"/>
    <w:pPr>
      <w:tabs>
        <w:tab w:val="center" w:pos="4703"/>
        <w:tab w:val="right" w:pos="9406"/>
      </w:tabs>
      <w:spacing w:after="160" w:line="259" w:lineRule="auto"/>
    </w:pPr>
    <w:rPr>
      <w:rFonts w:eastAsia="Calibri"/>
      <w:noProof/>
    </w:rPr>
  </w:style>
  <w:style w:type="character" w:customStyle="1" w:styleId="af8">
    <w:name w:val="Горен колонтитул Знак"/>
    <w:link w:val="af7"/>
    <w:uiPriority w:val="99"/>
    <w:rsid w:val="00B45504"/>
    <w:rPr>
      <w:rFonts w:eastAsia="Calibri"/>
      <w:noProof/>
      <w:sz w:val="24"/>
      <w:szCs w:val="24"/>
      <w:lang w:eastAsia="en-US"/>
    </w:rPr>
  </w:style>
  <w:style w:type="paragraph" w:styleId="af9">
    <w:name w:val="footer"/>
    <w:basedOn w:val="a"/>
    <w:link w:val="afa"/>
    <w:uiPriority w:val="99"/>
    <w:unhideWhenUsed/>
    <w:rsid w:val="00B45504"/>
    <w:pPr>
      <w:tabs>
        <w:tab w:val="center" w:pos="4703"/>
        <w:tab w:val="right" w:pos="9406"/>
      </w:tabs>
      <w:spacing w:after="160" w:line="259" w:lineRule="auto"/>
    </w:pPr>
    <w:rPr>
      <w:rFonts w:eastAsia="Calibri"/>
      <w:noProof/>
    </w:rPr>
  </w:style>
  <w:style w:type="character" w:customStyle="1" w:styleId="afa">
    <w:name w:val="Долен колонтитул Знак"/>
    <w:link w:val="af9"/>
    <w:uiPriority w:val="99"/>
    <w:rsid w:val="00B45504"/>
    <w:rPr>
      <w:rFonts w:eastAsia="Calibri"/>
      <w:noProof/>
      <w:sz w:val="24"/>
      <w:szCs w:val="24"/>
      <w:lang w:eastAsia="en-US"/>
    </w:rPr>
  </w:style>
  <w:style w:type="paragraph" w:styleId="36">
    <w:name w:val="Body Text Indent 3"/>
    <w:basedOn w:val="a"/>
    <w:link w:val="37"/>
    <w:rsid w:val="00703A65"/>
    <w:pPr>
      <w:spacing w:after="120"/>
      <w:ind w:left="283"/>
    </w:pPr>
    <w:rPr>
      <w:sz w:val="16"/>
      <w:szCs w:val="16"/>
    </w:rPr>
  </w:style>
  <w:style w:type="character" w:customStyle="1" w:styleId="37">
    <w:name w:val="Основен текст с отстъп 3 Знак"/>
    <w:link w:val="36"/>
    <w:rsid w:val="00703A65"/>
    <w:rPr>
      <w:sz w:val="16"/>
      <w:szCs w:val="16"/>
      <w:lang w:eastAsia="en-US"/>
    </w:rPr>
  </w:style>
  <w:style w:type="paragraph" w:customStyle="1" w:styleId="CharCharCharCharChar">
    <w:name w:val="Char Char Char Char Char"/>
    <w:basedOn w:val="a"/>
    <w:semiHidden/>
    <w:rsid w:val="00227FE3"/>
    <w:pPr>
      <w:tabs>
        <w:tab w:val="left" w:pos="709"/>
      </w:tabs>
    </w:pPr>
    <w:rPr>
      <w:rFonts w:ascii="Futura Bk" w:hAnsi="Futura Bk" w:cs="Futura Bk"/>
      <w:lang w:val="pl-PL" w:eastAsia="pl-PL"/>
    </w:rPr>
  </w:style>
  <w:style w:type="numbering" w:customStyle="1" w:styleId="13">
    <w:name w:val="Без списък1"/>
    <w:next w:val="a2"/>
    <w:uiPriority w:val="99"/>
    <w:semiHidden/>
    <w:unhideWhenUsed/>
    <w:rsid w:val="00986C00"/>
  </w:style>
  <w:style w:type="paragraph" w:customStyle="1" w:styleId="Heading">
    <w:name w:val="Heading"/>
    <w:basedOn w:val="a"/>
    <w:next w:val="ac"/>
    <w:rsid w:val="00B31E89"/>
    <w:pPr>
      <w:suppressAutoHyphens/>
      <w:jc w:val="center"/>
    </w:pPr>
    <w:rPr>
      <w:sz w:val="32"/>
      <w:lang w:eastAsia="zh-CN"/>
    </w:rPr>
  </w:style>
  <w:style w:type="character" w:customStyle="1" w:styleId="30">
    <w:name w:val="Заглавие 3 Знак"/>
    <w:link w:val="3"/>
    <w:rsid w:val="00C62D81"/>
    <w:rPr>
      <w:b/>
      <w:bCs/>
      <w:sz w:val="28"/>
      <w:szCs w:val="24"/>
      <w:lang w:eastAsia="en-US"/>
    </w:rPr>
  </w:style>
  <w:style w:type="character" w:customStyle="1" w:styleId="40">
    <w:name w:val="Заглавие 4 Знак"/>
    <w:link w:val="4"/>
    <w:rsid w:val="00C62D81"/>
    <w:rPr>
      <w:sz w:val="28"/>
      <w:szCs w:val="24"/>
      <w:lang w:eastAsia="en-US"/>
    </w:rPr>
  </w:style>
  <w:style w:type="character" w:customStyle="1" w:styleId="50">
    <w:name w:val="Заглавие 5 Знак"/>
    <w:link w:val="5"/>
    <w:rsid w:val="00C62D81"/>
    <w:rPr>
      <w:sz w:val="28"/>
      <w:szCs w:val="24"/>
      <w:lang w:val="be-BY" w:eastAsia="en-US"/>
    </w:rPr>
  </w:style>
  <w:style w:type="character" w:customStyle="1" w:styleId="60">
    <w:name w:val="Заглавие 6 Знак"/>
    <w:link w:val="6"/>
    <w:rsid w:val="00C62D81"/>
    <w:rPr>
      <w:rFonts w:eastAsia="Arial Unicode MS"/>
      <w:sz w:val="28"/>
      <w:szCs w:val="24"/>
      <w:lang w:val="be-BY"/>
    </w:rPr>
  </w:style>
  <w:style w:type="character" w:customStyle="1" w:styleId="a6">
    <w:name w:val="Основен текст с отстъп Знак"/>
    <w:link w:val="a5"/>
    <w:rsid w:val="00C62D81"/>
    <w:rPr>
      <w:sz w:val="28"/>
      <w:lang w:eastAsia="en-US"/>
    </w:rPr>
  </w:style>
  <w:style w:type="character" w:customStyle="1" w:styleId="22">
    <w:name w:val="Основен текст с отстъп 2 Знак"/>
    <w:link w:val="21"/>
    <w:rsid w:val="00C62D81"/>
    <w:rPr>
      <w:sz w:val="28"/>
      <w:szCs w:val="24"/>
      <w:lang w:val="be-BY" w:eastAsia="en-US"/>
    </w:rPr>
  </w:style>
  <w:style w:type="character" w:customStyle="1" w:styleId="32">
    <w:name w:val="Основен текст 3 Знак"/>
    <w:link w:val="31"/>
    <w:rsid w:val="00C62D81"/>
    <w:rPr>
      <w:rFonts w:ascii="Arial" w:hAnsi="Arial"/>
      <w:sz w:val="28"/>
      <w:lang w:eastAsia="en-US"/>
    </w:rPr>
  </w:style>
  <w:style w:type="character" w:customStyle="1" w:styleId="af0">
    <w:name w:val="Обикновен текст Знак"/>
    <w:link w:val="af"/>
    <w:rsid w:val="00C62D81"/>
    <w:rPr>
      <w:rFonts w:ascii="Courier New" w:hAnsi="Courier New" w:cs="Courier New"/>
    </w:rPr>
  </w:style>
  <w:style w:type="paragraph" w:customStyle="1" w:styleId="ListParagraph1">
    <w:name w:val="List Paragraph1"/>
    <w:basedOn w:val="a"/>
    <w:qFormat/>
    <w:rsid w:val="00C62D81"/>
    <w:pPr>
      <w:spacing w:after="200" w:line="276" w:lineRule="auto"/>
      <w:ind w:left="720"/>
      <w:contextualSpacing/>
    </w:pPr>
    <w:rPr>
      <w:rFonts w:ascii="Calibri" w:eastAsia="Calibri" w:hAnsi="Calibri"/>
      <w:sz w:val="22"/>
      <w:szCs w:val="22"/>
      <w:lang w:val="en-US"/>
    </w:rPr>
  </w:style>
  <w:style w:type="paragraph" w:styleId="afb">
    <w:name w:val="Normal (Web)"/>
    <w:basedOn w:val="a"/>
    <w:uiPriority w:val="99"/>
    <w:unhideWhenUsed/>
    <w:rsid w:val="003C3224"/>
    <w:pPr>
      <w:spacing w:before="100" w:beforeAutospacing="1" w:after="100" w:afterAutospacing="1"/>
    </w:pPr>
    <w:rPr>
      <w:lang w:eastAsia="bg-BG"/>
    </w:rPr>
  </w:style>
  <w:style w:type="character" w:customStyle="1" w:styleId="tdhead1">
    <w:name w:val="tdhead1"/>
    <w:rsid w:val="00A15298"/>
  </w:style>
  <w:style w:type="paragraph" w:customStyle="1" w:styleId="CharCharChar1CharCharCharChar">
    <w:name w:val="Char Char Char1 Char Char Char Char"/>
    <w:basedOn w:val="a"/>
    <w:semiHidden/>
    <w:rsid w:val="0058086E"/>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
    <w:name w:val="Char1 Char Char1 Char Char Char Char Char Char1 Char Char Char1 Char Char Char Знак Знак Char Char Char Char Char Char Char Char Char Char"/>
    <w:basedOn w:val="a"/>
    <w:rsid w:val="0058086E"/>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
    <w:name w:val="Char1 Char Char1 Char Char Char Char Char Char1 Char Char Char1 Char Char Char Знак Знак Char Char Char Char Char Char Char Char Char Char Char Char Char Char"/>
    <w:basedOn w:val="a"/>
    <w:rsid w:val="0058086E"/>
    <w:pPr>
      <w:tabs>
        <w:tab w:val="left" w:pos="709"/>
      </w:tabs>
    </w:pPr>
    <w:rPr>
      <w:rFonts w:ascii="Tahoma" w:hAnsi="Tahoma"/>
      <w:sz w:val="20"/>
      <w:szCs w:val="20"/>
      <w:lang w:val="pl-PL" w:eastAsia="pl-PL"/>
    </w:rPr>
  </w:style>
  <w:style w:type="character" w:customStyle="1" w:styleId="af3">
    <w:name w:val="Списък на абзаци Знак"/>
    <w:aliases w:val="ПАРАГРАФ Знак,List Paragraph11 Знак,List Paragraph111 Знак,Lettre d'introduction Знак,1st level - Bullet List Paragraph Знак,Table of contents numbered Знак,Bullet Points Знак,Liste Paragraf Знак,Llista Nivell1 Знак,List1 Знак"/>
    <w:link w:val="af2"/>
    <w:uiPriority w:val="1"/>
    <w:qFormat/>
    <w:locked/>
    <w:rsid w:val="0038142B"/>
    <w:rPr>
      <w:sz w:val="24"/>
      <w:szCs w:val="24"/>
      <w:lang w:eastAsia="en-US"/>
    </w:rPr>
  </w:style>
  <w:style w:type="paragraph" w:customStyle="1" w:styleId="Char1CharChar1CharCharCharCharCharChar1CharCharChar1CharCharCharCharCharCharChar">
    <w:name w:val="Char1 Char Char1 Char Char Char Char Char Char1 Char Char Char1 Char Char Char Знак Знак Char Char Char Char"/>
    <w:basedOn w:val="a"/>
    <w:rsid w:val="0038142B"/>
    <w:pPr>
      <w:tabs>
        <w:tab w:val="left" w:pos="709"/>
      </w:tabs>
    </w:pPr>
    <w:rPr>
      <w:rFonts w:ascii="Tahoma" w:hAnsi="Tahoma"/>
      <w:sz w:val="20"/>
      <w:szCs w:val="20"/>
      <w:lang w:val="pl-PL" w:eastAsia="pl-PL"/>
    </w:rPr>
  </w:style>
  <w:style w:type="paragraph" w:customStyle="1" w:styleId="CharChar0">
    <w:name w:val="Char Char"/>
    <w:basedOn w:val="a"/>
    <w:rsid w:val="0038142B"/>
    <w:pPr>
      <w:tabs>
        <w:tab w:val="left" w:pos="709"/>
      </w:tabs>
    </w:pPr>
    <w:rPr>
      <w:rFonts w:ascii="Tahoma" w:hAnsi="Tahoma" w:cs="Tahoma"/>
      <w:lang w:val="pl-PL" w:eastAsia="pl-PL"/>
    </w:rPr>
  </w:style>
  <w:style w:type="paragraph" w:customStyle="1" w:styleId="27">
    <w:name w:val="Без разредка2"/>
    <w:uiPriority w:val="1"/>
    <w:qFormat/>
    <w:rsid w:val="0025009E"/>
    <w:rPr>
      <w:sz w:val="24"/>
      <w:szCs w:val="24"/>
    </w:rPr>
  </w:style>
  <w:style w:type="character" w:customStyle="1" w:styleId="markedcontent">
    <w:name w:val="markedcontent"/>
    <w:rsid w:val="006D30F2"/>
  </w:style>
  <w:style w:type="character" w:customStyle="1" w:styleId="UnresolvedMention1">
    <w:name w:val="Unresolved Mention1"/>
    <w:uiPriority w:val="99"/>
    <w:semiHidden/>
    <w:unhideWhenUsed/>
    <w:rsid w:val="005161EA"/>
    <w:rPr>
      <w:color w:val="605E5C"/>
      <w:shd w:val="clear" w:color="auto" w:fill="E1DFDD"/>
    </w:rPr>
  </w:style>
  <w:style w:type="paragraph" w:customStyle="1" w:styleId="14">
    <w:name w:val="Списък на абзаци1"/>
    <w:basedOn w:val="a"/>
    <w:uiPriority w:val="34"/>
    <w:qFormat/>
    <w:rsid w:val="00B32594"/>
    <w:pPr>
      <w:ind w:left="720"/>
      <w:contextualSpacing/>
    </w:pPr>
    <w:rPr>
      <w:lang w:val="en-US"/>
    </w:rPr>
  </w:style>
  <w:style w:type="paragraph" w:customStyle="1" w:styleId="210">
    <w:name w:val="Основен текст 21"/>
    <w:basedOn w:val="a"/>
    <w:rsid w:val="00DA1477"/>
    <w:pPr>
      <w:suppressAutoHyphens/>
      <w:spacing w:after="120" w:line="480" w:lineRule="auto"/>
    </w:pPr>
    <w:rPr>
      <w:lang w:eastAsia="zh-CN"/>
    </w:rPr>
  </w:style>
  <w:style w:type="numbering" w:customStyle="1" w:styleId="28">
    <w:name w:val="Без списък2"/>
    <w:next w:val="a2"/>
    <w:uiPriority w:val="99"/>
    <w:semiHidden/>
    <w:unhideWhenUsed/>
    <w:rsid w:val="00091FAB"/>
  </w:style>
  <w:style w:type="paragraph" w:customStyle="1" w:styleId="Char1CharChar1CharCharChar1CharCharCharChar1">
    <w:name w:val="Char1 Char Char1 Char Char Char1 Char Char Char Char1"/>
    <w:basedOn w:val="a"/>
    <w:rsid w:val="002B2F92"/>
    <w:pPr>
      <w:tabs>
        <w:tab w:val="left" w:pos="709"/>
      </w:tabs>
    </w:pPr>
    <w:rPr>
      <w:rFonts w:ascii="Tahoma" w:hAnsi="Tahoma"/>
      <w:sz w:val="20"/>
      <w:szCs w:val="20"/>
      <w:lang w:val="pl-PL" w:eastAsia="pl-PL"/>
    </w:rPr>
  </w:style>
  <w:style w:type="numbering" w:customStyle="1" w:styleId="38">
    <w:name w:val="Без списък3"/>
    <w:next w:val="a2"/>
    <w:uiPriority w:val="99"/>
    <w:semiHidden/>
    <w:unhideWhenUsed/>
    <w:rsid w:val="00F11DAB"/>
  </w:style>
  <w:style w:type="character" w:styleId="afc">
    <w:name w:val="FollowedHyperlink"/>
    <w:uiPriority w:val="99"/>
    <w:unhideWhenUsed/>
    <w:rsid w:val="00F11DAB"/>
    <w:rPr>
      <w:color w:val="954F72"/>
      <w:u w:val="single"/>
    </w:rPr>
  </w:style>
  <w:style w:type="paragraph" w:customStyle="1" w:styleId="msonormal0">
    <w:name w:val="msonormal"/>
    <w:basedOn w:val="a"/>
    <w:rsid w:val="00F11DAB"/>
    <w:pPr>
      <w:spacing w:before="100" w:beforeAutospacing="1" w:after="100" w:afterAutospacing="1"/>
    </w:pPr>
    <w:rPr>
      <w:lang w:eastAsia="bg-BG"/>
    </w:rPr>
  </w:style>
  <w:style w:type="paragraph" w:customStyle="1" w:styleId="Default">
    <w:name w:val="Default"/>
    <w:rsid w:val="007924A4"/>
    <w:pPr>
      <w:autoSpaceDE w:val="0"/>
      <w:autoSpaceDN w:val="0"/>
      <w:adjustRightInd w:val="0"/>
    </w:pPr>
    <w:rPr>
      <w:color w:val="000000"/>
      <w:sz w:val="24"/>
      <w:szCs w:val="24"/>
    </w:rPr>
  </w:style>
  <w:style w:type="paragraph" w:customStyle="1" w:styleId="Heading71">
    <w:name w:val="Heading 71"/>
    <w:basedOn w:val="a"/>
    <w:next w:val="a"/>
    <w:uiPriority w:val="9"/>
    <w:semiHidden/>
    <w:unhideWhenUsed/>
    <w:qFormat/>
    <w:rsid w:val="00EE212E"/>
    <w:pPr>
      <w:keepNext/>
      <w:keepLines/>
      <w:spacing w:before="40" w:line="276" w:lineRule="auto"/>
      <w:outlineLvl w:val="6"/>
    </w:pPr>
    <w:rPr>
      <w:rFonts w:ascii="Calibri" w:hAnsi="Calibri"/>
      <w:color w:val="595959"/>
      <w:kern w:val="2"/>
    </w:rPr>
  </w:style>
  <w:style w:type="paragraph" w:customStyle="1" w:styleId="Heading81">
    <w:name w:val="Heading 81"/>
    <w:basedOn w:val="a"/>
    <w:next w:val="a"/>
    <w:uiPriority w:val="9"/>
    <w:semiHidden/>
    <w:unhideWhenUsed/>
    <w:qFormat/>
    <w:rsid w:val="00EE212E"/>
    <w:pPr>
      <w:keepNext/>
      <w:keepLines/>
      <w:spacing w:line="276" w:lineRule="auto"/>
      <w:outlineLvl w:val="7"/>
    </w:pPr>
    <w:rPr>
      <w:rFonts w:ascii="Calibri" w:hAnsi="Calibri"/>
      <w:i/>
      <w:iCs/>
      <w:color w:val="272727"/>
      <w:kern w:val="2"/>
    </w:rPr>
  </w:style>
  <w:style w:type="paragraph" w:customStyle="1" w:styleId="Heading91">
    <w:name w:val="Heading 91"/>
    <w:basedOn w:val="a"/>
    <w:next w:val="a"/>
    <w:uiPriority w:val="9"/>
    <w:semiHidden/>
    <w:unhideWhenUsed/>
    <w:qFormat/>
    <w:rsid w:val="00EE212E"/>
    <w:pPr>
      <w:keepNext/>
      <w:keepLines/>
      <w:spacing w:line="276" w:lineRule="auto"/>
      <w:outlineLvl w:val="8"/>
    </w:pPr>
    <w:rPr>
      <w:rFonts w:ascii="Calibri" w:hAnsi="Calibri"/>
      <w:color w:val="272727"/>
      <w:kern w:val="2"/>
    </w:rPr>
  </w:style>
  <w:style w:type="character" w:customStyle="1" w:styleId="70">
    <w:name w:val="Заглавие 7 Знак"/>
    <w:link w:val="7"/>
    <w:uiPriority w:val="9"/>
    <w:semiHidden/>
    <w:rsid w:val="00EE212E"/>
    <w:rPr>
      <w:rFonts w:ascii="Calibri" w:hAnsi="Calibri"/>
      <w:color w:val="595959"/>
      <w:kern w:val="2"/>
      <w:sz w:val="24"/>
      <w:szCs w:val="24"/>
      <w:lang w:eastAsia="en-US"/>
    </w:rPr>
  </w:style>
  <w:style w:type="character" w:customStyle="1" w:styleId="80">
    <w:name w:val="Заглавие 8 Знак"/>
    <w:link w:val="8"/>
    <w:uiPriority w:val="9"/>
    <w:semiHidden/>
    <w:rsid w:val="00EE212E"/>
    <w:rPr>
      <w:rFonts w:ascii="Calibri" w:hAnsi="Calibri"/>
      <w:i/>
      <w:iCs/>
      <w:color w:val="272727"/>
      <w:kern w:val="2"/>
      <w:sz w:val="24"/>
      <w:szCs w:val="24"/>
      <w:lang w:eastAsia="en-US"/>
    </w:rPr>
  </w:style>
  <w:style w:type="character" w:customStyle="1" w:styleId="90">
    <w:name w:val="Заглавие 9 Знак"/>
    <w:link w:val="9"/>
    <w:uiPriority w:val="9"/>
    <w:semiHidden/>
    <w:rsid w:val="00EE212E"/>
    <w:rPr>
      <w:rFonts w:ascii="Calibri" w:hAnsi="Calibri"/>
      <w:color w:val="272727"/>
      <w:kern w:val="2"/>
      <w:sz w:val="24"/>
      <w:szCs w:val="24"/>
      <w:lang w:eastAsia="en-US"/>
    </w:rPr>
  </w:style>
  <w:style w:type="paragraph" w:customStyle="1" w:styleId="Subtitle1">
    <w:name w:val="Subtitle1"/>
    <w:basedOn w:val="a"/>
    <w:next w:val="a"/>
    <w:uiPriority w:val="11"/>
    <w:qFormat/>
    <w:rsid w:val="00EE212E"/>
    <w:pPr>
      <w:spacing w:after="160" w:line="276" w:lineRule="auto"/>
    </w:pPr>
    <w:rPr>
      <w:rFonts w:ascii="Calibri" w:hAnsi="Calibri"/>
      <w:color w:val="595959"/>
      <w:spacing w:val="15"/>
      <w:kern w:val="2"/>
      <w:sz w:val="28"/>
      <w:szCs w:val="28"/>
    </w:rPr>
  </w:style>
  <w:style w:type="character" w:customStyle="1" w:styleId="afd">
    <w:name w:val="Подзаглавие Знак"/>
    <w:link w:val="afe"/>
    <w:rsid w:val="00EE212E"/>
    <w:rPr>
      <w:rFonts w:ascii="Calibri" w:hAnsi="Calibri"/>
      <w:color w:val="595959"/>
      <w:spacing w:val="15"/>
      <w:kern w:val="2"/>
      <w:sz w:val="28"/>
      <w:szCs w:val="28"/>
      <w:lang w:eastAsia="en-US"/>
    </w:rPr>
  </w:style>
  <w:style w:type="paragraph" w:customStyle="1" w:styleId="Quote1">
    <w:name w:val="Quote1"/>
    <w:basedOn w:val="a"/>
    <w:next w:val="a"/>
    <w:uiPriority w:val="29"/>
    <w:qFormat/>
    <w:rsid w:val="00EE212E"/>
    <w:pPr>
      <w:spacing w:before="160" w:after="160" w:line="276" w:lineRule="auto"/>
      <w:jc w:val="center"/>
    </w:pPr>
    <w:rPr>
      <w:rFonts w:ascii="Calibri" w:eastAsia="Calibri" w:hAnsi="Calibri"/>
      <w:i/>
      <w:iCs/>
      <w:color w:val="404040"/>
      <w:kern w:val="2"/>
    </w:rPr>
  </w:style>
  <w:style w:type="character" w:customStyle="1" w:styleId="aff">
    <w:name w:val="Цитат Знак"/>
    <w:link w:val="aff0"/>
    <w:uiPriority w:val="29"/>
    <w:rsid w:val="00EE212E"/>
    <w:rPr>
      <w:rFonts w:ascii="Calibri" w:eastAsia="Calibri" w:hAnsi="Calibri"/>
      <w:i/>
      <w:iCs/>
      <w:color w:val="404040"/>
      <w:kern w:val="2"/>
      <w:sz w:val="24"/>
      <w:szCs w:val="24"/>
      <w:lang w:eastAsia="en-US"/>
    </w:rPr>
  </w:style>
  <w:style w:type="paragraph" w:customStyle="1" w:styleId="IntenseQuote1">
    <w:name w:val="Intense Quote1"/>
    <w:basedOn w:val="a"/>
    <w:next w:val="a"/>
    <w:uiPriority w:val="30"/>
    <w:qFormat/>
    <w:rsid w:val="00EE212E"/>
    <w:pPr>
      <w:pBdr>
        <w:top w:val="single" w:sz="4" w:space="10" w:color="2F5496"/>
        <w:bottom w:val="single" w:sz="4" w:space="10" w:color="2F5496"/>
      </w:pBdr>
      <w:spacing w:before="360" w:after="360" w:line="276" w:lineRule="auto"/>
      <w:ind w:left="864" w:right="864"/>
      <w:jc w:val="center"/>
    </w:pPr>
    <w:rPr>
      <w:rFonts w:ascii="Calibri" w:eastAsia="Calibri" w:hAnsi="Calibri"/>
      <w:i/>
      <w:iCs/>
      <w:color w:val="2F5496"/>
      <w:kern w:val="2"/>
    </w:rPr>
  </w:style>
  <w:style w:type="character" w:customStyle="1" w:styleId="aff1">
    <w:name w:val="Интензивно цитиране Знак"/>
    <w:link w:val="aff2"/>
    <w:uiPriority w:val="30"/>
    <w:rsid w:val="00EE212E"/>
    <w:rPr>
      <w:rFonts w:ascii="Calibri" w:eastAsia="Calibri" w:hAnsi="Calibri"/>
      <w:i/>
      <w:iCs/>
      <w:color w:val="2F5496"/>
      <w:kern w:val="2"/>
      <w:sz w:val="24"/>
      <w:szCs w:val="24"/>
      <w:lang w:eastAsia="en-US"/>
    </w:rPr>
  </w:style>
  <w:style w:type="paragraph" w:customStyle="1" w:styleId="CharCharChar1CharCharCharChar0">
    <w:name w:val="Char Char Char1 Char Char Char Char"/>
    <w:basedOn w:val="a"/>
    <w:semiHidden/>
    <w:rsid w:val="00EE212E"/>
    <w:pPr>
      <w:tabs>
        <w:tab w:val="left" w:pos="709"/>
      </w:tabs>
    </w:pPr>
    <w:rPr>
      <w:rFonts w:ascii="Futura Bk" w:hAnsi="Futura Bk" w:cs="Futura Bk"/>
      <w:lang w:val="pl-PL" w:eastAsia="pl-PL"/>
    </w:rPr>
  </w:style>
  <w:style w:type="character" w:customStyle="1" w:styleId="IntenseEmphasis1">
    <w:name w:val="Intense Emphasis1"/>
    <w:uiPriority w:val="21"/>
    <w:qFormat/>
    <w:rsid w:val="00EE212E"/>
    <w:rPr>
      <w:i/>
      <w:iCs/>
      <w:color w:val="2F5496"/>
    </w:rPr>
  </w:style>
  <w:style w:type="character" w:customStyle="1" w:styleId="IntenseReference1">
    <w:name w:val="Intense Reference1"/>
    <w:uiPriority w:val="32"/>
    <w:qFormat/>
    <w:rsid w:val="00EE212E"/>
    <w:rPr>
      <w:b/>
      <w:bCs/>
      <w:smallCaps/>
      <w:color w:val="2F5496"/>
      <w:spacing w:val="5"/>
    </w:rPr>
  </w:style>
  <w:style w:type="character" w:customStyle="1" w:styleId="Heading7Char1">
    <w:name w:val="Heading 7 Char1"/>
    <w:semiHidden/>
    <w:rsid w:val="00EE212E"/>
    <w:rPr>
      <w:rFonts w:ascii="Calibri" w:eastAsia="Times New Roman" w:hAnsi="Calibri" w:cs="Times New Roman"/>
      <w:sz w:val="24"/>
      <w:szCs w:val="24"/>
      <w:lang w:eastAsia="en-US"/>
    </w:rPr>
  </w:style>
  <w:style w:type="character" w:customStyle="1" w:styleId="Heading8Char1">
    <w:name w:val="Heading 8 Char1"/>
    <w:semiHidden/>
    <w:rsid w:val="00EE212E"/>
    <w:rPr>
      <w:rFonts w:ascii="Calibri" w:eastAsia="Times New Roman" w:hAnsi="Calibri" w:cs="Times New Roman"/>
      <w:i/>
      <w:iCs/>
      <w:sz w:val="24"/>
      <w:szCs w:val="24"/>
      <w:lang w:eastAsia="en-US"/>
    </w:rPr>
  </w:style>
  <w:style w:type="character" w:customStyle="1" w:styleId="Heading9Char1">
    <w:name w:val="Heading 9 Char1"/>
    <w:semiHidden/>
    <w:rsid w:val="00EE212E"/>
    <w:rPr>
      <w:rFonts w:ascii="Calibri Light" w:eastAsia="Times New Roman" w:hAnsi="Calibri Light" w:cs="Times New Roman"/>
      <w:sz w:val="22"/>
      <w:szCs w:val="22"/>
      <w:lang w:eastAsia="en-US"/>
    </w:rPr>
  </w:style>
  <w:style w:type="paragraph" w:styleId="afe">
    <w:name w:val="Subtitle"/>
    <w:basedOn w:val="a"/>
    <w:next w:val="a"/>
    <w:link w:val="afd"/>
    <w:qFormat/>
    <w:rsid w:val="00EE212E"/>
    <w:pPr>
      <w:spacing w:after="60"/>
      <w:jc w:val="center"/>
      <w:outlineLvl w:val="1"/>
    </w:pPr>
    <w:rPr>
      <w:rFonts w:ascii="Calibri" w:hAnsi="Calibri"/>
      <w:color w:val="595959"/>
      <w:spacing w:val="15"/>
      <w:kern w:val="2"/>
      <w:sz w:val="28"/>
      <w:szCs w:val="28"/>
    </w:rPr>
  </w:style>
  <w:style w:type="character" w:customStyle="1" w:styleId="SubtitleChar1">
    <w:name w:val="Subtitle Char1"/>
    <w:rsid w:val="00EE212E"/>
    <w:rPr>
      <w:rFonts w:ascii="Calibri Light" w:eastAsia="Times New Roman" w:hAnsi="Calibri Light" w:cs="Times New Roman"/>
      <w:sz w:val="24"/>
      <w:szCs w:val="24"/>
      <w:lang w:eastAsia="en-US"/>
    </w:rPr>
  </w:style>
  <w:style w:type="paragraph" w:styleId="aff0">
    <w:name w:val="Quote"/>
    <w:basedOn w:val="a"/>
    <w:next w:val="a"/>
    <w:link w:val="aff"/>
    <w:uiPriority w:val="29"/>
    <w:qFormat/>
    <w:rsid w:val="00EE212E"/>
    <w:pPr>
      <w:spacing w:before="200" w:after="160"/>
      <w:ind w:left="864" w:right="864"/>
      <w:jc w:val="center"/>
    </w:pPr>
    <w:rPr>
      <w:rFonts w:ascii="Calibri" w:eastAsia="Calibri" w:hAnsi="Calibri"/>
      <w:i/>
      <w:iCs/>
      <w:color w:val="404040"/>
      <w:kern w:val="2"/>
    </w:rPr>
  </w:style>
  <w:style w:type="character" w:customStyle="1" w:styleId="QuoteChar1">
    <w:name w:val="Quote Char1"/>
    <w:uiPriority w:val="29"/>
    <w:rsid w:val="00EE212E"/>
    <w:rPr>
      <w:i/>
      <w:iCs/>
      <w:color w:val="404040"/>
      <w:sz w:val="24"/>
      <w:szCs w:val="24"/>
      <w:lang w:eastAsia="en-US"/>
    </w:rPr>
  </w:style>
  <w:style w:type="paragraph" w:styleId="aff2">
    <w:name w:val="Intense Quote"/>
    <w:basedOn w:val="a"/>
    <w:next w:val="a"/>
    <w:link w:val="aff1"/>
    <w:uiPriority w:val="30"/>
    <w:qFormat/>
    <w:rsid w:val="00EE212E"/>
    <w:pPr>
      <w:pBdr>
        <w:top w:val="single" w:sz="4" w:space="10" w:color="4472C4"/>
        <w:bottom w:val="single" w:sz="4" w:space="10" w:color="4472C4"/>
      </w:pBdr>
      <w:spacing w:before="360" w:after="360"/>
      <w:ind w:left="864" w:right="864"/>
      <w:jc w:val="center"/>
    </w:pPr>
    <w:rPr>
      <w:rFonts w:ascii="Calibri" w:eastAsia="Calibri" w:hAnsi="Calibri"/>
      <w:i/>
      <w:iCs/>
      <w:color w:val="2F5496"/>
      <w:kern w:val="2"/>
    </w:rPr>
  </w:style>
  <w:style w:type="character" w:customStyle="1" w:styleId="IntenseQuoteChar1">
    <w:name w:val="Intense Quote Char1"/>
    <w:uiPriority w:val="30"/>
    <w:rsid w:val="00EE212E"/>
    <w:rPr>
      <w:i/>
      <w:iCs/>
      <w:color w:val="4472C4"/>
      <w:sz w:val="24"/>
      <w:szCs w:val="24"/>
      <w:lang w:eastAsia="en-US"/>
    </w:rPr>
  </w:style>
  <w:style w:type="character" w:styleId="aff3">
    <w:name w:val="Intense Emphasis"/>
    <w:uiPriority w:val="21"/>
    <w:qFormat/>
    <w:rsid w:val="00EE212E"/>
    <w:rPr>
      <w:i/>
      <w:iCs/>
      <w:color w:val="4472C4"/>
    </w:rPr>
  </w:style>
  <w:style w:type="character" w:styleId="aff4">
    <w:name w:val="Intense Reference"/>
    <w:uiPriority w:val="32"/>
    <w:qFormat/>
    <w:rsid w:val="00EE212E"/>
    <w:rPr>
      <w:b/>
      <w:bCs/>
      <w:smallCaps/>
      <w:color w:val="4472C4"/>
      <w:spacing w:val="5"/>
    </w:rPr>
  </w:style>
  <w:style w:type="paragraph" w:customStyle="1" w:styleId="1CharCharChar0">
    <w:name w:val="Знак Знак1 Char Char Char"/>
    <w:basedOn w:val="a"/>
    <w:rsid w:val="0084678E"/>
    <w:pPr>
      <w:tabs>
        <w:tab w:val="left" w:pos="709"/>
      </w:tabs>
    </w:pPr>
    <w:rPr>
      <w:rFonts w:ascii="Tahoma" w:hAnsi="Tahoma"/>
      <w:sz w:val="20"/>
      <w:szCs w:val="20"/>
      <w:lang w:val="pl-PL" w:eastAsia="pl-PL"/>
    </w:rPr>
  </w:style>
  <w:style w:type="paragraph" w:customStyle="1" w:styleId="CharCharCharCharCharChar1">
    <w:name w:val="Знак Знак Знак Знак Знак Знак Char Char Char Char Char Char"/>
    <w:basedOn w:val="a"/>
    <w:semiHidden/>
    <w:rsid w:val="00AD14DA"/>
    <w:pPr>
      <w:tabs>
        <w:tab w:val="left" w:pos="709"/>
      </w:tabs>
    </w:pPr>
    <w:rPr>
      <w:rFonts w:ascii="Futura Bk" w:hAnsi="Futura Bk" w:cs="Futura Bk"/>
      <w:lang w:val="pl-PL" w:eastAsia="pl-PL"/>
    </w:rPr>
  </w:style>
  <w:style w:type="paragraph" w:customStyle="1" w:styleId="Char1">
    <w:name w:val="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CharCharChar1">
    <w:name w:val="Знак Знак Знак Знак Знак Знак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aff5">
    <w:name w:val="Знак Знак"/>
    <w:basedOn w:val="a"/>
    <w:rsid w:val="00AD14DA"/>
    <w:pPr>
      <w:tabs>
        <w:tab w:val="left" w:pos="709"/>
      </w:tabs>
    </w:pPr>
    <w:rPr>
      <w:rFonts w:ascii="Tahoma" w:hAnsi="Tahoma"/>
      <w:lang w:val="pl-PL" w:eastAsia="pl-PL"/>
    </w:rPr>
  </w:style>
  <w:style w:type="paragraph" w:customStyle="1" w:styleId="1CharCharChar1">
    <w:name w:val="Знак Знак1 Char Char Char"/>
    <w:basedOn w:val="a"/>
    <w:rsid w:val="00AD14DA"/>
    <w:pPr>
      <w:tabs>
        <w:tab w:val="left" w:pos="709"/>
      </w:tabs>
    </w:pPr>
    <w:rPr>
      <w:rFonts w:ascii="Tahoma" w:hAnsi="Tahoma"/>
      <w:sz w:val="20"/>
      <w:szCs w:val="20"/>
      <w:lang w:val="pl-PL" w:eastAsia="pl-PL"/>
    </w:rPr>
  </w:style>
  <w:style w:type="paragraph" w:customStyle="1" w:styleId="CharCharCharChar1">
    <w:name w:val="Char Char Char Char"/>
    <w:basedOn w:val="a"/>
    <w:rsid w:val="00AD14D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0">
    <w:name w:val="Знак Знак Знак Знак Знак Знак Char Char Char Char Char Char Char Char Char Char Char Char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1">
    <w:name w:val="Char Char Знак Знак Char Char Знак Знак Char Char Знак Знак Char Char Знак Знак Char Char Знак Знак Char Char Знак Знак"/>
    <w:basedOn w:val="a"/>
    <w:semiHidden/>
    <w:rsid w:val="00AD14DA"/>
    <w:pPr>
      <w:tabs>
        <w:tab w:val="left" w:pos="709"/>
      </w:tabs>
    </w:pPr>
    <w:rPr>
      <w:rFonts w:ascii="Futura Bk" w:hAnsi="Futura Bk" w:cs="Futura Bk"/>
      <w:lang w:val="pl-PL" w:eastAsia="pl-PL"/>
    </w:rPr>
  </w:style>
  <w:style w:type="paragraph" w:customStyle="1" w:styleId="7CharChar0">
    <w:name w:val="Знак Знак7 Char Char Знак Знак"/>
    <w:basedOn w:val="a"/>
    <w:rsid w:val="00AD14DA"/>
    <w:pPr>
      <w:tabs>
        <w:tab w:val="left" w:pos="709"/>
      </w:tabs>
    </w:pPr>
    <w:rPr>
      <w:rFonts w:ascii="Tahoma" w:hAnsi="Tahoma" w:cs="Tahoma"/>
      <w:lang w:val="pl-PL" w:eastAsia="pl-PL"/>
    </w:rPr>
  </w:style>
  <w:style w:type="paragraph" w:customStyle="1" w:styleId="CharChar2">
    <w:name w:val="Знак Знак Char Char"/>
    <w:basedOn w:val="a"/>
    <w:semiHidden/>
    <w:rsid w:val="00AD14DA"/>
    <w:pPr>
      <w:tabs>
        <w:tab w:val="left" w:pos="709"/>
      </w:tabs>
    </w:pPr>
    <w:rPr>
      <w:rFonts w:ascii="Futura Bk" w:hAnsi="Futura Bk" w:cs="Futura Bk"/>
      <w:lang w:val="pl-PL" w:eastAsia="pl-PL"/>
    </w:rPr>
  </w:style>
  <w:style w:type="paragraph" w:customStyle="1" w:styleId="72">
    <w:name w:val="Знак Знак7"/>
    <w:basedOn w:val="a"/>
    <w:rsid w:val="00AD14DA"/>
    <w:pPr>
      <w:tabs>
        <w:tab w:val="left" w:pos="709"/>
      </w:tabs>
    </w:pPr>
    <w:rPr>
      <w:rFonts w:ascii="Tahoma" w:hAnsi="Tahoma" w:cs="Tahoma"/>
      <w:lang w:val="pl-PL" w:eastAsia="pl-PL"/>
    </w:rPr>
  </w:style>
  <w:style w:type="paragraph" w:customStyle="1" w:styleId="CharCharCharCharCharCharCharCharCharCharCharChar2">
    <w:name w:val="Знак Знак Знак Знак Знак Знак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1Char1">
    <w:name w:val="Char Char Char1 Char"/>
    <w:basedOn w:val="a"/>
    <w:semiHidden/>
    <w:rsid w:val="00AD14DA"/>
    <w:pPr>
      <w:tabs>
        <w:tab w:val="left" w:pos="709"/>
      </w:tabs>
    </w:pPr>
    <w:rPr>
      <w:rFonts w:ascii="Futura Bk" w:hAnsi="Futura Bk" w:cs="Futura Bk"/>
      <w:lang w:val="pl-PL" w:eastAsia="pl-PL"/>
    </w:rPr>
  </w:style>
  <w:style w:type="character" w:customStyle="1" w:styleId="CharChar30">
    <w:name w:val="Char Char3"/>
    <w:rsid w:val="00AD14DA"/>
    <w:rPr>
      <w:sz w:val="24"/>
      <w:szCs w:val="24"/>
      <w:lang w:val="bg-BG" w:eastAsia="bg-BG" w:bidi="ar-SA"/>
    </w:rPr>
  </w:style>
  <w:style w:type="paragraph" w:customStyle="1" w:styleId="CharCharCharCharCharCharCharCharCharCharCharCharCharCharCharCharCharCharCharCharCharChar0">
    <w:name w:val="Char Char Знак Знак Char Char Знак Знак Char Char Знак Char Char Char Char Знак Знак Char Char Char Char Знак Знак Char Char Char Char Char Char Char Char"/>
    <w:basedOn w:val="a"/>
    <w:rsid w:val="00AD14DA"/>
    <w:pPr>
      <w:tabs>
        <w:tab w:val="left" w:pos="709"/>
      </w:tabs>
    </w:pPr>
    <w:rPr>
      <w:rFonts w:ascii="Tahoma" w:hAnsi="Tahoma"/>
      <w:lang w:val="pl-PL" w:eastAsia="pl-PL"/>
    </w:rPr>
  </w:style>
  <w:style w:type="paragraph" w:customStyle="1" w:styleId="Char1CharChar1CharCharChar1CharCharCharCharCharCharChar0">
    <w:name w:val="Char1 Char Char1 Char Char Char1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1CharCharCharChar0">
    <w:name w:val="Char1 Char Char1 Char Char Char1 Char Char Char Char"/>
    <w:basedOn w:val="a"/>
    <w:rsid w:val="00AD14DA"/>
    <w:pPr>
      <w:tabs>
        <w:tab w:val="left" w:pos="709"/>
      </w:tabs>
    </w:pPr>
    <w:rPr>
      <w:rFonts w:ascii="Tahoma" w:hAnsi="Tahoma"/>
      <w:sz w:val="20"/>
      <w:szCs w:val="20"/>
      <w:lang w:val="pl-PL" w:eastAsia="pl-PL"/>
    </w:rPr>
  </w:style>
  <w:style w:type="paragraph" w:customStyle="1" w:styleId="CharCharCharCharChar20">
    <w:name w:val="Знак Знак Char Char Char Char Char Знак Знак2 Знак Знак"/>
    <w:basedOn w:val="a"/>
    <w:rsid w:val="00AD14DA"/>
    <w:pPr>
      <w:tabs>
        <w:tab w:val="left" w:pos="709"/>
      </w:tabs>
    </w:pPr>
    <w:rPr>
      <w:rFonts w:ascii="Tahoma" w:hAnsi="Tahoma"/>
      <w:lang w:val="pl-PL" w:eastAsia="pl-PL"/>
    </w:rPr>
  </w:style>
  <w:style w:type="paragraph" w:customStyle="1" w:styleId="Char1CharChar1CharCharCharChar0">
    <w:name w:val="Char1 Char Char1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0">
    <w:name w:val="Char1 Char Char1 Char Char Char Char Char Char1 Char"/>
    <w:basedOn w:val="a"/>
    <w:rsid w:val="00AD14DA"/>
    <w:pPr>
      <w:tabs>
        <w:tab w:val="left" w:pos="709"/>
      </w:tabs>
    </w:pPr>
    <w:rPr>
      <w:rFonts w:ascii="Tahoma" w:hAnsi="Tahoma"/>
      <w:sz w:val="20"/>
      <w:szCs w:val="20"/>
      <w:lang w:val="pl-PL" w:eastAsia="pl-PL"/>
    </w:rPr>
  </w:style>
  <w:style w:type="paragraph" w:customStyle="1" w:styleId="Char1CharChar1Char0">
    <w:name w:val="Char1 Char Char1 Char"/>
    <w:basedOn w:val="a"/>
    <w:rsid w:val="00AD14DA"/>
    <w:pPr>
      <w:tabs>
        <w:tab w:val="left" w:pos="709"/>
      </w:tabs>
    </w:pPr>
    <w:rPr>
      <w:rFonts w:ascii="Tahoma" w:hAnsi="Tahoma"/>
      <w:sz w:val="20"/>
      <w:szCs w:val="20"/>
      <w:lang w:val="pl-PL" w:eastAsia="pl-PL"/>
    </w:rPr>
  </w:style>
  <w:style w:type="character" w:customStyle="1" w:styleId="CharChar10">
    <w:name w:val="Char Char1"/>
    <w:rsid w:val="00AD14DA"/>
    <w:rPr>
      <w:i/>
      <w:iCs/>
      <w:sz w:val="24"/>
      <w:szCs w:val="21"/>
      <w:lang w:val="en-US" w:eastAsia="en-US" w:bidi="ar-SA"/>
    </w:rPr>
  </w:style>
  <w:style w:type="paragraph" w:customStyle="1" w:styleId="CharCharCharCharChar0">
    <w:name w:val="Char Char Char Char Char"/>
    <w:basedOn w:val="a"/>
    <w:semiHidden/>
    <w:rsid w:val="00AD14DA"/>
    <w:pPr>
      <w:tabs>
        <w:tab w:val="left" w:pos="709"/>
      </w:tabs>
    </w:pPr>
    <w:rPr>
      <w:rFonts w:ascii="Futura Bk" w:hAnsi="Futura Bk" w:cs="Futura Bk"/>
      <w:lang w:val="pl-PL" w:eastAsia="pl-PL"/>
    </w:rPr>
  </w:style>
  <w:style w:type="paragraph" w:customStyle="1" w:styleId="CharCharChar1CharCharCharChar1">
    <w:name w:val="Char Char Char1 Char Char Char Char"/>
    <w:basedOn w:val="a"/>
    <w:semiHidden/>
    <w:rsid w:val="00AD14D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0">
    <w:name w:val="Char1 Char Char1 Char Char Char Char Char Char1 Char Char Char1 Char Char Char Знак Знак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0">
    <w:name w:val="Char1 Char Char1 Char Char Char Char Char Char1 Char Char Char1 Char Char Char Знак Знак Char Char Char Char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0">
    <w:name w:val="Char1 Char Char1 Char Char Char Char Char Char1 Char Char Char1 Char Char Char Знак Знак Char Char Char Char"/>
    <w:basedOn w:val="a"/>
    <w:rsid w:val="00AD14DA"/>
    <w:pPr>
      <w:tabs>
        <w:tab w:val="left" w:pos="709"/>
      </w:tabs>
    </w:pPr>
    <w:rPr>
      <w:rFonts w:ascii="Tahoma" w:hAnsi="Tahoma"/>
      <w:sz w:val="20"/>
      <w:szCs w:val="20"/>
      <w:lang w:val="pl-PL" w:eastAsia="pl-PL"/>
    </w:rPr>
  </w:style>
  <w:style w:type="paragraph" w:customStyle="1" w:styleId="CharChar4">
    <w:name w:val="Char Char"/>
    <w:basedOn w:val="a"/>
    <w:rsid w:val="00AD14DA"/>
    <w:pPr>
      <w:tabs>
        <w:tab w:val="left" w:pos="709"/>
      </w:tabs>
    </w:pPr>
    <w:rPr>
      <w:rFonts w:ascii="Tahoma" w:hAnsi="Tahoma" w:cs="Tahoma"/>
      <w:lang w:val="pl-PL" w:eastAsia="pl-PL"/>
    </w:rPr>
  </w:style>
  <w:style w:type="character" w:customStyle="1" w:styleId="15">
    <w:name w:val="Неразрешено споменаване1"/>
    <w:uiPriority w:val="99"/>
    <w:semiHidden/>
    <w:unhideWhenUsed/>
    <w:rsid w:val="00AD14DA"/>
    <w:rPr>
      <w:color w:val="605E5C"/>
      <w:shd w:val="clear" w:color="auto" w:fill="E1DFDD"/>
    </w:rPr>
  </w:style>
  <w:style w:type="paragraph" w:customStyle="1" w:styleId="Char1CharChar1CharCharChar1CharCharCharChar10">
    <w:name w:val="Char1 Char Char1 Char Char Char1 Char Char Char Char1"/>
    <w:basedOn w:val="a"/>
    <w:rsid w:val="00AD14DA"/>
    <w:pPr>
      <w:tabs>
        <w:tab w:val="left" w:pos="709"/>
      </w:tabs>
    </w:pPr>
    <w:rPr>
      <w:rFonts w:ascii="Tahoma" w:hAnsi="Tahoma"/>
      <w:sz w:val="20"/>
      <w:szCs w:val="20"/>
      <w:lang w:val="pl-PL" w:eastAsia="pl-PL"/>
    </w:rPr>
  </w:style>
  <w:style w:type="paragraph" w:customStyle="1" w:styleId="CharCharCharCharCharChar2">
    <w:name w:val="Знак Знак Знак Знак Знак Знак Char Char Char Char Char Char"/>
    <w:basedOn w:val="a"/>
    <w:semiHidden/>
    <w:rsid w:val="0083578A"/>
    <w:pPr>
      <w:tabs>
        <w:tab w:val="left" w:pos="709"/>
      </w:tabs>
    </w:pPr>
    <w:rPr>
      <w:rFonts w:ascii="Futura Bk" w:hAnsi="Futura Bk" w:cs="Futura Bk"/>
      <w:lang w:val="pl-PL" w:eastAsia="pl-PL"/>
    </w:rPr>
  </w:style>
  <w:style w:type="paragraph" w:customStyle="1" w:styleId="Char2">
    <w:name w:val="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CharCharChar2">
    <w:name w:val="Знак Знак Знак Знак Знак Знак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aff6">
    <w:name w:val="Знак Знак"/>
    <w:basedOn w:val="a"/>
    <w:rsid w:val="0083578A"/>
    <w:pPr>
      <w:tabs>
        <w:tab w:val="left" w:pos="709"/>
      </w:tabs>
    </w:pPr>
    <w:rPr>
      <w:rFonts w:ascii="Tahoma" w:hAnsi="Tahoma"/>
      <w:lang w:val="pl-PL" w:eastAsia="pl-PL"/>
    </w:rPr>
  </w:style>
  <w:style w:type="paragraph" w:customStyle="1" w:styleId="1CharCharChar2">
    <w:name w:val="Знак Знак1 Char Char Char"/>
    <w:basedOn w:val="a"/>
    <w:rsid w:val="0083578A"/>
    <w:pPr>
      <w:tabs>
        <w:tab w:val="left" w:pos="709"/>
      </w:tabs>
    </w:pPr>
    <w:rPr>
      <w:rFonts w:ascii="Tahoma" w:hAnsi="Tahoma"/>
      <w:sz w:val="20"/>
      <w:szCs w:val="20"/>
      <w:lang w:val="pl-PL" w:eastAsia="pl-PL"/>
    </w:rPr>
  </w:style>
  <w:style w:type="paragraph" w:customStyle="1" w:styleId="CharCharCharChar2">
    <w:name w:val="Char Char Char 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1">
    <w:name w:val="Знак Знак Знак Знак Знак Знак Char Char Char Char Char Char Char Char Char Char Char Char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3">
    <w:name w:val="Char Char Знак Знак Char Char Знак Знак Char Char Знак Знак Char Char Знак Знак Char Char Знак Знак Char Char Знак Знак"/>
    <w:basedOn w:val="a"/>
    <w:semiHidden/>
    <w:rsid w:val="0083578A"/>
    <w:pPr>
      <w:tabs>
        <w:tab w:val="left" w:pos="709"/>
      </w:tabs>
    </w:pPr>
    <w:rPr>
      <w:rFonts w:ascii="Futura Bk" w:hAnsi="Futura Bk" w:cs="Futura Bk"/>
      <w:lang w:val="pl-PL" w:eastAsia="pl-PL"/>
    </w:rPr>
  </w:style>
  <w:style w:type="paragraph" w:customStyle="1" w:styleId="7CharChar1">
    <w:name w:val="Знак Знак7 Char Char Знак Знак"/>
    <w:basedOn w:val="a"/>
    <w:rsid w:val="0083578A"/>
    <w:pPr>
      <w:tabs>
        <w:tab w:val="left" w:pos="709"/>
      </w:tabs>
    </w:pPr>
    <w:rPr>
      <w:rFonts w:ascii="Tahoma" w:hAnsi="Tahoma" w:cs="Tahoma"/>
      <w:lang w:val="pl-PL" w:eastAsia="pl-PL"/>
    </w:rPr>
  </w:style>
  <w:style w:type="paragraph" w:customStyle="1" w:styleId="CharChar5">
    <w:name w:val="Знак Знак Char Char"/>
    <w:basedOn w:val="a"/>
    <w:semiHidden/>
    <w:rsid w:val="0083578A"/>
    <w:pPr>
      <w:tabs>
        <w:tab w:val="left" w:pos="709"/>
      </w:tabs>
    </w:pPr>
    <w:rPr>
      <w:rFonts w:ascii="Futura Bk" w:hAnsi="Futura Bk" w:cs="Futura Bk"/>
      <w:lang w:val="pl-PL" w:eastAsia="pl-PL"/>
    </w:rPr>
  </w:style>
  <w:style w:type="paragraph" w:customStyle="1" w:styleId="73">
    <w:name w:val="Знак Знак7"/>
    <w:basedOn w:val="a"/>
    <w:rsid w:val="0083578A"/>
    <w:pPr>
      <w:tabs>
        <w:tab w:val="left" w:pos="709"/>
      </w:tabs>
    </w:pPr>
    <w:rPr>
      <w:rFonts w:ascii="Tahoma" w:hAnsi="Tahoma" w:cs="Tahoma"/>
      <w:lang w:val="pl-PL" w:eastAsia="pl-PL"/>
    </w:rPr>
  </w:style>
  <w:style w:type="paragraph" w:customStyle="1" w:styleId="CharCharCharCharCharCharCharCharCharCharCharChar4">
    <w:name w:val="Знак Знак Знак Знак Знак Знак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1Char2">
    <w:name w:val="Char Char Char1 Char"/>
    <w:basedOn w:val="a"/>
    <w:semiHidden/>
    <w:rsid w:val="0083578A"/>
    <w:pPr>
      <w:tabs>
        <w:tab w:val="left" w:pos="709"/>
      </w:tabs>
    </w:pPr>
    <w:rPr>
      <w:rFonts w:ascii="Futura Bk" w:hAnsi="Futura Bk" w:cs="Futura Bk"/>
      <w:lang w:val="pl-PL" w:eastAsia="pl-PL"/>
    </w:rPr>
  </w:style>
  <w:style w:type="character" w:customStyle="1" w:styleId="CharChar31">
    <w:name w:val="Char Char3"/>
    <w:rsid w:val="0083578A"/>
    <w:rPr>
      <w:sz w:val="24"/>
      <w:szCs w:val="24"/>
      <w:lang w:val="bg-BG" w:eastAsia="bg-BG" w:bidi="ar-SA"/>
    </w:rPr>
  </w:style>
  <w:style w:type="paragraph" w:customStyle="1" w:styleId="CharCharCharCharCharCharCharCharCharCharCharCharCharCharCharCharCharCharCharCharCharChar1">
    <w:name w:val="Char Char Знак Знак Char Char Знак Знак Char Char Знак Char Char Char Char Знак Знак Char Char Char Char Знак Знак Char Char Char Char Char Char Char Char"/>
    <w:basedOn w:val="a"/>
    <w:rsid w:val="0083578A"/>
    <w:pPr>
      <w:tabs>
        <w:tab w:val="left" w:pos="709"/>
      </w:tabs>
    </w:pPr>
    <w:rPr>
      <w:rFonts w:ascii="Tahoma" w:hAnsi="Tahoma"/>
      <w:lang w:val="pl-PL" w:eastAsia="pl-PL"/>
    </w:rPr>
  </w:style>
  <w:style w:type="paragraph" w:customStyle="1" w:styleId="Char1CharChar1CharCharChar1CharCharCharCharCharCharChar1">
    <w:name w:val="Char1 Char Char1 Char Char Char1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1CharCharCharChar2">
    <w:name w:val="Char1 Char Char1 Char Char Char1 Char Char Char Char"/>
    <w:basedOn w:val="a"/>
    <w:rsid w:val="0083578A"/>
    <w:pPr>
      <w:tabs>
        <w:tab w:val="left" w:pos="709"/>
      </w:tabs>
    </w:pPr>
    <w:rPr>
      <w:rFonts w:ascii="Tahoma" w:hAnsi="Tahoma"/>
      <w:sz w:val="20"/>
      <w:szCs w:val="20"/>
      <w:lang w:val="pl-PL" w:eastAsia="pl-PL"/>
    </w:rPr>
  </w:style>
  <w:style w:type="paragraph" w:customStyle="1" w:styleId="CharCharCharCharChar21">
    <w:name w:val="Знак Знак Char Char Char Char Char Знак Знак2 Знак Знак"/>
    <w:basedOn w:val="a"/>
    <w:rsid w:val="0083578A"/>
    <w:pPr>
      <w:tabs>
        <w:tab w:val="left" w:pos="709"/>
      </w:tabs>
    </w:pPr>
    <w:rPr>
      <w:rFonts w:ascii="Tahoma" w:hAnsi="Tahoma"/>
      <w:lang w:val="pl-PL" w:eastAsia="pl-PL"/>
    </w:rPr>
  </w:style>
  <w:style w:type="paragraph" w:customStyle="1" w:styleId="Char1CharChar1CharCharCharChar1">
    <w:name w:val="Char1 Char Char1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1">
    <w:name w:val="Char1 Char Char1 Char Char Char Char Char Char1 Char"/>
    <w:basedOn w:val="a"/>
    <w:rsid w:val="0083578A"/>
    <w:pPr>
      <w:tabs>
        <w:tab w:val="left" w:pos="709"/>
      </w:tabs>
    </w:pPr>
    <w:rPr>
      <w:rFonts w:ascii="Tahoma" w:hAnsi="Tahoma"/>
      <w:sz w:val="20"/>
      <w:szCs w:val="20"/>
      <w:lang w:val="pl-PL" w:eastAsia="pl-PL"/>
    </w:rPr>
  </w:style>
  <w:style w:type="paragraph" w:customStyle="1" w:styleId="Char1CharChar1Char1">
    <w:name w:val="Char1 Char Char1 Char"/>
    <w:basedOn w:val="a"/>
    <w:rsid w:val="0083578A"/>
    <w:pPr>
      <w:tabs>
        <w:tab w:val="left" w:pos="709"/>
      </w:tabs>
    </w:pPr>
    <w:rPr>
      <w:rFonts w:ascii="Tahoma" w:hAnsi="Tahoma"/>
      <w:sz w:val="20"/>
      <w:szCs w:val="20"/>
      <w:lang w:val="pl-PL" w:eastAsia="pl-PL"/>
    </w:rPr>
  </w:style>
  <w:style w:type="character" w:customStyle="1" w:styleId="CharChar11">
    <w:name w:val="Char Char1"/>
    <w:rsid w:val="0083578A"/>
    <w:rPr>
      <w:i/>
      <w:iCs/>
      <w:sz w:val="24"/>
      <w:szCs w:val="21"/>
      <w:lang w:val="en-US" w:eastAsia="en-US" w:bidi="ar-SA"/>
    </w:rPr>
  </w:style>
  <w:style w:type="paragraph" w:customStyle="1" w:styleId="CharCharCharCharChar1">
    <w:name w:val="Char Char Char Char Char"/>
    <w:basedOn w:val="a"/>
    <w:semiHidden/>
    <w:rsid w:val="0083578A"/>
    <w:pPr>
      <w:tabs>
        <w:tab w:val="left" w:pos="709"/>
      </w:tabs>
    </w:pPr>
    <w:rPr>
      <w:rFonts w:ascii="Futura Bk" w:hAnsi="Futura Bk" w:cs="Futura Bk"/>
      <w:lang w:val="pl-PL" w:eastAsia="pl-PL"/>
    </w:rPr>
  </w:style>
  <w:style w:type="paragraph" w:customStyle="1" w:styleId="CharCharChar1CharCharCharChar2">
    <w:name w:val="Char Char Char1 Char Char Char Char"/>
    <w:basedOn w:val="a"/>
    <w:semiHidden/>
    <w:rsid w:val="0083578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1">
    <w:name w:val="Char1 Char Char1 Char Char Char Char Char Char1 Char Char Char1 Char Char Char Знак Знак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1">
    <w:name w:val="Char1 Char Char1 Char Char Char Char Char Char1 Char Char Char1 Char Char Char Знак Знак Char Char Char Char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1">
    <w:name w:val="Char1 Char Char1 Char Char Char Char Char Char1 Char Char Char1 Char Char Char Знак Знак Char Char Char Char"/>
    <w:basedOn w:val="a"/>
    <w:rsid w:val="0083578A"/>
    <w:pPr>
      <w:tabs>
        <w:tab w:val="left" w:pos="709"/>
      </w:tabs>
    </w:pPr>
    <w:rPr>
      <w:rFonts w:ascii="Tahoma" w:hAnsi="Tahoma"/>
      <w:sz w:val="20"/>
      <w:szCs w:val="20"/>
      <w:lang w:val="pl-PL" w:eastAsia="pl-PL"/>
    </w:rPr>
  </w:style>
  <w:style w:type="paragraph" w:customStyle="1" w:styleId="CharChar6">
    <w:name w:val="Char Char"/>
    <w:basedOn w:val="a"/>
    <w:rsid w:val="0083578A"/>
    <w:pPr>
      <w:tabs>
        <w:tab w:val="left" w:pos="709"/>
      </w:tabs>
    </w:pPr>
    <w:rPr>
      <w:rFonts w:ascii="Tahoma" w:hAnsi="Tahoma" w:cs="Tahoma"/>
      <w:lang w:val="pl-PL" w:eastAsia="pl-PL"/>
    </w:rPr>
  </w:style>
  <w:style w:type="character" w:styleId="aff7">
    <w:name w:val="Unresolved Mention"/>
    <w:uiPriority w:val="99"/>
    <w:semiHidden/>
    <w:unhideWhenUsed/>
    <w:rsid w:val="0083578A"/>
    <w:rPr>
      <w:color w:val="605E5C"/>
      <w:shd w:val="clear" w:color="auto" w:fill="E1DFDD"/>
    </w:rPr>
  </w:style>
  <w:style w:type="paragraph" w:customStyle="1" w:styleId="Char1CharChar1CharCharChar1CharCharCharChar11">
    <w:name w:val="Char1 Char Char1 Char Char Char1 Char Char Char Char1"/>
    <w:basedOn w:val="a"/>
    <w:rsid w:val="0083578A"/>
    <w:pPr>
      <w:tabs>
        <w:tab w:val="left" w:pos="709"/>
      </w:tabs>
    </w:pPr>
    <w:rPr>
      <w:rFonts w:ascii="Tahoma" w:hAnsi="Tahoma"/>
      <w:sz w:val="20"/>
      <w:szCs w:val="20"/>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3613">
      <w:bodyDiv w:val="1"/>
      <w:marLeft w:val="0"/>
      <w:marRight w:val="0"/>
      <w:marTop w:val="0"/>
      <w:marBottom w:val="0"/>
      <w:divBdr>
        <w:top w:val="none" w:sz="0" w:space="0" w:color="auto"/>
        <w:left w:val="none" w:sz="0" w:space="0" w:color="auto"/>
        <w:bottom w:val="none" w:sz="0" w:space="0" w:color="auto"/>
        <w:right w:val="none" w:sz="0" w:space="0" w:color="auto"/>
      </w:divBdr>
    </w:div>
    <w:div w:id="10424288">
      <w:bodyDiv w:val="1"/>
      <w:marLeft w:val="0"/>
      <w:marRight w:val="0"/>
      <w:marTop w:val="0"/>
      <w:marBottom w:val="0"/>
      <w:divBdr>
        <w:top w:val="none" w:sz="0" w:space="0" w:color="auto"/>
        <w:left w:val="none" w:sz="0" w:space="0" w:color="auto"/>
        <w:bottom w:val="none" w:sz="0" w:space="0" w:color="auto"/>
        <w:right w:val="none" w:sz="0" w:space="0" w:color="auto"/>
      </w:divBdr>
    </w:div>
    <w:div w:id="21974955">
      <w:bodyDiv w:val="1"/>
      <w:marLeft w:val="0"/>
      <w:marRight w:val="0"/>
      <w:marTop w:val="0"/>
      <w:marBottom w:val="0"/>
      <w:divBdr>
        <w:top w:val="none" w:sz="0" w:space="0" w:color="auto"/>
        <w:left w:val="none" w:sz="0" w:space="0" w:color="auto"/>
        <w:bottom w:val="none" w:sz="0" w:space="0" w:color="auto"/>
        <w:right w:val="none" w:sz="0" w:space="0" w:color="auto"/>
      </w:divBdr>
    </w:div>
    <w:div w:id="30107657">
      <w:bodyDiv w:val="1"/>
      <w:marLeft w:val="0"/>
      <w:marRight w:val="0"/>
      <w:marTop w:val="0"/>
      <w:marBottom w:val="0"/>
      <w:divBdr>
        <w:top w:val="none" w:sz="0" w:space="0" w:color="auto"/>
        <w:left w:val="none" w:sz="0" w:space="0" w:color="auto"/>
        <w:bottom w:val="none" w:sz="0" w:space="0" w:color="auto"/>
        <w:right w:val="none" w:sz="0" w:space="0" w:color="auto"/>
      </w:divBdr>
    </w:div>
    <w:div w:id="39476847">
      <w:bodyDiv w:val="1"/>
      <w:marLeft w:val="0"/>
      <w:marRight w:val="0"/>
      <w:marTop w:val="0"/>
      <w:marBottom w:val="0"/>
      <w:divBdr>
        <w:top w:val="none" w:sz="0" w:space="0" w:color="auto"/>
        <w:left w:val="none" w:sz="0" w:space="0" w:color="auto"/>
        <w:bottom w:val="none" w:sz="0" w:space="0" w:color="auto"/>
        <w:right w:val="none" w:sz="0" w:space="0" w:color="auto"/>
      </w:divBdr>
    </w:div>
    <w:div w:id="39986253">
      <w:bodyDiv w:val="1"/>
      <w:marLeft w:val="0"/>
      <w:marRight w:val="0"/>
      <w:marTop w:val="0"/>
      <w:marBottom w:val="0"/>
      <w:divBdr>
        <w:top w:val="none" w:sz="0" w:space="0" w:color="auto"/>
        <w:left w:val="none" w:sz="0" w:space="0" w:color="auto"/>
        <w:bottom w:val="none" w:sz="0" w:space="0" w:color="auto"/>
        <w:right w:val="none" w:sz="0" w:space="0" w:color="auto"/>
      </w:divBdr>
    </w:div>
    <w:div w:id="43066582">
      <w:bodyDiv w:val="1"/>
      <w:marLeft w:val="0"/>
      <w:marRight w:val="0"/>
      <w:marTop w:val="0"/>
      <w:marBottom w:val="0"/>
      <w:divBdr>
        <w:top w:val="none" w:sz="0" w:space="0" w:color="auto"/>
        <w:left w:val="none" w:sz="0" w:space="0" w:color="auto"/>
        <w:bottom w:val="none" w:sz="0" w:space="0" w:color="auto"/>
        <w:right w:val="none" w:sz="0" w:space="0" w:color="auto"/>
      </w:divBdr>
    </w:div>
    <w:div w:id="55393670">
      <w:bodyDiv w:val="1"/>
      <w:marLeft w:val="0"/>
      <w:marRight w:val="0"/>
      <w:marTop w:val="0"/>
      <w:marBottom w:val="0"/>
      <w:divBdr>
        <w:top w:val="none" w:sz="0" w:space="0" w:color="auto"/>
        <w:left w:val="none" w:sz="0" w:space="0" w:color="auto"/>
        <w:bottom w:val="none" w:sz="0" w:space="0" w:color="auto"/>
        <w:right w:val="none" w:sz="0" w:space="0" w:color="auto"/>
      </w:divBdr>
    </w:div>
    <w:div w:id="57753737">
      <w:bodyDiv w:val="1"/>
      <w:marLeft w:val="0"/>
      <w:marRight w:val="0"/>
      <w:marTop w:val="0"/>
      <w:marBottom w:val="0"/>
      <w:divBdr>
        <w:top w:val="none" w:sz="0" w:space="0" w:color="auto"/>
        <w:left w:val="none" w:sz="0" w:space="0" w:color="auto"/>
        <w:bottom w:val="none" w:sz="0" w:space="0" w:color="auto"/>
        <w:right w:val="none" w:sz="0" w:space="0" w:color="auto"/>
      </w:divBdr>
    </w:div>
    <w:div w:id="58989763">
      <w:bodyDiv w:val="1"/>
      <w:marLeft w:val="0"/>
      <w:marRight w:val="0"/>
      <w:marTop w:val="0"/>
      <w:marBottom w:val="0"/>
      <w:divBdr>
        <w:top w:val="none" w:sz="0" w:space="0" w:color="auto"/>
        <w:left w:val="none" w:sz="0" w:space="0" w:color="auto"/>
        <w:bottom w:val="none" w:sz="0" w:space="0" w:color="auto"/>
        <w:right w:val="none" w:sz="0" w:space="0" w:color="auto"/>
      </w:divBdr>
    </w:div>
    <w:div w:id="92555217">
      <w:bodyDiv w:val="1"/>
      <w:marLeft w:val="0"/>
      <w:marRight w:val="0"/>
      <w:marTop w:val="0"/>
      <w:marBottom w:val="0"/>
      <w:divBdr>
        <w:top w:val="none" w:sz="0" w:space="0" w:color="auto"/>
        <w:left w:val="none" w:sz="0" w:space="0" w:color="auto"/>
        <w:bottom w:val="none" w:sz="0" w:space="0" w:color="auto"/>
        <w:right w:val="none" w:sz="0" w:space="0" w:color="auto"/>
      </w:divBdr>
    </w:div>
    <w:div w:id="98333720">
      <w:bodyDiv w:val="1"/>
      <w:marLeft w:val="0"/>
      <w:marRight w:val="0"/>
      <w:marTop w:val="0"/>
      <w:marBottom w:val="0"/>
      <w:divBdr>
        <w:top w:val="none" w:sz="0" w:space="0" w:color="auto"/>
        <w:left w:val="none" w:sz="0" w:space="0" w:color="auto"/>
        <w:bottom w:val="none" w:sz="0" w:space="0" w:color="auto"/>
        <w:right w:val="none" w:sz="0" w:space="0" w:color="auto"/>
      </w:divBdr>
    </w:div>
    <w:div w:id="105317394">
      <w:bodyDiv w:val="1"/>
      <w:marLeft w:val="0"/>
      <w:marRight w:val="0"/>
      <w:marTop w:val="0"/>
      <w:marBottom w:val="0"/>
      <w:divBdr>
        <w:top w:val="none" w:sz="0" w:space="0" w:color="auto"/>
        <w:left w:val="none" w:sz="0" w:space="0" w:color="auto"/>
        <w:bottom w:val="none" w:sz="0" w:space="0" w:color="auto"/>
        <w:right w:val="none" w:sz="0" w:space="0" w:color="auto"/>
      </w:divBdr>
    </w:div>
    <w:div w:id="125243563">
      <w:bodyDiv w:val="1"/>
      <w:marLeft w:val="0"/>
      <w:marRight w:val="0"/>
      <w:marTop w:val="0"/>
      <w:marBottom w:val="0"/>
      <w:divBdr>
        <w:top w:val="none" w:sz="0" w:space="0" w:color="auto"/>
        <w:left w:val="none" w:sz="0" w:space="0" w:color="auto"/>
        <w:bottom w:val="none" w:sz="0" w:space="0" w:color="auto"/>
        <w:right w:val="none" w:sz="0" w:space="0" w:color="auto"/>
      </w:divBdr>
    </w:div>
    <w:div w:id="134223767">
      <w:bodyDiv w:val="1"/>
      <w:marLeft w:val="0"/>
      <w:marRight w:val="0"/>
      <w:marTop w:val="0"/>
      <w:marBottom w:val="0"/>
      <w:divBdr>
        <w:top w:val="none" w:sz="0" w:space="0" w:color="auto"/>
        <w:left w:val="none" w:sz="0" w:space="0" w:color="auto"/>
        <w:bottom w:val="none" w:sz="0" w:space="0" w:color="auto"/>
        <w:right w:val="none" w:sz="0" w:space="0" w:color="auto"/>
      </w:divBdr>
    </w:div>
    <w:div w:id="136924532">
      <w:bodyDiv w:val="1"/>
      <w:marLeft w:val="0"/>
      <w:marRight w:val="0"/>
      <w:marTop w:val="0"/>
      <w:marBottom w:val="0"/>
      <w:divBdr>
        <w:top w:val="none" w:sz="0" w:space="0" w:color="auto"/>
        <w:left w:val="none" w:sz="0" w:space="0" w:color="auto"/>
        <w:bottom w:val="none" w:sz="0" w:space="0" w:color="auto"/>
        <w:right w:val="none" w:sz="0" w:space="0" w:color="auto"/>
      </w:divBdr>
    </w:div>
    <w:div w:id="144931306">
      <w:bodyDiv w:val="1"/>
      <w:marLeft w:val="0"/>
      <w:marRight w:val="0"/>
      <w:marTop w:val="0"/>
      <w:marBottom w:val="0"/>
      <w:divBdr>
        <w:top w:val="none" w:sz="0" w:space="0" w:color="auto"/>
        <w:left w:val="none" w:sz="0" w:space="0" w:color="auto"/>
        <w:bottom w:val="none" w:sz="0" w:space="0" w:color="auto"/>
        <w:right w:val="none" w:sz="0" w:space="0" w:color="auto"/>
      </w:divBdr>
    </w:div>
    <w:div w:id="156314130">
      <w:bodyDiv w:val="1"/>
      <w:marLeft w:val="0"/>
      <w:marRight w:val="0"/>
      <w:marTop w:val="0"/>
      <w:marBottom w:val="0"/>
      <w:divBdr>
        <w:top w:val="none" w:sz="0" w:space="0" w:color="auto"/>
        <w:left w:val="none" w:sz="0" w:space="0" w:color="auto"/>
        <w:bottom w:val="none" w:sz="0" w:space="0" w:color="auto"/>
        <w:right w:val="none" w:sz="0" w:space="0" w:color="auto"/>
      </w:divBdr>
    </w:div>
    <w:div w:id="196086639">
      <w:bodyDiv w:val="1"/>
      <w:marLeft w:val="0"/>
      <w:marRight w:val="0"/>
      <w:marTop w:val="0"/>
      <w:marBottom w:val="0"/>
      <w:divBdr>
        <w:top w:val="none" w:sz="0" w:space="0" w:color="auto"/>
        <w:left w:val="none" w:sz="0" w:space="0" w:color="auto"/>
        <w:bottom w:val="none" w:sz="0" w:space="0" w:color="auto"/>
        <w:right w:val="none" w:sz="0" w:space="0" w:color="auto"/>
      </w:divBdr>
    </w:div>
    <w:div w:id="201090491">
      <w:bodyDiv w:val="1"/>
      <w:marLeft w:val="0"/>
      <w:marRight w:val="0"/>
      <w:marTop w:val="0"/>
      <w:marBottom w:val="0"/>
      <w:divBdr>
        <w:top w:val="none" w:sz="0" w:space="0" w:color="auto"/>
        <w:left w:val="none" w:sz="0" w:space="0" w:color="auto"/>
        <w:bottom w:val="none" w:sz="0" w:space="0" w:color="auto"/>
        <w:right w:val="none" w:sz="0" w:space="0" w:color="auto"/>
      </w:divBdr>
    </w:div>
    <w:div w:id="209542240">
      <w:bodyDiv w:val="1"/>
      <w:marLeft w:val="0"/>
      <w:marRight w:val="0"/>
      <w:marTop w:val="0"/>
      <w:marBottom w:val="0"/>
      <w:divBdr>
        <w:top w:val="none" w:sz="0" w:space="0" w:color="auto"/>
        <w:left w:val="none" w:sz="0" w:space="0" w:color="auto"/>
        <w:bottom w:val="none" w:sz="0" w:space="0" w:color="auto"/>
        <w:right w:val="none" w:sz="0" w:space="0" w:color="auto"/>
      </w:divBdr>
    </w:div>
    <w:div w:id="221143807">
      <w:bodyDiv w:val="1"/>
      <w:marLeft w:val="0"/>
      <w:marRight w:val="0"/>
      <w:marTop w:val="0"/>
      <w:marBottom w:val="0"/>
      <w:divBdr>
        <w:top w:val="none" w:sz="0" w:space="0" w:color="auto"/>
        <w:left w:val="none" w:sz="0" w:space="0" w:color="auto"/>
        <w:bottom w:val="none" w:sz="0" w:space="0" w:color="auto"/>
        <w:right w:val="none" w:sz="0" w:space="0" w:color="auto"/>
      </w:divBdr>
    </w:div>
    <w:div w:id="236864556">
      <w:bodyDiv w:val="1"/>
      <w:marLeft w:val="0"/>
      <w:marRight w:val="0"/>
      <w:marTop w:val="0"/>
      <w:marBottom w:val="0"/>
      <w:divBdr>
        <w:top w:val="none" w:sz="0" w:space="0" w:color="auto"/>
        <w:left w:val="none" w:sz="0" w:space="0" w:color="auto"/>
        <w:bottom w:val="none" w:sz="0" w:space="0" w:color="auto"/>
        <w:right w:val="none" w:sz="0" w:space="0" w:color="auto"/>
      </w:divBdr>
    </w:div>
    <w:div w:id="242301772">
      <w:bodyDiv w:val="1"/>
      <w:marLeft w:val="0"/>
      <w:marRight w:val="0"/>
      <w:marTop w:val="0"/>
      <w:marBottom w:val="0"/>
      <w:divBdr>
        <w:top w:val="none" w:sz="0" w:space="0" w:color="auto"/>
        <w:left w:val="none" w:sz="0" w:space="0" w:color="auto"/>
        <w:bottom w:val="none" w:sz="0" w:space="0" w:color="auto"/>
        <w:right w:val="none" w:sz="0" w:space="0" w:color="auto"/>
      </w:divBdr>
    </w:div>
    <w:div w:id="242835502">
      <w:bodyDiv w:val="1"/>
      <w:marLeft w:val="0"/>
      <w:marRight w:val="0"/>
      <w:marTop w:val="0"/>
      <w:marBottom w:val="0"/>
      <w:divBdr>
        <w:top w:val="none" w:sz="0" w:space="0" w:color="auto"/>
        <w:left w:val="none" w:sz="0" w:space="0" w:color="auto"/>
        <w:bottom w:val="none" w:sz="0" w:space="0" w:color="auto"/>
        <w:right w:val="none" w:sz="0" w:space="0" w:color="auto"/>
      </w:divBdr>
    </w:div>
    <w:div w:id="246770699">
      <w:bodyDiv w:val="1"/>
      <w:marLeft w:val="0"/>
      <w:marRight w:val="0"/>
      <w:marTop w:val="0"/>
      <w:marBottom w:val="0"/>
      <w:divBdr>
        <w:top w:val="none" w:sz="0" w:space="0" w:color="auto"/>
        <w:left w:val="none" w:sz="0" w:space="0" w:color="auto"/>
        <w:bottom w:val="none" w:sz="0" w:space="0" w:color="auto"/>
        <w:right w:val="none" w:sz="0" w:space="0" w:color="auto"/>
      </w:divBdr>
    </w:div>
    <w:div w:id="248126807">
      <w:bodyDiv w:val="1"/>
      <w:marLeft w:val="0"/>
      <w:marRight w:val="0"/>
      <w:marTop w:val="0"/>
      <w:marBottom w:val="0"/>
      <w:divBdr>
        <w:top w:val="none" w:sz="0" w:space="0" w:color="auto"/>
        <w:left w:val="none" w:sz="0" w:space="0" w:color="auto"/>
        <w:bottom w:val="none" w:sz="0" w:space="0" w:color="auto"/>
        <w:right w:val="none" w:sz="0" w:space="0" w:color="auto"/>
      </w:divBdr>
    </w:div>
    <w:div w:id="252780376">
      <w:bodyDiv w:val="1"/>
      <w:marLeft w:val="0"/>
      <w:marRight w:val="0"/>
      <w:marTop w:val="0"/>
      <w:marBottom w:val="0"/>
      <w:divBdr>
        <w:top w:val="none" w:sz="0" w:space="0" w:color="auto"/>
        <w:left w:val="none" w:sz="0" w:space="0" w:color="auto"/>
        <w:bottom w:val="none" w:sz="0" w:space="0" w:color="auto"/>
        <w:right w:val="none" w:sz="0" w:space="0" w:color="auto"/>
      </w:divBdr>
    </w:div>
    <w:div w:id="267662577">
      <w:bodyDiv w:val="1"/>
      <w:marLeft w:val="0"/>
      <w:marRight w:val="0"/>
      <w:marTop w:val="0"/>
      <w:marBottom w:val="0"/>
      <w:divBdr>
        <w:top w:val="none" w:sz="0" w:space="0" w:color="auto"/>
        <w:left w:val="none" w:sz="0" w:space="0" w:color="auto"/>
        <w:bottom w:val="none" w:sz="0" w:space="0" w:color="auto"/>
        <w:right w:val="none" w:sz="0" w:space="0" w:color="auto"/>
      </w:divBdr>
    </w:div>
    <w:div w:id="273173928">
      <w:bodyDiv w:val="1"/>
      <w:marLeft w:val="0"/>
      <w:marRight w:val="0"/>
      <w:marTop w:val="0"/>
      <w:marBottom w:val="0"/>
      <w:divBdr>
        <w:top w:val="none" w:sz="0" w:space="0" w:color="auto"/>
        <w:left w:val="none" w:sz="0" w:space="0" w:color="auto"/>
        <w:bottom w:val="none" w:sz="0" w:space="0" w:color="auto"/>
        <w:right w:val="none" w:sz="0" w:space="0" w:color="auto"/>
      </w:divBdr>
    </w:div>
    <w:div w:id="291981491">
      <w:bodyDiv w:val="1"/>
      <w:marLeft w:val="0"/>
      <w:marRight w:val="0"/>
      <w:marTop w:val="0"/>
      <w:marBottom w:val="0"/>
      <w:divBdr>
        <w:top w:val="none" w:sz="0" w:space="0" w:color="auto"/>
        <w:left w:val="none" w:sz="0" w:space="0" w:color="auto"/>
        <w:bottom w:val="none" w:sz="0" w:space="0" w:color="auto"/>
        <w:right w:val="none" w:sz="0" w:space="0" w:color="auto"/>
      </w:divBdr>
    </w:div>
    <w:div w:id="327756259">
      <w:bodyDiv w:val="1"/>
      <w:marLeft w:val="0"/>
      <w:marRight w:val="0"/>
      <w:marTop w:val="0"/>
      <w:marBottom w:val="0"/>
      <w:divBdr>
        <w:top w:val="none" w:sz="0" w:space="0" w:color="auto"/>
        <w:left w:val="none" w:sz="0" w:space="0" w:color="auto"/>
        <w:bottom w:val="none" w:sz="0" w:space="0" w:color="auto"/>
        <w:right w:val="none" w:sz="0" w:space="0" w:color="auto"/>
      </w:divBdr>
    </w:div>
    <w:div w:id="342245162">
      <w:bodyDiv w:val="1"/>
      <w:marLeft w:val="0"/>
      <w:marRight w:val="0"/>
      <w:marTop w:val="0"/>
      <w:marBottom w:val="0"/>
      <w:divBdr>
        <w:top w:val="none" w:sz="0" w:space="0" w:color="auto"/>
        <w:left w:val="none" w:sz="0" w:space="0" w:color="auto"/>
        <w:bottom w:val="none" w:sz="0" w:space="0" w:color="auto"/>
        <w:right w:val="none" w:sz="0" w:space="0" w:color="auto"/>
      </w:divBdr>
    </w:div>
    <w:div w:id="361562438">
      <w:bodyDiv w:val="1"/>
      <w:marLeft w:val="0"/>
      <w:marRight w:val="0"/>
      <w:marTop w:val="0"/>
      <w:marBottom w:val="0"/>
      <w:divBdr>
        <w:top w:val="none" w:sz="0" w:space="0" w:color="auto"/>
        <w:left w:val="none" w:sz="0" w:space="0" w:color="auto"/>
        <w:bottom w:val="none" w:sz="0" w:space="0" w:color="auto"/>
        <w:right w:val="none" w:sz="0" w:space="0" w:color="auto"/>
      </w:divBdr>
    </w:div>
    <w:div w:id="368144744">
      <w:bodyDiv w:val="1"/>
      <w:marLeft w:val="0"/>
      <w:marRight w:val="0"/>
      <w:marTop w:val="0"/>
      <w:marBottom w:val="0"/>
      <w:divBdr>
        <w:top w:val="none" w:sz="0" w:space="0" w:color="auto"/>
        <w:left w:val="none" w:sz="0" w:space="0" w:color="auto"/>
        <w:bottom w:val="none" w:sz="0" w:space="0" w:color="auto"/>
        <w:right w:val="none" w:sz="0" w:space="0" w:color="auto"/>
      </w:divBdr>
    </w:div>
    <w:div w:id="378480110">
      <w:bodyDiv w:val="1"/>
      <w:marLeft w:val="0"/>
      <w:marRight w:val="0"/>
      <w:marTop w:val="0"/>
      <w:marBottom w:val="0"/>
      <w:divBdr>
        <w:top w:val="none" w:sz="0" w:space="0" w:color="auto"/>
        <w:left w:val="none" w:sz="0" w:space="0" w:color="auto"/>
        <w:bottom w:val="none" w:sz="0" w:space="0" w:color="auto"/>
        <w:right w:val="none" w:sz="0" w:space="0" w:color="auto"/>
      </w:divBdr>
    </w:div>
    <w:div w:id="395398878">
      <w:bodyDiv w:val="1"/>
      <w:marLeft w:val="0"/>
      <w:marRight w:val="0"/>
      <w:marTop w:val="0"/>
      <w:marBottom w:val="0"/>
      <w:divBdr>
        <w:top w:val="none" w:sz="0" w:space="0" w:color="auto"/>
        <w:left w:val="none" w:sz="0" w:space="0" w:color="auto"/>
        <w:bottom w:val="none" w:sz="0" w:space="0" w:color="auto"/>
        <w:right w:val="none" w:sz="0" w:space="0" w:color="auto"/>
      </w:divBdr>
    </w:div>
    <w:div w:id="408503316">
      <w:bodyDiv w:val="1"/>
      <w:marLeft w:val="0"/>
      <w:marRight w:val="0"/>
      <w:marTop w:val="0"/>
      <w:marBottom w:val="0"/>
      <w:divBdr>
        <w:top w:val="none" w:sz="0" w:space="0" w:color="auto"/>
        <w:left w:val="none" w:sz="0" w:space="0" w:color="auto"/>
        <w:bottom w:val="none" w:sz="0" w:space="0" w:color="auto"/>
        <w:right w:val="none" w:sz="0" w:space="0" w:color="auto"/>
      </w:divBdr>
    </w:div>
    <w:div w:id="421530842">
      <w:bodyDiv w:val="1"/>
      <w:marLeft w:val="0"/>
      <w:marRight w:val="0"/>
      <w:marTop w:val="0"/>
      <w:marBottom w:val="0"/>
      <w:divBdr>
        <w:top w:val="none" w:sz="0" w:space="0" w:color="auto"/>
        <w:left w:val="none" w:sz="0" w:space="0" w:color="auto"/>
        <w:bottom w:val="none" w:sz="0" w:space="0" w:color="auto"/>
        <w:right w:val="none" w:sz="0" w:space="0" w:color="auto"/>
      </w:divBdr>
    </w:div>
    <w:div w:id="425615550">
      <w:bodyDiv w:val="1"/>
      <w:marLeft w:val="0"/>
      <w:marRight w:val="0"/>
      <w:marTop w:val="0"/>
      <w:marBottom w:val="0"/>
      <w:divBdr>
        <w:top w:val="none" w:sz="0" w:space="0" w:color="auto"/>
        <w:left w:val="none" w:sz="0" w:space="0" w:color="auto"/>
        <w:bottom w:val="none" w:sz="0" w:space="0" w:color="auto"/>
        <w:right w:val="none" w:sz="0" w:space="0" w:color="auto"/>
      </w:divBdr>
    </w:div>
    <w:div w:id="438329653">
      <w:bodyDiv w:val="1"/>
      <w:marLeft w:val="0"/>
      <w:marRight w:val="0"/>
      <w:marTop w:val="0"/>
      <w:marBottom w:val="0"/>
      <w:divBdr>
        <w:top w:val="none" w:sz="0" w:space="0" w:color="auto"/>
        <w:left w:val="none" w:sz="0" w:space="0" w:color="auto"/>
        <w:bottom w:val="none" w:sz="0" w:space="0" w:color="auto"/>
        <w:right w:val="none" w:sz="0" w:space="0" w:color="auto"/>
      </w:divBdr>
      <w:divsChild>
        <w:div w:id="50857397">
          <w:marLeft w:val="0"/>
          <w:marRight w:val="0"/>
          <w:marTop w:val="0"/>
          <w:marBottom w:val="0"/>
          <w:divBdr>
            <w:top w:val="none" w:sz="0" w:space="0" w:color="auto"/>
            <w:left w:val="none" w:sz="0" w:space="0" w:color="auto"/>
            <w:bottom w:val="none" w:sz="0" w:space="0" w:color="auto"/>
            <w:right w:val="none" w:sz="0" w:space="0" w:color="auto"/>
          </w:divBdr>
        </w:div>
        <w:div w:id="217739890">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476530957">
          <w:marLeft w:val="0"/>
          <w:marRight w:val="0"/>
          <w:marTop w:val="0"/>
          <w:marBottom w:val="0"/>
          <w:divBdr>
            <w:top w:val="none" w:sz="0" w:space="0" w:color="auto"/>
            <w:left w:val="none" w:sz="0" w:space="0" w:color="auto"/>
            <w:bottom w:val="none" w:sz="0" w:space="0" w:color="auto"/>
            <w:right w:val="none" w:sz="0" w:space="0" w:color="auto"/>
          </w:divBdr>
        </w:div>
        <w:div w:id="482355897">
          <w:marLeft w:val="0"/>
          <w:marRight w:val="0"/>
          <w:marTop w:val="0"/>
          <w:marBottom w:val="0"/>
          <w:divBdr>
            <w:top w:val="none" w:sz="0" w:space="0" w:color="auto"/>
            <w:left w:val="none" w:sz="0" w:space="0" w:color="auto"/>
            <w:bottom w:val="none" w:sz="0" w:space="0" w:color="auto"/>
            <w:right w:val="none" w:sz="0" w:space="0" w:color="auto"/>
          </w:divBdr>
        </w:div>
        <w:div w:id="565259233">
          <w:marLeft w:val="0"/>
          <w:marRight w:val="0"/>
          <w:marTop w:val="0"/>
          <w:marBottom w:val="0"/>
          <w:divBdr>
            <w:top w:val="none" w:sz="0" w:space="0" w:color="auto"/>
            <w:left w:val="none" w:sz="0" w:space="0" w:color="auto"/>
            <w:bottom w:val="none" w:sz="0" w:space="0" w:color="auto"/>
            <w:right w:val="none" w:sz="0" w:space="0" w:color="auto"/>
          </w:divBdr>
        </w:div>
        <w:div w:id="580601211">
          <w:marLeft w:val="0"/>
          <w:marRight w:val="0"/>
          <w:marTop w:val="0"/>
          <w:marBottom w:val="0"/>
          <w:divBdr>
            <w:top w:val="none" w:sz="0" w:space="0" w:color="auto"/>
            <w:left w:val="none" w:sz="0" w:space="0" w:color="auto"/>
            <w:bottom w:val="none" w:sz="0" w:space="0" w:color="auto"/>
            <w:right w:val="none" w:sz="0" w:space="0" w:color="auto"/>
          </w:divBdr>
        </w:div>
        <w:div w:id="731393553">
          <w:marLeft w:val="0"/>
          <w:marRight w:val="0"/>
          <w:marTop w:val="0"/>
          <w:marBottom w:val="0"/>
          <w:divBdr>
            <w:top w:val="none" w:sz="0" w:space="0" w:color="auto"/>
            <w:left w:val="none" w:sz="0" w:space="0" w:color="auto"/>
            <w:bottom w:val="none" w:sz="0" w:space="0" w:color="auto"/>
            <w:right w:val="none" w:sz="0" w:space="0" w:color="auto"/>
          </w:divBdr>
        </w:div>
        <w:div w:id="809324044">
          <w:marLeft w:val="0"/>
          <w:marRight w:val="0"/>
          <w:marTop w:val="0"/>
          <w:marBottom w:val="0"/>
          <w:divBdr>
            <w:top w:val="none" w:sz="0" w:space="0" w:color="auto"/>
            <w:left w:val="none" w:sz="0" w:space="0" w:color="auto"/>
            <w:bottom w:val="none" w:sz="0" w:space="0" w:color="auto"/>
            <w:right w:val="none" w:sz="0" w:space="0" w:color="auto"/>
          </w:divBdr>
        </w:div>
        <w:div w:id="827943897">
          <w:marLeft w:val="0"/>
          <w:marRight w:val="0"/>
          <w:marTop w:val="0"/>
          <w:marBottom w:val="0"/>
          <w:divBdr>
            <w:top w:val="none" w:sz="0" w:space="0" w:color="auto"/>
            <w:left w:val="none" w:sz="0" w:space="0" w:color="auto"/>
            <w:bottom w:val="none" w:sz="0" w:space="0" w:color="auto"/>
            <w:right w:val="none" w:sz="0" w:space="0" w:color="auto"/>
          </w:divBdr>
        </w:div>
        <w:div w:id="856847816">
          <w:marLeft w:val="0"/>
          <w:marRight w:val="0"/>
          <w:marTop w:val="0"/>
          <w:marBottom w:val="0"/>
          <w:divBdr>
            <w:top w:val="none" w:sz="0" w:space="0" w:color="auto"/>
            <w:left w:val="none" w:sz="0" w:space="0" w:color="auto"/>
            <w:bottom w:val="none" w:sz="0" w:space="0" w:color="auto"/>
            <w:right w:val="none" w:sz="0" w:space="0" w:color="auto"/>
          </w:divBdr>
        </w:div>
        <w:div w:id="915896300">
          <w:marLeft w:val="0"/>
          <w:marRight w:val="0"/>
          <w:marTop w:val="0"/>
          <w:marBottom w:val="0"/>
          <w:divBdr>
            <w:top w:val="none" w:sz="0" w:space="0" w:color="auto"/>
            <w:left w:val="none" w:sz="0" w:space="0" w:color="auto"/>
            <w:bottom w:val="none" w:sz="0" w:space="0" w:color="auto"/>
            <w:right w:val="none" w:sz="0" w:space="0" w:color="auto"/>
          </w:divBdr>
        </w:div>
        <w:div w:id="1133018342">
          <w:marLeft w:val="0"/>
          <w:marRight w:val="0"/>
          <w:marTop w:val="0"/>
          <w:marBottom w:val="0"/>
          <w:divBdr>
            <w:top w:val="none" w:sz="0" w:space="0" w:color="auto"/>
            <w:left w:val="none" w:sz="0" w:space="0" w:color="auto"/>
            <w:bottom w:val="none" w:sz="0" w:space="0" w:color="auto"/>
            <w:right w:val="none" w:sz="0" w:space="0" w:color="auto"/>
          </w:divBdr>
        </w:div>
        <w:div w:id="1153719367">
          <w:marLeft w:val="0"/>
          <w:marRight w:val="0"/>
          <w:marTop w:val="0"/>
          <w:marBottom w:val="0"/>
          <w:divBdr>
            <w:top w:val="none" w:sz="0" w:space="0" w:color="auto"/>
            <w:left w:val="none" w:sz="0" w:space="0" w:color="auto"/>
            <w:bottom w:val="none" w:sz="0" w:space="0" w:color="auto"/>
            <w:right w:val="none" w:sz="0" w:space="0" w:color="auto"/>
          </w:divBdr>
        </w:div>
        <w:div w:id="1315718737">
          <w:marLeft w:val="0"/>
          <w:marRight w:val="0"/>
          <w:marTop w:val="0"/>
          <w:marBottom w:val="0"/>
          <w:divBdr>
            <w:top w:val="none" w:sz="0" w:space="0" w:color="auto"/>
            <w:left w:val="none" w:sz="0" w:space="0" w:color="auto"/>
            <w:bottom w:val="none" w:sz="0" w:space="0" w:color="auto"/>
            <w:right w:val="none" w:sz="0" w:space="0" w:color="auto"/>
          </w:divBdr>
        </w:div>
        <w:div w:id="1475373245">
          <w:marLeft w:val="0"/>
          <w:marRight w:val="0"/>
          <w:marTop w:val="0"/>
          <w:marBottom w:val="0"/>
          <w:divBdr>
            <w:top w:val="none" w:sz="0" w:space="0" w:color="auto"/>
            <w:left w:val="none" w:sz="0" w:space="0" w:color="auto"/>
            <w:bottom w:val="none" w:sz="0" w:space="0" w:color="auto"/>
            <w:right w:val="none" w:sz="0" w:space="0" w:color="auto"/>
          </w:divBdr>
        </w:div>
        <w:div w:id="1532916802">
          <w:marLeft w:val="0"/>
          <w:marRight w:val="0"/>
          <w:marTop w:val="0"/>
          <w:marBottom w:val="0"/>
          <w:divBdr>
            <w:top w:val="none" w:sz="0" w:space="0" w:color="auto"/>
            <w:left w:val="none" w:sz="0" w:space="0" w:color="auto"/>
            <w:bottom w:val="none" w:sz="0" w:space="0" w:color="auto"/>
            <w:right w:val="none" w:sz="0" w:space="0" w:color="auto"/>
          </w:divBdr>
        </w:div>
        <w:div w:id="1742947946">
          <w:marLeft w:val="0"/>
          <w:marRight w:val="0"/>
          <w:marTop w:val="0"/>
          <w:marBottom w:val="0"/>
          <w:divBdr>
            <w:top w:val="none" w:sz="0" w:space="0" w:color="auto"/>
            <w:left w:val="none" w:sz="0" w:space="0" w:color="auto"/>
            <w:bottom w:val="none" w:sz="0" w:space="0" w:color="auto"/>
            <w:right w:val="none" w:sz="0" w:space="0" w:color="auto"/>
          </w:divBdr>
        </w:div>
        <w:div w:id="1847016314">
          <w:marLeft w:val="0"/>
          <w:marRight w:val="0"/>
          <w:marTop w:val="0"/>
          <w:marBottom w:val="0"/>
          <w:divBdr>
            <w:top w:val="none" w:sz="0" w:space="0" w:color="auto"/>
            <w:left w:val="none" w:sz="0" w:space="0" w:color="auto"/>
            <w:bottom w:val="none" w:sz="0" w:space="0" w:color="auto"/>
            <w:right w:val="none" w:sz="0" w:space="0" w:color="auto"/>
          </w:divBdr>
        </w:div>
        <w:div w:id="2096633251">
          <w:marLeft w:val="0"/>
          <w:marRight w:val="0"/>
          <w:marTop w:val="0"/>
          <w:marBottom w:val="0"/>
          <w:divBdr>
            <w:top w:val="none" w:sz="0" w:space="0" w:color="auto"/>
            <w:left w:val="none" w:sz="0" w:space="0" w:color="auto"/>
            <w:bottom w:val="none" w:sz="0" w:space="0" w:color="auto"/>
            <w:right w:val="none" w:sz="0" w:space="0" w:color="auto"/>
          </w:divBdr>
        </w:div>
      </w:divsChild>
    </w:div>
    <w:div w:id="441732599">
      <w:bodyDiv w:val="1"/>
      <w:marLeft w:val="0"/>
      <w:marRight w:val="0"/>
      <w:marTop w:val="0"/>
      <w:marBottom w:val="0"/>
      <w:divBdr>
        <w:top w:val="none" w:sz="0" w:space="0" w:color="auto"/>
        <w:left w:val="none" w:sz="0" w:space="0" w:color="auto"/>
        <w:bottom w:val="none" w:sz="0" w:space="0" w:color="auto"/>
        <w:right w:val="none" w:sz="0" w:space="0" w:color="auto"/>
      </w:divBdr>
    </w:div>
    <w:div w:id="469900818">
      <w:bodyDiv w:val="1"/>
      <w:marLeft w:val="0"/>
      <w:marRight w:val="0"/>
      <w:marTop w:val="0"/>
      <w:marBottom w:val="0"/>
      <w:divBdr>
        <w:top w:val="none" w:sz="0" w:space="0" w:color="auto"/>
        <w:left w:val="none" w:sz="0" w:space="0" w:color="auto"/>
        <w:bottom w:val="none" w:sz="0" w:space="0" w:color="auto"/>
        <w:right w:val="none" w:sz="0" w:space="0" w:color="auto"/>
      </w:divBdr>
    </w:div>
    <w:div w:id="486829074">
      <w:bodyDiv w:val="1"/>
      <w:marLeft w:val="0"/>
      <w:marRight w:val="0"/>
      <w:marTop w:val="0"/>
      <w:marBottom w:val="0"/>
      <w:divBdr>
        <w:top w:val="none" w:sz="0" w:space="0" w:color="auto"/>
        <w:left w:val="none" w:sz="0" w:space="0" w:color="auto"/>
        <w:bottom w:val="none" w:sz="0" w:space="0" w:color="auto"/>
        <w:right w:val="none" w:sz="0" w:space="0" w:color="auto"/>
      </w:divBdr>
    </w:div>
    <w:div w:id="489636436">
      <w:bodyDiv w:val="1"/>
      <w:marLeft w:val="0"/>
      <w:marRight w:val="0"/>
      <w:marTop w:val="0"/>
      <w:marBottom w:val="0"/>
      <w:divBdr>
        <w:top w:val="none" w:sz="0" w:space="0" w:color="auto"/>
        <w:left w:val="none" w:sz="0" w:space="0" w:color="auto"/>
        <w:bottom w:val="none" w:sz="0" w:space="0" w:color="auto"/>
        <w:right w:val="none" w:sz="0" w:space="0" w:color="auto"/>
      </w:divBdr>
      <w:divsChild>
        <w:div w:id="1259024518">
          <w:marLeft w:val="0"/>
          <w:marRight w:val="0"/>
          <w:marTop w:val="0"/>
          <w:marBottom w:val="0"/>
          <w:divBdr>
            <w:top w:val="none" w:sz="0" w:space="0" w:color="auto"/>
            <w:left w:val="none" w:sz="0" w:space="0" w:color="auto"/>
            <w:bottom w:val="none" w:sz="0" w:space="0" w:color="auto"/>
            <w:right w:val="none" w:sz="0" w:space="0" w:color="auto"/>
          </w:divBdr>
        </w:div>
      </w:divsChild>
    </w:div>
    <w:div w:id="495455846">
      <w:bodyDiv w:val="1"/>
      <w:marLeft w:val="0"/>
      <w:marRight w:val="0"/>
      <w:marTop w:val="0"/>
      <w:marBottom w:val="0"/>
      <w:divBdr>
        <w:top w:val="none" w:sz="0" w:space="0" w:color="auto"/>
        <w:left w:val="none" w:sz="0" w:space="0" w:color="auto"/>
        <w:bottom w:val="none" w:sz="0" w:space="0" w:color="auto"/>
        <w:right w:val="none" w:sz="0" w:space="0" w:color="auto"/>
      </w:divBdr>
    </w:div>
    <w:div w:id="496578552">
      <w:bodyDiv w:val="1"/>
      <w:marLeft w:val="0"/>
      <w:marRight w:val="0"/>
      <w:marTop w:val="0"/>
      <w:marBottom w:val="0"/>
      <w:divBdr>
        <w:top w:val="none" w:sz="0" w:space="0" w:color="auto"/>
        <w:left w:val="none" w:sz="0" w:space="0" w:color="auto"/>
        <w:bottom w:val="none" w:sz="0" w:space="0" w:color="auto"/>
        <w:right w:val="none" w:sz="0" w:space="0" w:color="auto"/>
      </w:divBdr>
    </w:div>
    <w:div w:id="503592739">
      <w:bodyDiv w:val="1"/>
      <w:marLeft w:val="0"/>
      <w:marRight w:val="0"/>
      <w:marTop w:val="0"/>
      <w:marBottom w:val="0"/>
      <w:divBdr>
        <w:top w:val="none" w:sz="0" w:space="0" w:color="auto"/>
        <w:left w:val="none" w:sz="0" w:space="0" w:color="auto"/>
        <w:bottom w:val="none" w:sz="0" w:space="0" w:color="auto"/>
        <w:right w:val="none" w:sz="0" w:space="0" w:color="auto"/>
      </w:divBdr>
    </w:div>
    <w:div w:id="505174351">
      <w:bodyDiv w:val="1"/>
      <w:marLeft w:val="0"/>
      <w:marRight w:val="0"/>
      <w:marTop w:val="0"/>
      <w:marBottom w:val="0"/>
      <w:divBdr>
        <w:top w:val="none" w:sz="0" w:space="0" w:color="auto"/>
        <w:left w:val="none" w:sz="0" w:space="0" w:color="auto"/>
        <w:bottom w:val="none" w:sz="0" w:space="0" w:color="auto"/>
        <w:right w:val="none" w:sz="0" w:space="0" w:color="auto"/>
      </w:divBdr>
      <w:divsChild>
        <w:div w:id="489828296">
          <w:marLeft w:val="0"/>
          <w:marRight w:val="0"/>
          <w:marTop w:val="0"/>
          <w:marBottom w:val="0"/>
          <w:divBdr>
            <w:top w:val="none" w:sz="0" w:space="0" w:color="auto"/>
            <w:left w:val="none" w:sz="0" w:space="0" w:color="auto"/>
            <w:bottom w:val="none" w:sz="0" w:space="0" w:color="auto"/>
            <w:right w:val="none" w:sz="0" w:space="0" w:color="auto"/>
          </w:divBdr>
          <w:divsChild>
            <w:div w:id="1677535242">
              <w:marLeft w:val="0"/>
              <w:marRight w:val="0"/>
              <w:marTop w:val="0"/>
              <w:marBottom w:val="0"/>
              <w:divBdr>
                <w:top w:val="none" w:sz="0" w:space="0" w:color="auto"/>
                <w:left w:val="none" w:sz="0" w:space="0" w:color="auto"/>
                <w:bottom w:val="none" w:sz="0" w:space="0" w:color="auto"/>
                <w:right w:val="none" w:sz="0" w:space="0" w:color="auto"/>
              </w:divBdr>
              <w:divsChild>
                <w:div w:id="209304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676521">
      <w:bodyDiv w:val="1"/>
      <w:marLeft w:val="0"/>
      <w:marRight w:val="0"/>
      <w:marTop w:val="0"/>
      <w:marBottom w:val="0"/>
      <w:divBdr>
        <w:top w:val="none" w:sz="0" w:space="0" w:color="auto"/>
        <w:left w:val="none" w:sz="0" w:space="0" w:color="auto"/>
        <w:bottom w:val="none" w:sz="0" w:space="0" w:color="auto"/>
        <w:right w:val="none" w:sz="0" w:space="0" w:color="auto"/>
      </w:divBdr>
    </w:div>
    <w:div w:id="531921260">
      <w:bodyDiv w:val="1"/>
      <w:marLeft w:val="0"/>
      <w:marRight w:val="0"/>
      <w:marTop w:val="0"/>
      <w:marBottom w:val="0"/>
      <w:divBdr>
        <w:top w:val="none" w:sz="0" w:space="0" w:color="auto"/>
        <w:left w:val="none" w:sz="0" w:space="0" w:color="auto"/>
        <w:bottom w:val="none" w:sz="0" w:space="0" w:color="auto"/>
        <w:right w:val="none" w:sz="0" w:space="0" w:color="auto"/>
      </w:divBdr>
    </w:div>
    <w:div w:id="535196718">
      <w:bodyDiv w:val="1"/>
      <w:marLeft w:val="0"/>
      <w:marRight w:val="0"/>
      <w:marTop w:val="0"/>
      <w:marBottom w:val="0"/>
      <w:divBdr>
        <w:top w:val="none" w:sz="0" w:space="0" w:color="auto"/>
        <w:left w:val="none" w:sz="0" w:space="0" w:color="auto"/>
        <w:bottom w:val="none" w:sz="0" w:space="0" w:color="auto"/>
        <w:right w:val="none" w:sz="0" w:space="0" w:color="auto"/>
      </w:divBdr>
    </w:div>
    <w:div w:id="552738508">
      <w:bodyDiv w:val="1"/>
      <w:marLeft w:val="0"/>
      <w:marRight w:val="0"/>
      <w:marTop w:val="0"/>
      <w:marBottom w:val="0"/>
      <w:divBdr>
        <w:top w:val="none" w:sz="0" w:space="0" w:color="auto"/>
        <w:left w:val="none" w:sz="0" w:space="0" w:color="auto"/>
        <w:bottom w:val="none" w:sz="0" w:space="0" w:color="auto"/>
        <w:right w:val="none" w:sz="0" w:space="0" w:color="auto"/>
      </w:divBdr>
    </w:div>
    <w:div w:id="606474434">
      <w:bodyDiv w:val="1"/>
      <w:marLeft w:val="0"/>
      <w:marRight w:val="0"/>
      <w:marTop w:val="0"/>
      <w:marBottom w:val="0"/>
      <w:divBdr>
        <w:top w:val="none" w:sz="0" w:space="0" w:color="auto"/>
        <w:left w:val="none" w:sz="0" w:space="0" w:color="auto"/>
        <w:bottom w:val="none" w:sz="0" w:space="0" w:color="auto"/>
        <w:right w:val="none" w:sz="0" w:space="0" w:color="auto"/>
      </w:divBdr>
    </w:div>
    <w:div w:id="610357833">
      <w:bodyDiv w:val="1"/>
      <w:marLeft w:val="0"/>
      <w:marRight w:val="0"/>
      <w:marTop w:val="0"/>
      <w:marBottom w:val="0"/>
      <w:divBdr>
        <w:top w:val="none" w:sz="0" w:space="0" w:color="auto"/>
        <w:left w:val="none" w:sz="0" w:space="0" w:color="auto"/>
        <w:bottom w:val="none" w:sz="0" w:space="0" w:color="auto"/>
        <w:right w:val="none" w:sz="0" w:space="0" w:color="auto"/>
      </w:divBdr>
    </w:div>
    <w:div w:id="612595275">
      <w:bodyDiv w:val="1"/>
      <w:marLeft w:val="0"/>
      <w:marRight w:val="0"/>
      <w:marTop w:val="0"/>
      <w:marBottom w:val="0"/>
      <w:divBdr>
        <w:top w:val="none" w:sz="0" w:space="0" w:color="auto"/>
        <w:left w:val="none" w:sz="0" w:space="0" w:color="auto"/>
        <w:bottom w:val="none" w:sz="0" w:space="0" w:color="auto"/>
        <w:right w:val="none" w:sz="0" w:space="0" w:color="auto"/>
      </w:divBdr>
    </w:div>
    <w:div w:id="615452298">
      <w:bodyDiv w:val="1"/>
      <w:marLeft w:val="0"/>
      <w:marRight w:val="0"/>
      <w:marTop w:val="0"/>
      <w:marBottom w:val="0"/>
      <w:divBdr>
        <w:top w:val="none" w:sz="0" w:space="0" w:color="auto"/>
        <w:left w:val="none" w:sz="0" w:space="0" w:color="auto"/>
        <w:bottom w:val="none" w:sz="0" w:space="0" w:color="auto"/>
        <w:right w:val="none" w:sz="0" w:space="0" w:color="auto"/>
      </w:divBdr>
    </w:div>
    <w:div w:id="633800731">
      <w:bodyDiv w:val="1"/>
      <w:marLeft w:val="0"/>
      <w:marRight w:val="0"/>
      <w:marTop w:val="0"/>
      <w:marBottom w:val="0"/>
      <w:divBdr>
        <w:top w:val="none" w:sz="0" w:space="0" w:color="auto"/>
        <w:left w:val="none" w:sz="0" w:space="0" w:color="auto"/>
        <w:bottom w:val="none" w:sz="0" w:space="0" w:color="auto"/>
        <w:right w:val="none" w:sz="0" w:space="0" w:color="auto"/>
      </w:divBdr>
    </w:div>
    <w:div w:id="640355199">
      <w:bodyDiv w:val="1"/>
      <w:marLeft w:val="0"/>
      <w:marRight w:val="0"/>
      <w:marTop w:val="0"/>
      <w:marBottom w:val="0"/>
      <w:divBdr>
        <w:top w:val="none" w:sz="0" w:space="0" w:color="auto"/>
        <w:left w:val="none" w:sz="0" w:space="0" w:color="auto"/>
        <w:bottom w:val="none" w:sz="0" w:space="0" w:color="auto"/>
        <w:right w:val="none" w:sz="0" w:space="0" w:color="auto"/>
      </w:divBdr>
    </w:div>
    <w:div w:id="642924242">
      <w:bodyDiv w:val="1"/>
      <w:marLeft w:val="0"/>
      <w:marRight w:val="0"/>
      <w:marTop w:val="0"/>
      <w:marBottom w:val="0"/>
      <w:divBdr>
        <w:top w:val="none" w:sz="0" w:space="0" w:color="auto"/>
        <w:left w:val="none" w:sz="0" w:space="0" w:color="auto"/>
        <w:bottom w:val="none" w:sz="0" w:space="0" w:color="auto"/>
        <w:right w:val="none" w:sz="0" w:space="0" w:color="auto"/>
      </w:divBdr>
    </w:div>
    <w:div w:id="650602782">
      <w:bodyDiv w:val="1"/>
      <w:marLeft w:val="0"/>
      <w:marRight w:val="0"/>
      <w:marTop w:val="0"/>
      <w:marBottom w:val="0"/>
      <w:divBdr>
        <w:top w:val="none" w:sz="0" w:space="0" w:color="auto"/>
        <w:left w:val="none" w:sz="0" w:space="0" w:color="auto"/>
        <w:bottom w:val="none" w:sz="0" w:space="0" w:color="auto"/>
        <w:right w:val="none" w:sz="0" w:space="0" w:color="auto"/>
      </w:divBdr>
    </w:div>
    <w:div w:id="652367593">
      <w:bodyDiv w:val="1"/>
      <w:marLeft w:val="0"/>
      <w:marRight w:val="0"/>
      <w:marTop w:val="0"/>
      <w:marBottom w:val="0"/>
      <w:divBdr>
        <w:top w:val="none" w:sz="0" w:space="0" w:color="auto"/>
        <w:left w:val="none" w:sz="0" w:space="0" w:color="auto"/>
        <w:bottom w:val="none" w:sz="0" w:space="0" w:color="auto"/>
        <w:right w:val="none" w:sz="0" w:space="0" w:color="auto"/>
      </w:divBdr>
    </w:div>
    <w:div w:id="666521047">
      <w:bodyDiv w:val="1"/>
      <w:marLeft w:val="0"/>
      <w:marRight w:val="0"/>
      <w:marTop w:val="0"/>
      <w:marBottom w:val="0"/>
      <w:divBdr>
        <w:top w:val="none" w:sz="0" w:space="0" w:color="auto"/>
        <w:left w:val="none" w:sz="0" w:space="0" w:color="auto"/>
        <w:bottom w:val="none" w:sz="0" w:space="0" w:color="auto"/>
        <w:right w:val="none" w:sz="0" w:space="0" w:color="auto"/>
      </w:divBdr>
    </w:div>
    <w:div w:id="680401243">
      <w:bodyDiv w:val="1"/>
      <w:marLeft w:val="0"/>
      <w:marRight w:val="0"/>
      <w:marTop w:val="0"/>
      <w:marBottom w:val="0"/>
      <w:divBdr>
        <w:top w:val="none" w:sz="0" w:space="0" w:color="auto"/>
        <w:left w:val="none" w:sz="0" w:space="0" w:color="auto"/>
        <w:bottom w:val="none" w:sz="0" w:space="0" w:color="auto"/>
        <w:right w:val="none" w:sz="0" w:space="0" w:color="auto"/>
      </w:divBdr>
    </w:div>
    <w:div w:id="682511144">
      <w:bodyDiv w:val="1"/>
      <w:marLeft w:val="0"/>
      <w:marRight w:val="0"/>
      <w:marTop w:val="0"/>
      <w:marBottom w:val="0"/>
      <w:divBdr>
        <w:top w:val="none" w:sz="0" w:space="0" w:color="auto"/>
        <w:left w:val="none" w:sz="0" w:space="0" w:color="auto"/>
        <w:bottom w:val="none" w:sz="0" w:space="0" w:color="auto"/>
        <w:right w:val="none" w:sz="0" w:space="0" w:color="auto"/>
      </w:divBdr>
      <w:divsChild>
        <w:div w:id="38434700">
          <w:marLeft w:val="0"/>
          <w:marRight w:val="0"/>
          <w:marTop w:val="0"/>
          <w:marBottom w:val="0"/>
          <w:divBdr>
            <w:top w:val="none" w:sz="0" w:space="0" w:color="auto"/>
            <w:left w:val="none" w:sz="0" w:space="0" w:color="auto"/>
            <w:bottom w:val="none" w:sz="0" w:space="0" w:color="auto"/>
            <w:right w:val="none" w:sz="0" w:space="0" w:color="auto"/>
          </w:divBdr>
        </w:div>
        <w:div w:id="266622523">
          <w:marLeft w:val="0"/>
          <w:marRight w:val="0"/>
          <w:marTop w:val="0"/>
          <w:marBottom w:val="0"/>
          <w:divBdr>
            <w:top w:val="none" w:sz="0" w:space="0" w:color="auto"/>
            <w:left w:val="none" w:sz="0" w:space="0" w:color="auto"/>
            <w:bottom w:val="none" w:sz="0" w:space="0" w:color="auto"/>
            <w:right w:val="none" w:sz="0" w:space="0" w:color="auto"/>
          </w:divBdr>
        </w:div>
        <w:div w:id="356080528">
          <w:marLeft w:val="0"/>
          <w:marRight w:val="0"/>
          <w:marTop w:val="0"/>
          <w:marBottom w:val="0"/>
          <w:divBdr>
            <w:top w:val="none" w:sz="0" w:space="0" w:color="auto"/>
            <w:left w:val="none" w:sz="0" w:space="0" w:color="auto"/>
            <w:bottom w:val="none" w:sz="0" w:space="0" w:color="auto"/>
            <w:right w:val="none" w:sz="0" w:space="0" w:color="auto"/>
          </w:divBdr>
        </w:div>
        <w:div w:id="370346530">
          <w:marLeft w:val="0"/>
          <w:marRight w:val="0"/>
          <w:marTop w:val="0"/>
          <w:marBottom w:val="0"/>
          <w:divBdr>
            <w:top w:val="none" w:sz="0" w:space="0" w:color="auto"/>
            <w:left w:val="none" w:sz="0" w:space="0" w:color="auto"/>
            <w:bottom w:val="none" w:sz="0" w:space="0" w:color="auto"/>
            <w:right w:val="none" w:sz="0" w:space="0" w:color="auto"/>
          </w:divBdr>
        </w:div>
        <w:div w:id="377243915">
          <w:marLeft w:val="0"/>
          <w:marRight w:val="0"/>
          <w:marTop w:val="0"/>
          <w:marBottom w:val="0"/>
          <w:divBdr>
            <w:top w:val="none" w:sz="0" w:space="0" w:color="auto"/>
            <w:left w:val="none" w:sz="0" w:space="0" w:color="auto"/>
            <w:bottom w:val="none" w:sz="0" w:space="0" w:color="auto"/>
            <w:right w:val="none" w:sz="0" w:space="0" w:color="auto"/>
          </w:divBdr>
        </w:div>
        <w:div w:id="638342667">
          <w:marLeft w:val="0"/>
          <w:marRight w:val="0"/>
          <w:marTop w:val="0"/>
          <w:marBottom w:val="0"/>
          <w:divBdr>
            <w:top w:val="none" w:sz="0" w:space="0" w:color="auto"/>
            <w:left w:val="none" w:sz="0" w:space="0" w:color="auto"/>
            <w:bottom w:val="none" w:sz="0" w:space="0" w:color="auto"/>
            <w:right w:val="none" w:sz="0" w:space="0" w:color="auto"/>
          </w:divBdr>
        </w:div>
        <w:div w:id="685055954">
          <w:marLeft w:val="0"/>
          <w:marRight w:val="0"/>
          <w:marTop w:val="0"/>
          <w:marBottom w:val="0"/>
          <w:divBdr>
            <w:top w:val="none" w:sz="0" w:space="0" w:color="auto"/>
            <w:left w:val="none" w:sz="0" w:space="0" w:color="auto"/>
            <w:bottom w:val="none" w:sz="0" w:space="0" w:color="auto"/>
            <w:right w:val="none" w:sz="0" w:space="0" w:color="auto"/>
          </w:divBdr>
        </w:div>
        <w:div w:id="888303896">
          <w:marLeft w:val="0"/>
          <w:marRight w:val="0"/>
          <w:marTop w:val="0"/>
          <w:marBottom w:val="0"/>
          <w:divBdr>
            <w:top w:val="none" w:sz="0" w:space="0" w:color="auto"/>
            <w:left w:val="none" w:sz="0" w:space="0" w:color="auto"/>
            <w:bottom w:val="none" w:sz="0" w:space="0" w:color="auto"/>
            <w:right w:val="none" w:sz="0" w:space="0" w:color="auto"/>
          </w:divBdr>
        </w:div>
        <w:div w:id="931471413">
          <w:marLeft w:val="0"/>
          <w:marRight w:val="0"/>
          <w:marTop w:val="0"/>
          <w:marBottom w:val="0"/>
          <w:divBdr>
            <w:top w:val="none" w:sz="0" w:space="0" w:color="auto"/>
            <w:left w:val="none" w:sz="0" w:space="0" w:color="auto"/>
            <w:bottom w:val="none" w:sz="0" w:space="0" w:color="auto"/>
            <w:right w:val="none" w:sz="0" w:space="0" w:color="auto"/>
          </w:divBdr>
        </w:div>
        <w:div w:id="947782070">
          <w:marLeft w:val="0"/>
          <w:marRight w:val="0"/>
          <w:marTop w:val="0"/>
          <w:marBottom w:val="0"/>
          <w:divBdr>
            <w:top w:val="none" w:sz="0" w:space="0" w:color="auto"/>
            <w:left w:val="none" w:sz="0" w:space="0" w:color="auto"/>
            <w:bottom w:val="none" w:sz="0" w:space="0" w:color="auto"/>
            <w:right w:val="none" w:sz="0" w:space="0" w:color="auto"/>
          </w:divBdr>
        </w:div>
        <w:div w:id="975528935">
          <w:marLeft w:val="0"/>
          <w:marRight w:val="0"/>
          <w:marTop w:val="0"/>
          <w:marBottom w:val="0"/>
          <w:divBdr>
            <w:top w:val="none" w:sz="0" w:space="0" w:color="auto"/>
            <w:left w:val="none" w:sz="0" w:space="0" w:color="auto"/>
            <w:bottom w:val="none" w:sz="0" w:space="0" w:color="auto"/>
            <w:right w:val="none" w:sz="0" w:space="0" w:color="auto"/>
          </w:divBdr>
        </w:div>
        <w:div w:id="1105618788">
          <w:marLeft w:val="0"/>
          <w:marRight w:val="0"/>
          <w:marTop w:val="0"/>
          <w:marBottom w:val="0"/>
          <w:divBdr>
            <w:top w:val="none" w:sz="0" w:space="0" w:color="auto"/>
            <w:left w:val="none" w:sz="0" w:space="0" w:color="auto"/>
            <w:bottom w:val="none" w:sz="0" w:space="0" w:color="auto"/>
            <w:right w:val="none" w:sz="0" w:space="0" w:color="auto"/>
          </w:divBdr>
        </w:div>
        <w:div w:id="1133324908">
          <w:marLeft w:val="0"/>
          <w:marRight w:val="0"/>
          <w:marTop w:val="0"/>
          <w:marBottom w:val="0"/>
          <w:divBdr>
            <w:top w:val="none" w:sz="0" w:space="0" w:color="auto"/>
            <w:left w:val="none" w:sz="0" w:space="0" w:color="auto"/>
            <w:bottom w:val="none" w:sz="0" w:space="0" w:color="auto"/>
            <w:right w:val="none" w:sz="0" w:space="0" w:color="auto"/>
          </w:divBdr>
        </w:div>
        <w:div w:id="1323197301">
          <w:marLeft w:val="0"/>
          <w:marRight w:val="0"/>
          <w:marTop w:val="0"/>
          <w:marBottom w:val="0"/>
          <w:divBdr>
            <w:top w:val="none" w:sz="0" w:space="0" w:color="auto"/>
            <w:left w:val="none" w:sz="0" w:space="0" w:color="auto"/>
            <w:bottom w:val="none" w:sz="0" w:space="0" w:color="auto"/>
            <w:right w:val="none" w:sz="0" w:space="0" w:color="auto"/>
          </w:divBdr>
        </w:div>
        <w:div w:id="1325667654">
          <w:marLeft w:val="0"/>
          <w:marRight w:val="0"/>
          <w:marTop w:val="0"/>
          <w:marBottom w:val="0"/>
          <w:divBdr>
            <w:top w:val="none" w:sz="0" w:space="0" w:color="auto"/>
            <w:left w:val="none" w:sz="0" w:space="0" w:color="auto"/>
            <w:bottom w:val="none" w:sz="0" w:space="0" w:color="auto"/>
            <w:right w:val="none" w:sz="0" w:space="0" w:color="auto"/>
          </w:divBdr>
        </w:div>
        <w:div w:id="1554387172">
          <w:marLeft w:val="0"/>
          <w:marRight w:val="0"/>
          <w:marTop w:val="0"/>
          <w:marBottom w:val="0"/>
          <w:divBdr>
            <w:top w:val="none" w:sz="0" w:space="0" w:color="auto"/>
            <w:left w:val="none" w:sz="0" w:space="0" w:color="auto"/>
            <w:bottom w:val="none" w:sz="0" w:space="0" w:color="auto"/>
            <w:right w:val="none" w:sz="0" w:space="0" w:color="auto"/>
          </w:divBdr>
        </w:div>
        <w:div w:id="1703751047">
          <w:marLeft w:val="0"/>
          <w:marRight w:val="0"/>
          <w:marTop w:val="0"/>
          <w:marBottom w:val="0"/>
          <w:divBdr>
            <w:top w:val="none" w:sz="0" w:space="0" w:color="auto"/>
            <w:left w:val="none" w:sz="0" w:space="0" w:color="auto"/>
            <w:bottom w:val="none" w:sz="0" w:space="0" w:color="auto"/>
            <w:right w:val="none" w:sz="0" w:space="0" w:color="auto"/>
          </w:divBdr>
        </w:div>
        <w:div w:id="1949699102">
          <w:marLeft w:val="0"/>
          <w:marRight w:val="0"/>
          <w:marTop w:val="0"/>
          <w:marBottom w:val="0"/>
          <w:divBdr>
            <w:top w:val="none" w:sz="0" w:space="0" w:color="auto"/>
            <w:left w:val="none" w:sz="0" w:space="0" w:color="auto"/>
            <w:bottom w:val="none" w:sz="0" w:space="0" w:color="auto"/>
            <w:right w:val="none" w:sz="0" w:space="0" w:color="auto"/>
          </w:divBdr>
        </w:div>
        <w:div w:id="1999376915">
          <w:marLeft w:val="0"/>
          <w:marRight w:val="0"/>
          <w:marTop w:val="0"/>
          <w:marBottom w:val="0"/>
          <w:divBdr>
            <w:top w:val="none" w:sz="0" w:space="0" w:color="auto"/>
            <w:left w:val="none" w:sz="0" w:space="0" w:color="auto"/>
            <w:bottom w:val="none" w:sz="0" w:space="0" w:color="auto"/>
            <w:right w:val="none" w:sz="0" w:space="0" w:color="auto"/>
          </w:divBdr>
        </w:div>
        <w:div w:id="2084065429">
          <w:marLeft w:val="0"/>
          <w:marRight w:val="0"/>
          <w:marTop w:val="0"/>
          <w:marBottom w:val="0"/>
          <w:divBdr>
            <w:top w:val="none" w:sz="0" w:space="0" w:color="auto"/>
            <w:left w:val="none" w:sz="0" w:space="0" w:color="auto"/>
            <w:bottom w:val="none" w:sz="0" w:space="0" w:color="auto"/>
            <w:right w:val="none" w:sz="0" w:space="0" w:color="auto"/>
          </w:divBdr>
        </w:div>
      </w:divsChild>
    </w:div>
    <w:div w:id="683820683">
      <w:bodyDiv w:val="1"/>
      <w:marLeft w:val="0"/>
      <w:marRight w:val="0"/>
      <w:marTop w:val="0"/>
      <w:marBottom w:val="0"/>
      <w:divBdr>
        <w:top w:val="none" w:sz="0" w:space="0" w:color="auto"/>
        <w:left w:val="none" w:sz="0" w:space="0" w:color="auto"/>
        <w:bottom w:val="none" w:sz="0" w:space="0" w:color="auto"/>
        <w:right w:val="none" w:sz="0" w:space="0" w:color="auto"/>
      </w:divBdr>
    </w:div>
    <w:div w:id="687102654">
      <w:bodyDiv w:val="1"/>
      <w:marLeft w:val="0"/>
      <w:marRight w:val="0"/>
      <w:marTop w:val="0"/>
      <w:marBottom w:val="0"/>
      <w:divBdr>
        <w:top w:val="none" w:sz="0" w:space="0" w:color="auto"/>
        <w:left w:val="none" w:sz="0" w:space="0" w:color="auto"/>
        <w:bottom w:val="none" w:sz="0" w:space="0" w:color="auto"/>
        <w:right w:val="none" w:sz="0" w:space="0" w:color="auto"/>
      </w:divBdr>
    </w:div>
    <w:div w:id="687218280">
      <w:bodyDiv w:val="1"/>
      <w:marLeft w:val="0"/>
      <w:marRight w:val="0"/>
      <w:marTop w:val="0"/>
      <w:marBottom w:val="0"/>
      <w:divBdr>
        <w:top w:val="none" w:sz="0" w:space="0" w:color="auto"/>
        <w:left w:val="none" w:sz="0" w:space="0" w:color="auto"/>
        <w:bottom w:val="none" w:sz="0" w:space="0" w:color="auto"/>
        <w:right w:val="none" w:sz="0" w:space="0" w:color="auto"/>
      </w:divBdr>
    </w:div>
    <w:div w:id="705254870">
      <w:bodyDiv w:val="1"/>
      <w:marLeft w:val="0"/>
      <w:marRight w:val="0"/>
      <w:marTop w:val="0"/>
      <w:marBottom w:val="0"/>
      <w:divBdr>
        <w:top w:val="none" w:sz="0" w:space="0" w:color="auto"/>
        <w:left w:val="none" w:sz="0" w:space="0" w:color="auto"/>
        <w:bottom w:val="none" w:sz="0" w:space="0" w:color="auto"/>
        <w:right w:val="none" w:sz="0" w:space="0" w:color="auto"/>
      </w:divBdr>
    </w:div>
    <w:div w:id="718086884">
      <w:bodyDiv w:val="1"/>
      <w:marLeft w:val="0"/>
      <w:marRight w:val="0"/>
      <w:marTop w:val="0"/>
      <w:marBottom w:val="0"/>
      <w:divBdr>
        <w:top w:val="none" w:sz="0" w:space="0" w:color="auto"/>
        <w:left w:val="none" w:sz="0" w:space="0" w:color="auto"/>
        <w:bottom w:val="none" w:sz="0" w:space="0" w:color="auto"/>
        <w:right w:val="none" w:sz="0" w:space="0" w:color="auto"/>
      </w:divBdr>
    </w:div>
    <w:div w:id="728192181">
      <w:bodyDiv w:val="1"/>
      <w:marLeft w:val="0"/>
      <w:marRight w:val="0"/>
      <w:marTop w:val="0"/>
      <w:marBottom w:val="0"/>
      <w:divBdr>
        <w:top w:val="none" w:sz="0" w:space="0" w:color="auto"/>
        <w:left w:val="none" w:sz="0" w:space="0" w:color="auto"/>
        <w:bottom w:val="none" w:sz="0" w:space="0" w:color="auto"/>
        <w:right w:val="none" w:sz="0" w:space="0" w:color="auto"/>
      </w:divBdr>
    </w:div>
    <w:div w:id="742988210">
      <w:bodyDiv w:val="1"/>
      <w:marLeft w:val="0"/>
      <w:marRight w:val="0"/>
      <w:marTop w:val="0"/>
      <w:marBottom w:val="0"/>
      <w:divBdr>
        <w:top w:val="none" w:sz="0" w:space="0" w:color="auto"/>
        <w:left w:val="none" w:sz="0" w:space="0" w:color="auto"/>
        <w:bottom w:val="none" w:sz="0" w:space="0" w:color="auto"/>
        <w:right w:val="none" w:sz="0" w:space="0" w:color="auto"/>
      </w:divBdr>
    </w:div>
    <w:div w:id="748038944">
      <w:bodyDiv w:val="1"/>
      <w:marLeft w:val="0"/>
      <w:marRight w:val="0"/>
      <w:marTop w:val="0"/>
      <w:marBottom w:val="0"/>
      <w:divBdr>
        <w:top w:val="none" w:sz="0" w:space="0" w:color="auto"/>
        <w:left w:val="none" w:sz="0" w:space="0" w:color="auto"/>
        <w:bottom w:val="none" w:sz="0" w:space="0" w:color="auto"/>
        <w:right w:val="none" w:sz="0" w:space="0" w:color="auto"/>
      </w:divBdr>
    </w:div>
    <w:div w:id="752823749">
      <w:bodyDiv w:val="1"/>
      <w:marLeft w:val="0"/>
      <w:marRight w:val="0"/>
      <w:marTop w:val="0"/>
      <w:marBottom w:val="0"/>
      <w:divBdr>
        <w:top w:val="none" w:sz="0" w:space="0" w:color="auto"/>
        <w:left w:val="none" w:sz="0" w:space="0" w:color="auto"/>
        <w:bottom w:val="none" w:sz="0" w:space="0" w:color="auto"/>
        <w:right w:val="none" w:sz="0" w:space="0" w:color="auto"/>
      </w:divBdr>
    </w:div>
    <w:div w:id="768769814">
      <w:bodyDiv w:val="1"/>
      <w:marLeft w:val="0"/>
      <w:marRight w:val="0"/>
      <w:marTop w:val="0"/>
      <w:marBottom w:val="0"/>
      <w:divBdr>
        <w:top w:val="none" w:sz="0" w:space="0" w:color="auto"/>
        <w:left w:val="none" w:sz="0" w:space="0" w:color="auto"/>
        <w:bottom w:val="none" w:sz="0" w:space="0" w:color="auto"/>
        <w:right w:val="none" w:sz="0" w:space="0" w:color="auto"/>
      </w:divBdr>
    </w:div>
    <w:div w:id="782698172">
      <w:bodyDiv w:val="1"/>
      <w:marLeft w:val="0"/>
      <w:marRight w:val="0"/>
      <w:marTop w:val="0"/>
      <w:marBottom w:val="0"/>
      <w:divBdr>
        <w:top w:val="none" w:sz="0" w:space="0" w:color="auto"/>
        <w:left w:val="none" w:sz="0" w:space="0" w:color="auto"/>
        <w:bottom w:val="none" w:sz="0" w:space="0" w:color="auto"/>
        <w:right w:val="none" w:sz="0" w:space="0" w:color="auto"/>
      </w:divBdr>
    </w:div>
    <w:div w:id="783959582">
      <w:bodyDiv w:val="1"/>
      <w:marLeft w:val="0"/>
      <w:marRight w:val="0"/>
      <w:marTop w:val="0"/>
      <w:marBottom w:val="0"/>
      <w:divBdr>
        <w:top w:val="none" w:sz="0" w:space="0" w:color="auto"/>
        <w:left w:val="none" w:sz="0" w:space="0" w:color="auto"/>
        <w:bottom w:val="none" w:sz="0" w:space="0" w:color="auto"/>
        <w:right w:val="none" w:sz="0" w:space="0" w:color="auto"/>
      </w:divBdr>
      <w:divsChild>
        <w:div w:id="52852139">
          <w:marLeft w:val="0"/>
          <w:marRight w:val="0"/>
          <w:marTop w:val="0"/>
          <w:marBottom w:val="0"/>
          <w:divBdr>
            <w:top w:val="none" w:sz="0" w:space="0" w:color="auto"/>
            <w:left w:val="none" w:sz="0" w:space="0" w:color="auto"/>
            <w:bottom w:val="none" w:sz="0" w:space="0" w:color="auto"/>
            <w:right w:val="none" w:sz="0" w:space="0" w:color="auto"/>
          </w:divBdr>
        </w:div>
        <w:div w:id="144661197">
          <w:marLeft w:val="0"/>
          <w:marRight w:val="0"/>
          <w:marTop w:val="0"/>
          <w:marBottom w:val="0"/>
          <w:divBdr>
            <w:top w:val="none" w:sz="0" w:space="0" w:color="auto"/>
            <w:left w:val="none" w:sz="0" w:space="0" w:color="auto"/>
            <w:bottom w:val="none" w:sz="0" w:space="0" w:color="auto"/>
            <w:right w:val="none" w:sz="0" w:space="0" w:color="auto"/>
          </w:divBdr>
        </w:div>
        <w:div w:id="200216525">
          <w:marLeft w:val="0"/>
          <w:marRight w:val="0"/>
          <w:marTop w:val="0"/>
          <w:marBottom w:val="0"/>
          <w:divBdr>
            <w:top w:val="none" w:sz="0" w:space="0" w:color="auto"/>
            <w:left w:val="none" w:sz="0" w:space="0" w:color="auto"/>
            <w:bottom w:val="none" w:sz="0" w:space="0" w:color="auto"/>
            <w:right w:val="none" w:sz="0" w:space="0" w:color="auto"/>
          </w:divBdr>
        </w:div>
        <w:div w:id="342633708">
          <w:marLeft w:val="0"/>
          <w:marRight w:val="0"/>
          <w:marTop w:val="0"/>
          <w:marBottom w:val="0"/>
          <w:divBdr>
            <w:top w:val="none" w:sz="0" w:space="0" w:color="auto"/>
            <w:left w:val="none" w:sz="0" w:space="0" w:color="auto"/>
            <w:bottom w:val="none" w:sz="0" w:space="0" w:color="auto"/>
            <w:right w:val="none" w:sz="0" w:space="0" w:color="auto"/>
          </w:divBdr>
        </w:div>
        <w:div w:id="392698191">
          <w:marLeft w:val="0"/>
          <w:marRight w:val="0"/>
          <w:marTop w:val="0"/>
          <w:marBottom w:val="0"/>
          <w:divBdr>
            <w:top w:val="none" w:sz="0" w:space="0" w:color="auto"/>
            <w:left w:val="none" w:sz="0" w:space="0" w:color="auto"/>
            <w:bottom w:val="none" w:sz="0" w:space="0" w:color="auto"/>
            <w:right w:val="none" w:sz="0" w:space="0" w:color="auto"/>
          </w:divBdr>
        </w:div>
        <w:div w:id="444616185">
          <w:marLeft w:val="0"/>
          <w:marRight w:val="0"/>
          <w:marTop w:val="0"/>
          <w:marBottom w:val="0"/>
          <w:divBdr>
            <w:top w:val="none" w:sz="0" w:space="0" w:color="auto"/>
            <w:left w:val="none" w:sz="0" w:space="0" w:color="auto"/>
            <w:bottom w:val="none" w:sz="0" w:space="0" w:color="auto"/>
            <w:right w:val="none" w:sz="0" w:space="0" w:color="auto"/>
          </w:divBdr>
        </w:div>
        <w:div w:id="527916208">
          <w:marLeft w:val="0"/>
          <w:marRight w:val="0"/>
          <w:marTop w:val="0"/>
          <w:marBottom w:val="0"/>
          <w:divBdr>
            <w:top w:val="none" w:sz="0" w:space="0" w:color="auto"/>
            <w:left w:val="none" w:sz="0" w:space="0" w:color="auto"/>
            <w:bottom w:val="none" w:sz="0" w:space="0" w:color="auto"/>
            <w:right w:val="none" w:sz="0" w:space="0" w:color="auto"/>
          </w:divBdr>
        </w:div>
        <w:div w:id="793325522">
          <w:marLeft w:val="0"/>
          <w:marRight w:val="0"/>
          <w:marTop w:val="0"/>
          <w:marBottom w:val="0"/>
          <w:divBdr>
            <w:top w:val="none" w:sz="0" w:space="0" w:color="auto"/>
            <w:left w:val="none" w:sz="0" w:space="0" w:color="auto"/>
            <w:bottom w:val="none" w:sz="0" w:space="0" w:color="auto"/>
            <w:right w:val="none" w:sz="0" w:space="0" w:color="auto"/>
          </w:divBdr>
        </w:div>
        <w:div w:id="1091005208">
          <w:marLeft w:val="0"/>
          <w:marRight w:val="0"/>
          <w:marTop w:val="0"/>
          <w:marBottom w:val="0"/>
          <w:divBdr>
            <w:top w:val="none" w:sz="0" w:space="0" w:color="auto"/>
            <w:left w:val="none" w:sz="0" w:space="0" w:color="auto"/>
            <w:bottom w:val="none" w:sz="0" w:space="0" w:color="auto"/>
            <w:right w:val="none" w:sz="0" w:space="0" w:color="auto"/>
          </w:divBdr>
        </w:div>
        <w:div w:id="1118988940">
          <w:marLeft w:val="0"/>
          <w:marRight w:val="0"/>
          <w:marTop w:val="0"/>
          <w:marBottom w:val="0"/>
          <w:divBdr>
            <w:top w:val="none" w:sz="0" w:space="0" w:color="auto"/>
            <w:left w:val="none" w:sz="0" w:space="0" w:color="auto"/>
            <w:bottom w:val="none" w:sz="0" w:space="0" w:color="auto"/>
            <w:right w:val="none" w:sz="0" w:space="0" w:color="auto"/>
          </w:divBdr>
        </w:div>
        <w:div w:id="1155072332">
          <w:marLeft w:val="0"/>
          <w:marRight w:val="0"/>
          <w:marTop w:val="0"/>
          <w:marBottom w:val="0"/>
          <w:divBdr>
            <w:top w:val="none" w:sz="0" w:space="0" w:color="auto"/>
            <w:left w:val="none" w:sz="0" w:space="0" w:color="auto"/>
            <w:bottom w:val="none" w:sz="0" w:space="0" w:color="auto"/>
            <w:right w:val="none" w:sz="0" w:space="0" w:color="auto"/>
          </w:divBdr>
        </w:div>
        <w:div w:id="1418944682">
          <w:marLeft w:val="0"/>
          <w:marRight w:val="0"/>
          <w:marTop w:val="0"/>
          <w:marBottom w:val="0"/>
          <w:divBdr>
            <w:top w:val="none" w:sz="0" w:space="0" w:color="auto"/>
            <w:left w:val="none" w:sz="0" w:space="0" w:color="auto"/>
            <w:bottom w:val="none" w:sz="0" w:space="0" w:color="auto"/>
            <w:right w:val="none" w:sz="0" w:space="0" w:color="auto"/>
          </w:divBdr>
        </w:div>
        <w:div w:id="1437292547">
          <w:marLeft w:val="0"/>
          <w:marRight w:val="0"/>
          <w:marTop w:val="0"/>
          <w:marBottom w:val="0"/>
          <w:divBdr>
            <w:top w:val="none" w:sz="0" w:space="0" w:color="auto"/>
            <w:left w:val="none" w:sz="0" w:space="0" w:color="auto"/>
            <w:bottom w:val="none" w:sz="0" w:space="0" w:color="auto"/>
            <w:right w:val="none" w:sz="0" w:space="0" w:color="auto"/>
          </w:divBdr>
        </w:div>
        <w:div w:id="1550803023">
          <w:marLeft w:val="0"/>
          <w:marRight w:val="0"/>
          <w:marTop w:val="0"/>
          <w:marBottom w:val="0"/>
          <w:divBdr>
            <w:top w:val="none" w:sz="0" w:space="0" w:color="auto"/>
            <w:left w:val="none" w:sz="0" w:space="0" w:color="auto"/>
            <w:bottom w:val="none" w:sz="0" w:space="0" w:color="auto"/>
            <w:right w:val="none" w:sz="0" w:space="0" w:color="auto"/>
          </w:divBdr>
        </w:div>
        <w:div w:id="1605765801">
          <w:marLeft w:val="0"/>
          <w:marRight w:val="0"/>
          <w:marTop w:val="0"/>
          <w:marBottom w:val="0"/>
          <w:divBdr>
            <w:top w:val="none" w:sz="0" w:space="0" w:color="auto"/>
            <w:left w:val="none" w:sz="0" w:space="0" w:color="auto"/>
            <w:bottom w:val="none" w:sz="0" w:space="0" w:color="auto"/>
            <w:right w:val="none" w:sz="0" w:space="0" w:color="auto"/>
          </w:divBdr>
        </w:div>
        <w:div w:id="1788894476">
          <w:marLeft w:val="0"/>
          <w:marRight w:val="0"/>
          <w:marTop w:val="0"/>
          <w:marBottom w:val="0"/>
          <w:divBdr>
            <w:top w:val="none" w:sz="0" w:space="0" w:color="auto"/>
            <w:left w:val="none" w:sz="0" w:space="0" w:color="auto"/>
            <w:bottom w:val="none" w:sz="0" w:space="0" w:color="auto"/>
            <w:right w:val="none" w:sz="0" w:space="0" w:color="auto"/>
          </w:divBdr>
        </w:div>
        <w:div w:id="1865286588">
          <w:marLeft w:val="0"/>
          <w:marRight w:val="0"/>
          <w:marTop w:val="0"/>
          <w:marBottom w:val="0"/>
          <w:divBdr>
            <w:top w:val="none" w:sz="0" w:space="0" w:color="auto"/>
            <w:left w:val="none" w:sz="0" w:space="0" w:color="auto"/>
            <w:bottom w:val="none" w:sz="0" w:space="0" w:color="auto"/>
            <w:right w:val="none" w:sz="0" w:space="0" w:color="auto"/>
          </w:divBdr>
        </w:div>
        <w:div w:id="1878883650">
          <w:marLeft w:val="0"/>
          <w:marRight w:val="0"/>
          <w:marTop w:val="0"/>
          <w:marBottom w:val="0"/>
          <w:divBdr>
            <w:top w:val="none" w:sz="0" w:space="0" w:color="auto"/>
            <w:left w:val="none" w:sz="0" w:space="0" w:color="auto"/>
            <w:bottom w:val="none" w:sz="0" w:space="0" w:color="auto"/>
            <w:right w:val="none" w:sz="0" w:space="0" w:color="auto"/>
          </w:divBdr>
        </w:div>
        <w:div w:id="1964067952">
          <w:marLeft w:val="0"/>
          <w:marRight w:val="0"/>
          <w:marTop w:val="0"/>
          <w:marBottom w:val="0"/>
          <w:divBdr>
            <w:top w:val="none" w:sz="0" w:space="0" w:color="auto"/>
            <w:left w:val="none" w:sz="0" w:space="0" w:color="auto"/>
            <w:bottom w:val="none" w:sz="0" w:space="0" w:color="auto"/>
            <w:right w:val="none" w:sz="0" w:space="0" w:color="auto"/>
          </w:divBdr>
        </w:div>
        <w:div w:id="1994941079">
          <w:marLeft w:val="0"/>
          <w:marRight w:val="0"/>
          <w:marTop w:val="0"/>
          <w:marBottom w:val="0"/>
          <w:divBdr>
            <w:top w:val="none" w:sz="0" w:space="0" w:color="auto"/>
            <w:left w:val="none" w:sz="0" w:space="0" w:color="auto"/>
            <w:bottom w:val="none" w:sz="0" w:space="0" w:color="auto"/>
            <w:right w:val="none" w:sz="0" w:space="0" w:color="auto"/>
          </w:divBdr>
        </w:div>
        <w:div w:id="2041853237">
          <w:marLeft w:val="0"/>
          <w:marRight w:val="0"/>
          <w:marTop w:val="0"/>
          <w:marBottom w:val="0"/>
          <w:divBdr>
            <w:top w:val="none" w:sz="0" w:space="0" w:color="auto"/>
            <w:left w:val="none" w:sz="0" w:space="0" w:color="auto"/>
            <w:bottom w:val="none" w:sz="0" w:space="0" w:color="auto"/>
            <w:right w:val="none" w:sz="0" w:space="0" w:color="auto"/>
          </w:divBdr>
        </w:div>
      </w:divsChild>
    </w:div>
    <w:div w:id="808792146">
      <w:bodyDiv w:val="1"/>
      <w:marLeft w:val="0"/>
      <w:marRight w:val="0"/>
      <w:marTop w:val="0"/>
      <w:marBottom w:val="0"/>
      <w:divBdr>
        <w:top w:val="none" w:sz="0" w:space="0" w:color="auto"/>
        <w:left w:val="none" w:sz="0" w:space="0" w:color="auto"/>
        <w:bottom w:val="none" w:sz="0" w:space="0" w:color="auto"/>
        <w:right w:val="none" w:sz="0" w:space="0" w:color="auto"/>
      </w:divBdr>
    </w:div>
    <w:div w:id="810095716">
      <w:bodyDiv w:val="1"/>
      <w:marLeft w:val="0"/>
      <w:marRight w:val="0"/>
      <w:marTop w:val="0"/>
      <w:marBottom w:val="0"/>
      <w:divBdr>
        <w:top w:val="none" w:sz="0" w:space="0" w:color="auto"/>
        <w:left w:val="none" w:sz="0" w:space="0" w:color="auto"/>
        <w:bottom w:val="none" w:sz="0" w:space="0" w:color="auto"/>
        <w:right w:val="none" w:sz="0" w:space="0" w:color="auto"/>
      </w:divBdr>
    </w:div>
    <w:div w:id="818041216">
      <w:bodyDiv w:val="1"/>
      <w:marLeft w:val="0"/>
      <w:marRight w:val="0"/>
      <w:marTop w:val="0"/>
      <w:marBottom w:val="0"/>
      <w:divBdr>
        <w:top w:val="none" w:sz="0" w:space="0" w:color="auto"/>
        <w:left w:val="none" w:sz="0" w:space="0" w:color="auto"/>
        <w:bottom w:val="none" w:sz="0" w:space="0" w:color="auto"/>
        <w:right w:val="none" w:sz="0" w:space="0" w:color="auto"/>
      </w:divBdr>
    </w:div>
    <w:div w:id="827596677">
      <w:bodyDiv w:val="1"/>
      <w:marLeft w:val="0"/>
      <w:marRight w:val="0"/>
      <w:marTop w:val="0"/>
      <w:marBottom w:val="0"/>
      <w:divBdr>
        <w:top w:val="none" w:sz="0" w:space="0" w:color="auto"/>
        <w:left w:val="none" w:sz="0" w:space="0" w:color="auto"/>
        <w:bottom w:val="none" w:sz="0" w:space="0" w:color="auto"/>
        <w:right w:val="none" w:sz="0" w:space="0" w:color="auto"/>
      </w:divBdr>
    </w:div>
    <w:div w:id="866329489">
      <w:bodyDiv w:val="1"/>
      <w:marLeft w:val="0"/>
      <w:marRight w:val="0"/>
      <w:marTop w:val="0"/>
      <w:marBottom w:val="0"/>
      <w:divBdr>
        <w:top w:val="none" w:sz="0" w:space="0" w:color="auto"/>
        <w:left w:val="none" w:sz="0" w:space="0" w:color="auto"/>
        <w:bottom w:val="none" w:sz="0" w:space="0" w:color="auto"/>
        <w:right w:val="none" w:sz="0" w:space="0" w:color="auto"/>
      </w:divBdr>
    </w:div>
    <w:div w:id="878052677">
      <w:bodyDiv w:val="1"/>
      <w:marLeft w:val="0"/>
      <w:marRight w:val="0"/>
      <w:marTop w:val="0"/>
      <w:marBottom w:val="0"/>
      <w:divBdr>
        <w:top w:val="none" w:sz="0" w:space="0" w:color="auto"/>
        <w:left w:val="none" w:sz="0" w:space="0" w:color="auto"/>
        <w:bottom w:val="none" w:sz="0" w:space="0" w:color="auto"/>
        <w:right w:val="none" w:sz="0" w:space="0" w:color="auto"/>
      </w:divBdr>
    </w:div>
    <w:div w:id="884869929">
      <w:bodyDiv w:val="1"/>
      <w:marLeft w:val="0"/>
      <w:marRight w:val="0"/>
      <w:marTop w:val="0"/>
      <w:marBottom w:val="0"/>
      <w:divBdr>
        <w:top w:val="none" w:sz="0" w:space="0" w:color="auto"/>
        <w:left w:val="none" w:sz="0" w:space="0" w:color="auto"/>
        <w:bottom w:val="none" w:sz="0" w:space="0" w:color="auto"/>
        <w:right w:val="none" w:sz="0" w:space="0" w:color="auto"/>
      </w:divBdr>
    </w:div>
    <w:div w:id="886719651">
      <w:bodyDiv w:val="1"/>
      <w:marLeft w:val="0"/>
      <w:marRight w:val="0"/>
      <w:marTop w:val="0"/>
      <w:marBottom w:val="0"/>
      <w:divBdr>
        <w:top w:val="none" w:sz="0" w:space="0" w:color="auto"/>
        <w:left w:val="none" w:sz="0" w:space="0" w:color="auto"/>
        <w:bottom w:val="none" w:sz="0" w:space="0" w:color="auto"/>
        <w:right w:val="none" w:sz="0" w:space="0" w:color="auto"/>
      </w:divBdr>
    </w:div>
    <w:div w:id="893390522">
      <w:bodyDiv w:val="1"/>
      <w:marLeft w:val="0"/>
      <w:marRight w:val="0"/>
      <w:marTop w:val="0"/>
      <w:marBottom w:val="0"/>
      <w:divBdr>
        <w:top w:val="none" w:sz="0" w:space="0" w:color="auto"/>
        <w:left w:val="none" w:sz="0" w:space="0" w:color="auto"/>
        <w:bottom w:val="none" w:sz="0" w:space="0" w:color="auto"/>
        <w:right w:val="none" w:sz="0" w:space="0" w:color="auto"/>
      </w:divBdr>
    </w:div>
    <w:div w:id="897128175">
      <w:bodyDiv w:val="1"/>
      <w:marLeft w:val="0"/>
      <w:marRight w:val="0"/>
      <w:marTop w:val="0"/>
      <w:marBottom w:val="0"/>
      <w:divBdr>
        <w:top w:val="none" w:sz="0" w:space="0" w:color="auto"/>
        <w:left w:val="none" w:sz="0" w:space="0" w:color="auto"/>
        <w:bottom w:val="none" w:sz="0" w:space="0" w:color="auto"/>
        <w:right w:val="none" w:sz="0" w:space="0" w:color="auto"/>
      </w:divBdr>
    </w:div>
    <w:div w:id="904726261">
      <w:bodyDiv w:val="1"/>
      <w:marLeft w:val="0"/>
      <w:marRight w:val="0"/>
      <w:marTop w:val="0"/>
      <w:marBottom w:val="0"/>
      <w:divBdr>
        <w:top w:val="none" w:sz="0" w:space="0" w:color="auto"/>
        <w:left w:val="none" w:sz="0" w:space="0" w:color="auto"/>
        <w:bottom w:val="none" w:sz="0" w:space="0" w:color="auto"/>
        <w:right w:val="none" w:sz="0" w:space="0" w:color="auto"/>
      </w:divBdr>
    </w:div>
    <w:div w:id="911424129">
      <w:bodyDiv w:val="1"/>
      <w:marLeft w:val="0"/>
      <w:marRight w:val="0"/>
      <w:marTop w:val="0"/>
      <w:marBottom w:val="0"/>
      <w:divBdr>
        <w:top w:val="none" w:sz="0" w:space="0" w:color="auto"/>
        <w:left w:val="none" w:sz="0" w:space="0" w:color="auto"/>
        <w:bottom w:val="none" w:sz="0" w:space="0" w:color="auto"/>
        <w:right w:val="none" w:sz="0" w:space="0" w:color="auto"/>
      </w:divBdr>
    </w:div>
    <w:div w:id="931544907">
      <w:bodyDiv w:val="1"/>
      <w:marLeft w:val="0"/>
      <w:marRight w:val="0"/>
      <w:marTop w:val="0"/>
      <w:marBottom w:val="0"/>
      <w:divBdr>
        <w:top w:val="none" w:sz="0" w:space="0" w:color="auto"/>
        <w:left w:val="none" w:sz="0" w:space="0" w:color="auto"/>
        <w:bottom w:val="none" w:sz="0" w:space="0" w:color="auto"/>
        <w:right w:val="none" w:sz="0" w:space="0" w:color="auto"/>
      </w:divBdr>
    </w:div>
    <w:div w:id="943001258">
      <w:bodyDiv w:val="1"/>
      <w:marLeft w:val="0"/>
      <w:marRight w:val="0"/>
      <w:marTop w:val="0"/>
      <w:marBottom w:val="0"/>
      <w:divBdr>
        <w:top w:val="none" w:sz="0" w:space="0" w:color="auto"/>
        <w:left w:val="none" w:sz="0" w:space="0" w:color="auto"/>
        <w:bottom w:val="none" w:sz="0" w:space="0" w:color="auto"/>
        <w:right w:val="none" w:sz="0" w:space="0" w:color="auto"/>
      </w:divBdr>
    </w:div>
    <w:div w:id="954679828">
      <w:bodyDiv w:val="1"/>
      <w:marLeft w:val="0"/>
      <w:marRight w:val="0"/>
      <w:marTop w:val="0"/>
      <w:marBottom w:val="0"/>
      <w:divBdr>
        <w:top w:val="none" w:sz="0" w:space="0" w:color="auto"/>
        <w:left w:val="none" w:sz="0" w:space="0" w:color="auto"/>
        <w:bottom w:val="none" w:sz="0" w:space="0" w:color="auto"/>
        <w:right w:val="none" w:sz="0" w:space="0" w:color="auto"/>
      </w:divBdr>
    </w:div>
    <w:div w:id="983049797">
      <w:bodyDiv w:val="1"/>
      <w:marLeft w:val="0"/>
      <w:marRight w:val="0"/>
      <w:marTop w:val="0"/>
      <w:marBottom w:val="0"/>
      <w:divBdr>
        <w:top w:val="none" w:sz="0" w:space="0" w:color="auto"/>
        <w:left w:val="none" w:sz="0" w:space="0" w:color="auto"/>
        <w:bottom w:val="none" w:sz="0" w:space="0" w:color="auto"/>
        <w:right w:val="none" w:sz="0" w:space="0" w:color="auto"/>
      </w:divBdr>
    </w:div>
    <w:div w:id="990136564">
      <w:bodyDiv w:val="1"/>
      <w:marLeft w:val="0"/>
      <w:marRight w:val="0"/>
      <w:marTop w:val="0"/>
      <w:marBottom w:val="0"/>
      <w:divBdr>
        <w:top w:val="none" w:sz="0" w:space="0" w:color="auto"/>
        <w:left w:val="none" w:sz="0" w:space="0" w:color="auto"/>
        <w:bottom w:val="none" w:sz="0" w:space="0" w:color="auto"/>
        <w:right w:val="none" w:sz="0" w:space="0" w:color="auto"/>
      </w:divBdr>
    </w:div>
    <w:div w:id="996803838">
      <w:bodyDiv w:val="1"/>
      <w:marLeft w:val="0"/>
      <w:marRight w:val="0"/>
      <w:marTop w:val="0"/>
      <w:marBottom w:val="0"/>
      <w:divBdr>
        <w:top w:val="none" w:sz="0" w:space="0" w:color="auto"/>
        <w:left w:val="none" w:sz="0" w:space="0" w:color="auto"/>
        <w:bottom w:val="none" w:sz="0" w:space="0" w:color="auto"/>
        <w:right w:val="none" w:sz="0" w:space="0" w:color="auto"/>
      </w:divBdr>
    </w:div>
    <w:div w:id="997658218">
      <w:bodyDiv w:val="1"/>
      <w:marLeft w:val="0"/>
      <w:marRight w:val="0"/>
      <w:marTop w:val="0"/>
      <w:marBottom w:val="0"/>
      <w:divBdr>
        <w:top w:val="none" w:sz="0" w:space="0" w:color="auto"/>
        <w:left w:val="none" w:sz="0" w:space="0" w:color="auto"/>
        <w:bottom w:val="none" w:sz="0" w:space="0" w:color="auto"/>
        <w:right w:val="none" w:sz="0" w:space="0" w:color="auto"/>
      </w:divBdr>
    </w:div>
    <w:div w:id="1000425076">
      <w:bodyDiv w:val="1"/>
      <w:marLeft w:val="0"/>
      <w:marRight w:val="0"/>
      <w:marTop w:val="0"/>
      <w:marBottom w:val="0"/>
      <w:divBdr>
        <w:top w:val="none" w:sz="0" w:space="0" w:color="auto"/>
        <w:left w:val="none" w:sz="0" w:space="0" w:color="auto"/>
        <w:bottom w:val="none" w:sz="0" w:space="0" w:color="auto"/>
        <w:right w:val="none" w:sz="0" w:space="0" w:color="auto"/>
      </w:divBdr>
    </w:div>
    <w:div w:id="1009798627">
      <w:bodyDiv w:val="1"/>
      <w:marLeft w:val="0"/>
      <w:marRight w:val="0"/>
      <w:marTop w:val="0"/>
      <w:marBottom w:val="0"/>
      <w:divBdr>
        <w:top w:val="none" w:sz="0" w:space="0" w:color="auto"/>
        <w:left w:val="none" w:sz="0" w:space="0" w:color="auto"/>
        <w:bottom w:val="none" w:sz="0" w:space="0" w:color="auto"/>
        <w:right w:val="none" w:sz="0" w:space="0" w:color="auto"/>
      </w:divBdr>
    </w:div>
    <w:div w:id="1014189002">
      <w:bodyDiv w:val="1"/>
      <w:marLeft w:val="0"/>
      <w:marRight w:val="0"/>
      <w:marTop w:val="0"/>
      <w:marBottom w:val="0"/>
      <w:divBdr>
        <w:top w:val="none" w:sz="0" w:space="0" w:color="auto"/>
        <w:left w:val="none" w:sz="0" w:space="0" w:color="auto"/>
        <w:bottom w:val="none" w:sz="0" w:space="0" w:color="auto"/>
        <w:right w:val="none" w:sz="0" w:space="0" w:color="auto"/>
      </w:divBdr>
    </w:div>
    <w:div w:id="1021666689">
      <w:bodyDiv w:val="1"/>
      <w:marLeft w:val="0"/>
      <w:marRight w:val="0"/>
      <w:marTop w:val="0"/>
      <w:marBottom w:val="0"/>
      <w:divBdr>
        <w:top w:val="none" w:sz="0" w:space="0" w:color="auto"/>
        <w:left w:val="none" w:sz="0" w:space="0" w:color="auto"/>
        <w:bottom w:val="none" w:sz="0" w:space="0" w:color="auto"/>
        <w:right w:val="none" w:sz="0" w:space="0" w:color="auto"/>
      </w:divBdr>
    </w:div>
    <w:div w:id="1051615618">
      <w:bodyDiv w:val="1"/>
      <w:marLeft w:val="0"/>
      <w:marRight w:val="0"/>
      <w:marTop w:val="0"/>
      <w:marBottom w:val="0"/>
      <w:divBdr>
        <w:top w:val="none" w:sz="0" w:space="0" w:color="auto"/>
        <w:left w:val="none" w:sz="0" w:space="0" w:color="auto"/>
        <w:bottom w:val="none" w:sz="0" w:space="0" w:color="auto"/>
        <w:right w:val="none" w:sz="0" w:space="0" w:color="auto"/>
      </w:divBdr>
    </w:div>
    <w:div w:id="1077632326">
      <w:bodyDiv w:val="1"/>
      <w:marLeft w:val="0"/>
      <w:marRight w:val="0"/>
      <w:marTop w:val="0"/>
      <w:marBottom w:val="0"/>
      <w:divBdr>
        <w:top w:val="none" w:sz="0" w:space="0" w:color="auto"/>
        <w:left w:val="none" w:sz="0" w:space="0" w:color="auto"/>
        <w:bottom w:val="none" w:sz="0" w:space="0" w:color="auto"/>
        <w:right w:val="none" w:sz="0" w:space="0" w:color="auto"/>
      </w:divBdr>
    </w:div>
    <w:div w:id="1120493282">
      <w:bodyDiv w:val="1"/>
      <w:marLeft w:val="0"/>
      <w:marRight w:val="0"/>
      <w:marTop w:val="0"/>
      <w:marBottom w:val="0"/>
      <w:divBdr>
        <w:top w:val="none" w:sz="0" w:space="0" w:color="auto"/>
        <w:left w:val="none" w:sz="0" w:space="0" w:color="auto"/>
        <w:bottom w:val="none" w:sz="0" w:space="0" w:color="auto"/>
        <w:right w:val="none" w:sz="0" w:space="0" w:color="auto"/>
      </w:divBdr>
    </w:div>
    <w:div w:id="1129739179">
      <w:bodyDiv w:val="1"/>
      <w:marLeft w:val="0"/>
      <w:marRight w:val="0"/>
      <w:marTop w:val="0"/>
      <w:marBottom w:val="0"/>
      <w:divBdr>
        <w:top w:val="none" w:sz="0" w:space="0" w:color="auto"/>
        <w:left w:val="none" w:sz="0" w:space="0" w:color="auto"/>
        <w:bottom w:val="none" w:sz="0" w:space="0" w:color="auto"/>
        <w:right w:val="none" w:sz="0" w:space="0" w:color="auto"/>
      </w:divBdr>
    </w:div>
    <w:div w:id="1134104625">
      <w:bodyDiv w:val="1"/>
      <w:marLeft w:val="0"/>
      <w:marRight w:val="0"/>
      <w:marTop w:val="0"/>
      <w:marBottom w:val="0"/>
      <w:divBdr>
        <w:top w:val="none" w:sz="0" w:space="0" w:color="auto"/>
        <w:left w:val="none" w:sz="0" w:space="0" w:color="auto"/>
        <w:bottom w:val="none" w:sz="0" w:space="0" w:color="auto"/>
        <w:right w:val="none" w:sz="0" w:space="0" w:color="auto"/>
      </w:divBdr>
    </w:div>
    <w:div w:id="1147404690">
      <w:bodyDiv w:val="1"/>
      <w:marLeft w:val="0"/>
      <w:marRight w:val="0"/>
      <w:marTop w:val="0"/>
      <w:marBottom w:val="0"/>
      <w:divBdr>
        <w:top w:val="none" w:sz="0" w:space="0" w:color="auto"/>
        <w:left w:val="none" w:sz="0" w:space="0" w:color="auto"/>
        <w:bottom w:val="none" w:sz="0" w:space="0" w:color="auto"/>
        <w:right w:val="none" w:sz="0" w:space="0" w:color="auto"/>
      </w:divBdr>
    </w:div>
    <w:div w:id="1157304002">
      <w:bodyDiv w:val="1"/>
      <w:marLeft w:val="0"/>
      <w:marRight w:val="0"/>
      <w:marTop w:val="0"/>
      <w:marBottom w:val="0"/>
      <w:divBdr>
        <w:top w:val="none" w:sz="0" w:space="0" w:color="auto"/>
        <w:left w:val="none" w:sz="0" w:space="0" w:color="auto"/>
        <w:bottom w:val="none" w:sz="0" w:space="0" w:color="auto"/>
        <w:right w:val="none" w:sz="0" w:space="0" w:color="auto"/>
      </w:divBdr>
    </w:div>
    <w:div w:id="1169783818">
      <w:bodyDiv w:val="1"/>
      <w:marLeft w:val="0"/>
      <w:marRight w:val="0"/>
      <w:marTop w:val="0"/>
      <w:marBottom w:val="0"/>
      <w:divBdr>
        <w:top w:val="none" w:sz="0" w:space="0" w:color="auto"/>
        <w:left w:val="none" w:sz="0" w:space="0" w:color="auto"/>
        <w:bottom w:val="none" w:sz="0" w:space="0" w:color="auto"/>
        <w:right w:val="none" w:sz="0" w:space="0" w:color="auto"/>
      </w:divBdr>
    </w:div>
    <w:div w:id="1189366302">
      <w:bodyDiv w:val="1"/>
      <w:marLeft w:val="0"/>
      <w:marRight w:val="0"/>
      <w:marTop w:val="0"/>
      <w:marBottom w:val="0"/>
      <w:divBdr>
        <w:top w:val="none" w:sz="0" w:space="0" w:color="auto"/>
        <w:left w:val="none" w:sz="0" w:space="0" w:color="auto"/>
        <w:bottom w:val="none" w:sz="0" w:space="0" w:color="auto"/>
        <w:right w:val="none" w:sz="0" w:space="0" w:color="auto"/>
      </w:divBdr>
    </w:div>
    <w:div w:id="1195269615">
      <w:bodyDiv w:val="1"/>
      <w:marLeft w:val="0"/>
      <w:marRight w:val="0"/>
      <w:marTop w:val="0"/>
      <w:marBottom w:val="0"/>
      <w:divBdr>
        <w:top w:val="none" w:sz="0" w:space="0" w:color="auto"/>
        <w:left w:val="none" w:sz="0" w:space="0" w:color="auto"/>
        <w:bottom w:val="none" w:sz="0" w:space="0" w:color="auto"/>
        <w:right w:val="none" w:sz="0" w:space="0" w:color="auto"/>
      </w:divBdr>
    </w:div>
    <w:div w:id="1202208838">
      <w:bodyDiv w:val="1"/>
      <w:marLeft w:val="0"/>
      <w:marRight w:val="0"/>
      <w:marTop w:val="0"/>
      <w:marBottom w:val="0"/>
      <w:divBdr>
        <w:top w:val="none" w:sz="0" w:space="0" w:color="auto"/>
        <w:left w:val="none" w:sz="0" w:space="0" w:color="auto"/>
        <w:bottom w:val="none" w:sz="0" w:space="0" w:color="auto"/>
        <w:right w:val="none" w:sz="0" w:space="0" w:color="auto"/>
      </w:divBdr>
    </w:div>
    <w:div w:id="1204826677">
      <w:bodyDiv w:val="1"/>
      <w:marLeft w:val="0"/>
      <w:marRight w:val="0"/>
      <w:marTop w:val="0"/>
      <w:marBottom w:val="0"/>
      <w:divBdr>
        <w:top w:val="none" w:sz="0" w:space="0" w:color="auto"/>
        <w:left w:val="none" w:sz="0" w:space="0" w:color="auto"/>
        <w:bottom w:val="none" w:sz="0" w:space="0" w:color="auto"/>
        <w:right w:val="none" w:sz="0" w:space="0" w:color="auto"/>
      </w:divBdr>
    </w:div>
    <w:div w:id="1212612748">
      <w:bodyDiv w:val="1"/>
      <w:marLeft w:val="0"/>
      <w:marRight w:val="0"/>
      <w:marTop w:val="0"/>
      <w:marBottom w:val="0"/>
      <w:divBdr>
        <w:top w:val="none" w:sz="0" w:space="0" w:color="auto"/>
        <w:left w:val="none" w:sz="0" w:space="0" w:color="auto"/>
        <w:bottom w:val="none" w:sz="0" w:space="0" w:color="auto"/>
        <w:right w:val="none" w:sz="0" w:space="0" w:color="auto"/>
      </w:divBdr>
    </w:div>
    <w:div w:id="1228691346">
      <w:bodyDiv w:val="1"/>
      <w:marLeft w:val="0"/>
      <w:marRight w:val="0"/>
      <w:marTop w:val="0"/>
      <w:marBottom w:val="0"/>
      <w:divBdr>
        <w:top w:val="none" w:sz="0" w:space="0" w:color="auto"/>
        <w:left w:val="none" w:sz="0" w:space="0" w:color="auto"/>
        <w:bottom w:val="none" w:sz="0" w:space="0" w:color="auto"/>
        <w:right w:val="none" w:sz="0" w:space="0" w:color="auto"/>
      </w:divBdr>
    </w:div>
    <w:div w:id="1258179037">
      <w:bodyDiv w:val="1"/>
      <w:marLeft w:val="0"/>
      <w:marRight w:val="0"/>
      <w:marTop w:val="0"/>
      <w:marBottom w:val="0"/>
      <w:divBdr>
        <w:top w:val="none" w:sz="0" w:space="0" w:color="auto"/>
        <w:left w:val="none" w:sz="0" w:space="0" w:color="auto"/>
        <w:bottom w:val="none" w:sz="0" w:space="0" w:color="auto"/>
        <w:right w:val="none" w:sz="0" w:space="0" w:color="auto"/>
      </w:divBdr>
    </w:div>
    <w:div w:id="1276595798">
      <w:bodyDiv w:val="1"/>
      <w:marLeft w:val="0"/>
      <w:marRight w:val="0"/>
      <w:marTop w:val="0"/>
      <w:marBottom w:val="0"/>
      <w:divBdr>
        <w:top w:val="none" w:sz="0" w:space="0" w:color="auto"/>
        <w:left w:val="none" w:sz="0" w:space="0" w:color="auto"/>
        <w:bottom w:val="none" w:sz="0" w:space="0" w:color="auto"/>
        <w:right w:val="none" w:sz="0" w:space="0" w:color="auto"/>
      </w:divBdr>
    </w:div>
    <w:div w:id="1283150522">
      <w:bodyDiv w:val="1"/>
      <w:marLeft w:val="0"/>
      <w:marRight w:val="0"/>
      <w:marTop w:val="0"/>
      <w:marBottom w:val="0"/>
      <w:divBdr>
        <w:top w:val="none" w:sz="0" w:space="0" w:color="auto"/>
        <w:left w:val="none" w:sz="0" w:space="0" w:color="auto"/>
        <w:bottom w:val="none" w:sz="0" w:space="0" w:color="auto"/>
        <w:right w:val="none" w:sz="0" w:space="0" w:color="auto"/>
      </w:divBdr>
    </w:div>
    <w:div w:id="1290429613">
      <w:bodyDiv w:val="1"/>
      <w:marLeft w:val="0"/>
      <w:marRight w:val="0"/>
      <w:marTop w:val="0"/>
      <w:marBottom w:val="0"/>
      <w:divBdr>
        <w:top w:val="none" w:sz="0" w:space="0" w:color="auto"/>
        <w:left w:val="none" w:sz="0" w:space="0" w:color="auto"/>
        <w:bottom w:val="none" w:sz="0" w:space="0" w:color="auto"/>
        <w:right w:val="none" w:sz="0" w:space="0" w:color="auto"/>
      </w:divBdr>
      <w:divsChild>
        <w:div w:id="76026493">
          <w:marLeft w:val="0"/>
          <w:marRight w:val="0"/>
          <w:marTop w:val="0"/>
          <w:marBottom w:val="0"/>
          <w:divBdr>
            <w:top w:val="none" w:sz="0" w:space="0" w:color="auto"/>
            <w:left w:val="none" w:sz="0" w:space="0" w:color="auto"/>
            <w:bottom w:val="none" w:sz="0" w:space="0" w:color="auto"/>
            <w:right w:val="none" w:sz="0" w:space="0" w:color="auto"/>
          </w:divBdr>
          <w:divsChild>
            <w:div w:id="1965311641">
              <w:marLeft w:val="0"/>
              <w:marRight w:val="0"/>
              <w:marTop w:val="0"/>
              <w:marBottom w:val="0"/>
              <w:divBdr>
                <w:top w:val="none" w:sz="0" w:space="0" w:color="auto"/>
                <w:left w:val="none" w:sz="0" w:space="0" w:color="auto"/>
                <w:bottom w:val="none" w:sz="0" w:space="0" w:color="auto"/>
                <w:right w:val="none" w:sz="0" w:space="0" w:color="auto"/>
              </w:divBdr>
              <w:divsChild>
                <w:div w:id="51643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955109">
      <w:bodyDiv w:val="1"/>
      <w:marLeft w:val="0"/>
      <w:marRight w:val="0"/>
      <w:marTop w:val="0"/>
      <w:marBottom w:val="0"/>
      <w:divBdr>
        <w:top w:val="none" w:sz="0" w:space="0" w:color="auto"/>
        <w:left w:val="none" w:sz="0" w:space="0" w:color="auto"/>
        <w:bottom w:val="none" w:sz="0" w:space="0" w:color="auto"/>
        <w:right w:val="none" w:sz="0" w:space="0" w:color="auto"/>
      </w:divBdr>
    </w:div>
    <w:div w:id="1308897512">
      <w:bodyDiv w:val="1"/>
      <w:marLeft w:val="0"/>
      <w:marRight w:val="0"/>
      <w:marTop w:val="0"/>
      <w:marBottom w:val="0"/>
      <w:divBdr>
        <w:top w:val="none" w:sz="0" w:space="0" w:color="auto"/>
        <w:left w:val="none" w:sz="0" w:space="0" w:color="auto"/>
        <w:bottom w:val="none" w:sz="0" w:space="0" w:color="auto"/>
        <w:right w:val="none" w:sz="0" w:space="0" w:color="auto"/>
      </w:divBdr>
    </w:div>
    <w:div w:id="1359232276">
      <w:bodyDiv w:val="1"/>
      <w:marLeft w:val="0"/>
      <w:marRight w:val="0"/>
      <w:marTop w:val="0"/>
      <w:marBottom w:val="0"/>
      <w:divBdr>
        <w:top w:val="none" w:sz="0" w:space="0" w:color="auto"/>
        <w:left w:val="none" w:sz="0" w:space="0" w:color="auto"/>
        <w:bottom w:val="none" w:sz="0" w:space="0" w:color="auto"/>
        <w:right w:val="none" w:sz="0" w:space="0" w:color="auto"/>
      </w:divBdr>
    </w:div>
    <w:div w:id="1379163807">
      <w:bodyDiv w:val="1"/>
      <w:marLeft w:val="0"/>
      <w:marRight w:val="0"/>
      <w:marTop w:val="0"/>
      <w:marBottom w:val="0"/>
      <w:divBdr>
        <w:top w:val="none" w:sz="0" w:space="0" w:color="auto"/>
        <w:left w:val="none" w:sz="0" w:space="0" w:color="auto"/>
        <w:bottom w:val="none" w:sz="0" w:space="0" w:color="auto"/>
        <w:right w:val="none" w:sz="0" w:space="0" w:color="auto"/>
      </w:divBdr>
    </w:div>
    <w:div w:id="1389457400">
      <w:bodyDiv w:val="1"/>
      <w:marLeft w:val="0"/>
      <w:marRight w:val="0"/>
      <w:marTop w:val="0"/>
      <w:marBottom w:val="0"/>
      <w:divBdr>
        <w:top w:val="none" w:sz="0" w:space="0" w:color="auto"/>
        <w:left w:val="none" w:sz="0" w:space="0" w:color="auto"/>
        <w:bottom w:val="none" w:sz="0" w:space="0" w:color="auto"/>
        <w:right w:val="none" w:sz="0" w:space="0" w:color="auto"/>
      </w:divBdr>
    </w:div>
    <w:div w:id="1410342714">
      <w:bodyDiv w:val="1"/>
      <w:marLeft w:val="0"/>
      <w:marRight w:val="0"/>
      <w:marTop w:val="0"/>
      <w:marBottom w:val="0"/>
      <w:divBdr>
        <w:top w:val="none" w:sz="0" w:space="0" w:color="auto"/>
        <w:left w:val="none" w:sz="0" w:space="0" w:color="auto"/>
        <w:bottom w:val="none" w:sz="0" w:space="0" w:color="auto"/>
        <w:right w:val="none" w:sz="0" w:space="0" w:color="auto"/>
      </w:divBdr>
    </w:div>
    <w:div w:id="1418599263">
      <w:bodyDiv w:val="1"/>
      <w:marLeft w:val="0"/>
      <w:marRight w:val="0"/>
      <w:marTop w:val="0"/>
      <w:marBottom w:val="0"/>
      <w:divBdr>
        <w:top w:val="none" w:sz="0" w:space="0" w:color="auto"/>
        <w:left w:val="none" w:sz="0" w:space="0" w:color="auto"/>
        <w:bottom w:val="none" w:sz="0" w:space="0" w:color="auto"/>
        <w:right w:val="none" w:sz="0" w:space="0" w:color="auto"/>
      </w:divBdr>
    </w:div>
    <w:div w:id="1426539093">
      <w:bodyDiv w:val="1"/>
      <w:marLeft w:val="0"/>
      <w:marRight w:val="0"/>
      <w:marTop w:val="0"/>
      <w:marBottom w:val="0"/>
      <w:divBdr>
        <w:top w:val="none" w:sz="0" w:space="0" w:color="auto"/>
        <w:left w:val="none" w:sz="0" w:space="0" w:color="auto"/>
        <w:bottom w:val="none" w:sz="0" w:space="0" w:color="auto"/>
        <w:right w:val="none" w:sz="0" w:space="0" w:color="auto"/>
      </w:divBdr>
    </w:div>
    <w:div w:id="1433434400">
      <w:bodyDiv w:val="1"/>
      <w:marLeft w:val="0"/>
      <w:marRight w:val="0"/>
      <w:marTop w:val="0"/>
      <w:marBottom w:val="0"/>
      <w:divBdr>
        <w:top w:val="none" w:sz="0" w:space="0" w:color="auto"/>
        <w:left w:val="none" w:sz="0" w:space="0" w:color="auto"/>
        <w:bottom w:val="none" w:sz="0" w:space="0" w:color="auto"/>
        <w:right w:val="none" w:sz="0" w:space="0" w:color="auto"/>
      </w:divBdr>
    </w:div>
    <w:div w:id="1440678765">
      <w:bodyDiv w:val="1"/>
      <w:marLeft w:val="0"/>
      <w:marRight w:val="0"/>
      <w:marTop w:val="0"/>
      <w:marBottom w:val="0"/>
      <w:divBdr>
        <w:top w:val="none" w:sz="0" w:space="0" w:color="auto"/>
        <w:left w:val="none" w:sz="0" w:space="0" w:color="auto"/>
        <w:bottom w:val="none" w:sz="0" w:space="0" w:color="auto"/>
        <w:right w:val="none" w:sz="0" w:space="0" w:color="auto"/>
      </w:divBdr>
    </w:div>
    <w:div w:id="1440762908">
      <w:bodyDiv w:val="1"/>
      <w:marLeft w:val="0"/>
      <w:marRight w:val="0"/>
      <w:marTop w:val="0"/>
      <w:marBottom w:val="0"/>
      <w:divBdr>
        <w:top w:val="none" w:sz="0" w:space="0" w:color="auto"/>
        <w:left w:val="none" w:sz="0" w:space="0" w:color="auto"/>
        <w:bottom w:val="none" w:sz="0" w:space="0" w:color="auto"/>
        <w:right w:val="none" w:sz="0" w:space="0" w:color="auto"/>
      </w:divBdr>
    </w:div>
    <w:div w:id="1464232951">
      <w:bodyDiv w:val="1"/>
      <w:marLeft w:val="0"/>
      <w:marRight w:val="0"/>
      <w:marTop w:val="0"/>
      <w:marBottom w:val="0"/>
      <w:divBdr>
        <w:top w:val="none" w:sz="0" w:space="0" w:color="auto"/>
        <w:left w:val="none" w:sz="0" w:space="0" w:color="auto"/>
        <w:bottom w:val="none" w:sz="0" w:space="0" w:color="auto"/>
        <w:right w:val="none" w:sz="0" w:space="0" w:color="auto"/>
      </w:divBdr>
    </w:div>
    <w:div w:id="1479420053">
      <w:bodyDiv w:val="1"/>
      <w:marLeft w:val="0"/>
      <w:marRight w:val="0"/>
      <w:marTop w:val="0"/>
      <w:marBottom w:val="0"/>
      <w:divBdr>
        <w:top w:val="none" w:sz="0" w:space="0" w:color="auto"/>
        <w:left w:val="none" w:sz="0" w:space="0" w:color="auto"/>
        <w:bottom w:val="none" w:sz="0" w:space="0" w:color="auto"/>
        <w:right w:val="none" w:sz="0" w:space="0" w:color="auto"/>
      </w:divBdr>
    </w:div>
    <w:div w:id="1483886643">
      <w:bodyDiv w:val="1"/>
      <w:marLeft w:val="0"/>
      <w:marRight w:val="0"/>
      <w:marTop w:val="0"/>
      <w:marBottom w:val="0"/>
      <w:divBdr>
        <w:top w:val="none" w:sz="0" w:space="0" w:color="auto"/>
        <w:left w:val="none" w:sz="0" w:space="0" w:color="auto"/>
        <w:bottom w:val="none" w:sz="0" w:space="0" w:color="auto"/>
        <w:right w:val="none" w:sz="0" w:space="0" w:color="auto"/>
      </w:divBdr>
    </w:div>
    <w:div w:id="1490829348">
      <w:bodyDiv w:val="1"/>
      <w:marLeft w:val="0"/>
      <w:marRight w:val="0"/>
      <w:marTop w:val="0"/>
      <w:marBottom w:val="0"/>
      <w:divBdr>
        <w:top w:val="none" w:sz="0" w:space="0" w:color="auto"/>
        <w:left w:val="none" w:sz="0" w:space="0" w:color="auto"/>
        <w:bottom w:val="none" w:sz="0" w:space="0" w:color="auto"/>
        <w:right w:val="none" w:sz="0" w:space="0" w:color="auto"/>
      </w:divBdr>
    </w:div>
    <w:div w:id="1506018019">
      <w:bodyDiv w:val="1"/>
      <w:marLeft w:val="0"/>
      <w:marRight w:val="0"/>
      <w:marTop w:val="0"/>
      <w:marBottom w:val="0"/>
      <w:divBdr>
        <w:top w:val="none" w:sz="0" w:space="0" w:color="auto"/>
        <w:left w:val="none" w:sz="0" w:space="0" w:color="auto"/>
        <w:bottom w:val="none" w:sz="0" w:space="0" w:color="auto"/>
        <w:right w:val="none" w:sz="0" w:space="0" w:color="auto"/>
      </w:divBdr>
    </w:div>
    <w:div w:id="1523125276">
      <w:bodyDiv w:val="1"/>
      <w:marLeft w:val="0"/>
      <w:marRight w:val="0"/>
      <w:marTop w:val="0"/>
      <w:marBottom w:val="0"/>
      <w:divBdr>
        <w:top w:val="none" w:sz="0" w:space="0" w:color="auto"/>
        <w:left w:val="none" w:sz="0" w:space="0" w:color="auto"/>
        <w:bottom w:val="none" w:sz="0" w:space="0" w:color="auto"/>
        <w:right w:val="none" w:sz="0" w:space="0" w:color="auto"/>
      </w:divBdr>
    </w:div>
    <w:div w:id="1531071587">
      <w:bodyDiv w:val="1"/>
      <w:marLeft w:val="0"/>
      <w:marRight w:val="0"/>
      <w:marTop w:val="0"/>
      <w:marBottom w:val="0"/>
      <w:divBdr>
        <w:top w:val="none" w:sz="0" w:space="0" w:color="auto"/>
        <w:left w:val="none" w:sz="0" w:space="0" w:color="auto"/>
        <w:bottom w:val="none" w:sz="0" w:space="0" w:color="auto"/>
        <w:right w:val="none" w:sz="0" w:space="0" w:color="auto"/>
      </w:divBdr>
    </w:div>
    <w:div w:id="1541552150">
      <w:bodyDiv w:val="1"/>
      <w:marLeft w:val="0"/>
      <w:marRight w:val="0"/>
      <w:marTop w:val="0"/>
      <w:marBottom w:val="0"/>
      <w:divBdr>
        <w:top w:val="none" w:sz="0" w:space="0" w:color="auto"/>
        <w:left w:val="none" w:sz="0" w:space="0" w:color="auto"/>
        <w:bottom w:val="none" w:sz="0" w:space="0" w:color="auto"/>
        <w:right w:val="none" w:sz="0" w:space="0" w:color="auto"/>
      </w:divBdr>
    </w:div>
    <w:div w:id="1547376079">
      <w:bodyDiv w:val="1"/>
      <w:marLeft w:val="0"/>
      <w:marRight w:val="0"/>
      <w:marTop w:val="0"/>
      <w:marBottom w:val="0"/>
      <w:divBdr>
        <w:top w:val="none" w:sz="0" w:space="0" w:color="auto"/>
        <w:left w:val="none" w:sz="0" w:space="0" w:color="auto"/>
        <w:bottom w:val="none" w:sz="0" w:space="0" w:color="auto"/>
        <w:right w:val="none" w:sz="0" w:space="0" w:color="auto"/>
      </w:divBdr>
    </w:div>
    <w:div w:id="1547719426">
      <w:bodyDiv w:val="1"/>
      <w:marLeft w:val="0"/>
      <w:marRight w:val="0"/>
      <w:marTop w:val="0"/>
      <w:marBottom w:val="0"/>
      <w:divBdr>
        <w:top w:val="none" w:sz="0" w:space="0" w:color="auto"/>
        <w:left w:val="none" w:sz="0" w:space="0" w:color="auto"/>
        <w:bottom w:val="none" w:sz="0" w:space="0" w:color="auto"/>
        <w:right w:val="none" w:sz="0" w:space="0" w:color="auto"/>
      </w:divBdr>
    </w:div>
    <w:div w:id="1549495050">
      <w:bodyDiv w:val="1"/>
      <w:marLeft w:val="0"/>
      <w:marRight w:val="0"/>
      <w:marTop w:val="0"/>
      <w:marBottom w:val="0"/>
      <w:divBdr>
        <w:top w:val="none" w:sz="0" w:space="0" w:color="auto"/>
        <w:left w:val="none" w:sz="0" w:space="0" w:color="auto"/>
        <w:bottom w:val="none" w:sz="0" w:space="0" w:color="auto"/>
        <w:right w:val="none" w:sz="0" w:space="0" w:color="auto"/>
      </w:divBdr>
    </w:div>
    <w:div w:id="1564559236">
      <w:bodyDiv w:val="1"/>
      <w:marLeft w:val="0"/>
      <w:marRight w:val="0"/>
      <w:marTop w:val="0"/>
      <w:marBottom w:val="0"/>
      <w:divBdr>
        <w:top w:val="none" w:sz="0" w:space="0" w:color="auto"/>
        <w:left w:val="none" w:sz="0" w:space="0" w:color="auto"/>
        <w:bottom w:val="none" w:sz="0" w:space="0" w:color="auto"/>
        <w:right w:val="none" w:sz="0" w:space="0" w:color="auto"/>
      </w:divBdr>
    </w:div>
    <w:div w:id="1578633319">
      <w:bodyDiv w:val="1"/>
      <w:marLeft w:val="0"/>
      <w:marRight w:val="0"/>
      <w:marTop w:val="0"/>
      <w:marBottom w:val="0"/>
      <w:divBdr>
        <w:top w:val="none" w:sz="0" w:space="0" w:color="auto"/>
        <w:left w:val="none" w:sz="0" w:space="0" w:color="auto"/>
        <w:bottom w:val="none" w:sz="0" w:space="0" w:color="auto"/>
        <w:right w:val="none" w:sz="0" w:space="0" w:color="auto"/>
      </w:divBdr>
    </w:div>
    <w:div w:id="1608851174">
      <w:bodyDiv w:val="1"/>
      <w:marLeft w:val="0"/>
      <w:marRight w:val="0"/>
      <w:marTop w:val="0"/>
      <w:marBottom w:val="0"/>
      <w:divBdr>
        <w:top w:val="none" w:sz="0" w:space="0" w:color="auto"/>
        <w:left w:val="none" w:sz="0" w:space="0" w:color="auto"/>
        <w:bottom w:val="none" w:sz="0" w:space="0" w:color="auto"/>
        <w:right w:val="none" w:sz="0" w:space="0" w:color="auto"/>
      </w:divBdr>
    </w:div>
    <w:div w:id="1612779110">
      <w:bodyDiv w:val="1"/>
      <w:marLeft w:val="0"/>
      <w:marRight w:val="0"/>
      <w:marTop w:val="0"/>
      <w:marBottom w:val="0"/>
      <w:divBdr>
        <w:top w:val="none" w:sz="0" w:space="0" w:color="auto"/>
        <w:left w:val="none" w:sz="0" w:space="0" w:color="auto"/>
        <w:bottom w:val="none" w:sz="0" w:space="0" w:color="auto"/>
        <w:right w:val="none" w:sz="0" w:space="0" w:color="auto"/>
      </w:divBdr>
    </w:div>
    <w:div w:id="1628269083">
      <w:bodyDiv w:val="1"/>
      <w:marLeft w:val="0"/>
      <w:marRight w:val="0"/>
      <w:marTop w:val="0"/>
      <w:marBottom w:val="0"/>
      <w:divBdr>
        <w:top w:val="none" w:sz="0" w:space="0" w:color="auto"/>
        <w:left w:val="none" w:sz="0" w:space="0" w:color="auto"/>
        <w:bottom w:val="none" w:sz="0" w:space="0" w:color="auto"/>
        <w:right w:val="none" w:sz="0" w:space="0" w:color="auto"/>
      </w:divBdr>
    </w:div>
    <w:div w:id="1632707855">
      <w:bodyDiv w:val="1"/>
      <w:marLeft w:val="0"/>
      <w:marRight w:val="0"/>
      <w:marTop w:val="0"/>
      <w:marBottom w:val="0"/>
      <w:divBdr>
        <w:top w:val="none" w:sz="0" w:space="0" w:color="auto"/>
        <w:left w:val="none" w:sz="0" w:space="0" w:color="auto"/>
        <w:bottom w:val="none" w:sz="0" w:space="0" w:color="auto"/>
        <w:right w:val="none" w:sz="0" w:space="0" w:color="auto"/>
      </w:divBdr>
    </w:div>
    <w:div w:id="1678384762">
      <w:bodyDiv w:val="1"/>
      <w:marLeft w:val="0"/>
      <w:marRight w:val="0"/>
      <w:marTop w:val="0"/>
      <w:marBottom w:val="0"/>
      <w:divBdr>
        <w:top w:val="none" w:sz="0" w:space="0" w:color="auto"/>
        <w:left w:val="none" w:sz="0" w:space="0" w:color="auto"/>
        <w:bottom w:val="none" w:sz="0" w:space="0" w:color="auto"/>
        <w:right w:val="none" w:sz="0" w:space="0" w:color="auto"/>
      </w:divBdr>
    </w:div>
    <w:div w:id="1698847734">
      <w:bodyDiv w:val="1"/>
      <w:marLeft w:val="0"/>
      <w:marRight w:val="0"/>
      <w:marTop w:val="0"/>
      <w:marBottom w:val="0"/>
      <w:divBdr>
        <w:top w:val="none" w:sz="0" w:space="0" w:color="auto"/>
        <w:left w:val="none" w:sz="0" w:space="0" w:color="auto"/>
        <w:bottom w:val="none" w:sz="0" w:space="0" w:color="auto"/>
        <w:right w:val="none" w:sz="0" w:space="0" w:color="auto"/>
      </w:divBdr>
    </w:div>
    <w:div w:id="1719428966">
      <w:bodyDiv w:val="1"/>
      <w:marLeft w:val="0"/>
      <w:marRight w:val="0"/>
      <w:marTop w:val="0"/>
      <w:marBottom w:val="0"/>
      <w:divBdr>
        <w:top w:val="none" w:sz="0" w:space="0" w:color="auto"/>
        <w:left w:val="none" w:sz="0" w:space="0" w:color="auto"/>
        <w:bottom w:val="none" w:sz="0" w:space="0" w:color="auto"/>
        <w:right w:val="none" w:sz="0" w:space="0" w:color="auto"/>
      </w:divBdr>
    </w:div>
    <w:div w:id="1738281473">
      <w:bodyDiv w:val="1"/>
      <w:marLeft w:val="0"/>
      <w:marRight w:val="0"/>
      <w:marTop w:val="0"/>
      <w:marBottom w:val="0"/>
      <w:divBdr>
        <w:top w:val="none" w:sz="0" w:space="0" w:color="auto"/>
        <w:left w:val="none" w:sz="0" w:space="0" w:color="auto"/>
        <w:bottom w:val="none" w:sz="0" w:space="0" w:color="auto"/>
        <w:right w:val="none" w:sz="0" w:space="0" w:color="auto"/>
      </w:divBdr>
    </w:div>
    <w:div w:id="1744252266">
      <w:bodyDiv w:val="1"/>
      <w:marLeft w:val="0"/>
      <w:marRight w:val="0"/>
      <w:marTop w:val="0"/>
      <w:marBottom w:val="0"/>
      <w:divBdr>
        <w:top w:val="none" w:sz="0" w:space="0" w:color="auto"/>
        <w:left w:val="none" w:sz="0" w:space="0" w:color="auto"/>
        <w:bottom w:val="none" w:sz="0" w:space="0" w:color="auto"/>
        <w:right w:val="none" w:sz="0" w:space="0" w:color="auto"/>
      </w:divBdr>
    </w:div>
    <w:div w:id="1759521727">
      <w:bodyDiv w:val="1"/>
      <w:marLeft w:val="0"/>
      <w:marRight w:val="0"/>
      <w:marTop w:val="0"/>
      <w:marBottom w:val="0"/>
      <w:divBdr>
        <w:top w:val="none" w:sz="0" w:space="0" w:color="auto"/>
        <w:left w:val="none" w:sz="0" w:space="0" w:color="auto"/>
        <w:bottom w:val="none" w:sz="0" w:space="0" w:color="auto"/>
        <w:right w:val="none" w:sz="0" w:space="0" w:color="auto"/>
      </w:divBdr>
    </w:div>
    <w:div w:id="1766195489">
      <w:bodyDiv w:val="1"/>
      <w:marLeft w:val="0"/>
      <w:marRight w:val="0"/>
      <w:marTop w:val="0"/>
      <w:marBottom w:val="0"/>
      <w:divBdr>
        <w:top w:val="none" w:sz="0" w:space="0" w:color="auto"/>
        <w:left w:val="none" w:sz="0" w:space="0" w:color="auto"/>
        <w:bottom w:val="none" w:sz="0" w:space="0" w:color="auto"/>
        <w:right w:val="none" w:sz="0" w:space="0" w:color="auto"/>
      </w:divBdr>
    </w:div>
    <w:div w:id="1769547175">
      <w:bodyDiv w:val="1"/>
      <w:marLeft w:val="0"/>
      <w:marRight w:val="0"/>
      <w:marTop w:val="0"/>
      <w:marBottom w:val="0"/>
      <w:divBdr>
        <w:top w:val="none" w:sz="0" w:space="0" w:color="auto"/>
        <w:left w:val="none" w:sz="0" w:space="0" w:color="auto"/>
        <w:bottom w:val="none" w:sz="0" w:space="0" w:color="auto"/>
        <w:right w:val="none" w:sz="0" w:space="0" w:color="auto"/>
      </w:divBdr>
    </w:div>
    <w:div w:id="1777092231">
      <w:bodyDiv w:val="1"/>
      <w:marLeft w:val="0"/>
      <w:marRight w:val="0"/>
      <w:marTop w:val="0"/>
      <w:marBottom w:val="0"/>
      <w:divBdr>
        <w:top w:val="none" w:sz="0" w:space="0" w:color="auto"/>
        <w:left w:val="none" w:sz="0" w:space="0" w:color="auto"/>
        <w:bottom w:val="none" w:sz="0" w:space="0" w:color="auto"/>
        <w:right w:val="none" w:sz="0" w:space="0" w:color="auto"/>
      </w:divBdr>
    </w:div>
    <w:div w:id="1791432723">
      <w:bodyDiv w:val="1"/>
      <w:marLeft w:val="0"/>
      <w:marRight w:val="0"/>
      <w:marTop w:val="0"/>
      <w:marBottom w:val="0"/>
      <w:divBdr>
        <w:top w:val="none" w:sz="0" w:space="0" w:color="auto"/>
        <w:left w:val="none" w:sz="0" w:space="0" w:color="auto"/>
        <w:bottom w:val="none" w:sz="0" w:space="0" w:color="auto"/>
        <w:right w:val="none" w:sz="0" w:space="0" w:color="auto"/>
      </w:divBdr>
    </w:div>
    <w:div w:id="1794863336">
      <w:bodyDiv w:val="1"/>
      <w:marLeft w:val="0"/>
      <w:marRight w:val="0"/>
      <w:marTop w:val="0"/>
      <w:marBottom w:val="0"/>
      <w:divBdr>
        <w:top w:val="none" w:sz="0" w:space="0" w:color="auto"/>
        <w:left w:val="none" w:sz="0" w:space="0" w:color="auto"/>
        <w:bottom w:val="none" w:sz="0" w:space="0" w:color="auto"/>
        <w:right w:val="none" w:sz="0" w:space="0" w:color="auto"/>
      </w:divBdr>
    </w:div>
    <w:div w:id="1801798792">
      <w:bodyDiv w:val="1"/>
      <w:marLeft w:val="0"/>
      <w:marRight w:val="0"/>
      <w:marTop w:val="0"/>
      <w:marBottom w:val="0"/>
      <w:divBdr>
        <w:top w:val="none" w:sz="0" w:space="0" w:color="auto"/>
        <w:left w:val="none" w:sz="0" w:space="0" w:color="auto"/>
        <w:bottom w:val="none" w:sz="0" w:space="0" w:color="auto"/>
        <w:right w:val="none" w:sz="0" w:space="0" w:color="auto"/>
      </w:divBdr>
    </w:div>
    <w:div w:id="1804157559">
      <w:bodyDiv w:val="1"/>
      <w:marLeft w:val="0"/>
      <w:marRight w:val="0"/>
      <w:marTop w:val="0"/>
      <w:marBottom w:val="0"/>
      <w:divBdr>
        <w:top w:val="none" w:sz="0" w:space="0" w:color="auto"/>
        <w:left w:val="none" w:sz="0" w:space="0" w:color="auto"/>
        <w:bottom w:val="none" w:sz="0" w:space="0" w:color="auto"/>
        <w:right w:val="none" w:sz="0" w:space="0" w:color="auto"/>
      </w:divBdr>
    </w:div>
    <w:div w:id="1810367025">
      <w:bodyDiv w:val="1"/>
      <w:marLeft w:val="0"/>
      <w:marRight w:val="0"/>
      <w:marTop w:val="0"/>
      <w:marBottom w:val="0"/>
      <w:divBdr>
        <w:top w:val="none" w:sz="0" w:space="0" w:color="auto"/>
        <w:left w:val="none" w:sz="0" w:space="0" w:color="auto"/>
        <w:bottom w:val="none" w:sz="0" w:space="0" w:color="auto"/>
        <w:right w:val="none" w:sz="0" w:space="0" w:color="auto"/>
      </w:divBdr>
    </w:div>
    <w:div w:id="1821388180">
      <w:bodyDiv w:val="1"/>
      <w:marLeft w:val="0"/>
      <w:marRight w:val="0"/>
      <w:marTop w:val="0"/>
      <w:marBottom w:val="0"/>
      <w:divBdr>
        <w:top w:val="none" w:sz="0" w:space="0" w:color="auto"/>
        <w:left w:val="none" w:sz="0" w:space="0" w:color="auto"/>
        <w:bottom w:val="none" w:sz="0" w:space="0" w:color="auto"/>
        <w:right w:val="none" w:sz="0" w:space="0" w:color="auto"/>
      </w:divBdr>
    </w:div>
    <w:div w:id="1821537154">
      <w:bodyDiv w:val="1"/>
      <w:marLeft w:val="0"/>
      <w:marRight w:val="0"/>
      <w:marTop w:val="0"/>
      <w:marBottom w:val="0"/>
      <w:divBdr>
        <w:top w:val="none" w:sz="0" w:space="0" w:color="auto"/>
        <w:left w:val="none" w:sz="0" w:space="0" w:color="auto"/>
        <w:bottom w:val="none" w:sz="0" w:space="0" w:color="auto"/>
        <w:right w:val="none" w:sz="0" w:space="0" w:color="auto"/>
      </w:divBdr>
    </w:div>
    <w:div w:id="1825395944">
      <w:bodyDiv w:val="1"/>
      <w:marLeft w:val="0"/>
      <w:marRight w:val="0"/>
      <w:marTop w:val="0"/>
      <w:marBottom w:val="0"/>
      <w:divBdr>
        <w:top w:val="none" w:sz="0" w:space="0" w:color="auto"/>
        <w:left w:val="none" w:sz="0" w:space="0" w:color="auto"/>
        <w:bottom w:val="none" w:sz="0" w:space="0" w:color="auto"/>
        <w:right w:val="none" w:sz="0" w:space="0" w:color="auto"/>
      </w:divBdr>
    </w:div>
    <w:div w:id="1830704446">
      <w:bodyDiv w:val="1"/>
      <w:marLeft w:val="0"/>
      <w:marRight w:val="0"/>
      <w:marTop w:val="0"/>
      <w:marBottom w:val="0"/>
      <w:divBdr>
        <w:top w:val="none" w:sz="0" w:space="0" w:color="auto"/>
        <w:left w:val="none" w:sz="0" w:space="0" w:color="auto"/>
        <w:bottom w:val="none" w:sz="0" w:space="0" w:color="auto"/>
        <w:right w:val="none" w:sz="0" w:space="0" w:color="auto"/>
      </w:divBdr>
    </w:div>
    <w:div w:id="1849637298">
      <w:bodyDiv w:val="1"/>
      <w:marLeft w:val="0"/>
      <w:marRight w:val="0"/>
      <w:marTop w:val="0"/>
      <w:marBottom w:val="0"/>
      <w:divBdr>
        <w:top w:val="none" w:sz="0" w:space="0" w:color="auto"/>
        <w:left w:val="none" w:sz="0" w:space="0" w:color="auto"/>
        <w:bottom w:val="none" w:sz="0" w:space="0" w:color="auto"/>
        <w:right w:val="none" w:sz="0" w:space="0" w:color="auto"/>
      </w:divBdr>
    </w:div>
    <w:div w:id="1851989366">
      <w:bodyDiv w:val="1"/>
      <w:marLeft w:val="0"/>
      <w:marRight w:val="0"/>
      <w:marTop w:val="0"/>
      <w:marBottom w:val="0"/>
      <w:divBdr>
        <w:top w:val="none" w:sz="0" w:space="0" w:color="auto"/>
        <w:left w:val="none" w:sz="0" w:space="0" w:color="auto"/>
        <w:bottom w:val="none" w:sz="0" w:space="0" w:color="auto"/>
        <w:right w:val="none" w:sz="0" w:space="0" w:color="auto"/>
      </w:divBdr>
    </w:div>
    <w:div w:id="1858763168">
      <w:bodyDiv w:val="1"/>
      <w:marLeft w:val="0"/>
      <w:marRight w:val="0"/>
      <w:marTop w:val="0"/>
      <w:marBottom w:val="0"/>
      <w:divBdr>
        <w:top w:val="none" w:sz="0" w:space="0" w:color="auto"/>
        <w:left w:val="none" w:sz="0" w:space="0" w:color="auto"/>
        <w:bottom w:val="none" w:sz="0" w:space="0" w:color="auto"/>
        <w:right w:val="none" w:sz="0" w:space="0" w:color="auto"/>
      </w:divBdr>
    </w:div>
    <w:div w:id="1916549991">
      <w:bodyDiv w:val="1"/>
      <w:marLeft w:val="0"/>
      <w:marRight w:val="0"/>
      <w:marTop w:val="0"/>
      <w:marBottom w:val="0"/>
      <w:divBdr>
        <w:top w:val="none" w:sz="0" w:space="0" w:color="auto"/>
        <w:left w:val="none" w:sz="0" w:space="0" w:color="auto"/>
        <w:bottom w:val="none" w:sz="0" w:space="0" w:color="auto"/>
        <w:right w:val="none" w:sz="0" w:space="0" w:color="auto"/>
      </w:divBdr>
    </w:div>
    <w:div w:id="1921404381">
      <w:bodyDiv w:val="1"/>
      <w:marLeft w:val="0"/>
      <w:marRight w:val="0"/>
      <w:marTop w:val="0"/>
      <w:marBottom w:val="0"/>
      <w:divBdr>
        <w:top w:val="none" w:sz="0" w:space="0" w:color="auto"/>
        <w:left w:val="none" w:sz="0" w:space="0" w:color="auto"/>
        <w:bottom w:val="none" w:sz="0" w:space="0" w:color="auto"/>
        <w:right w:val="none" w:sz="0" w:space="0" w:color="auto"/>
      </w:divBdr>
    </w:div>
    <w:div w:id="1949505023">
      <w:bodyDiv w:val="1"/>
      <w:marLeft w:val="0"/>
      <w:marRight w:val="0"/>
      <w:marTop w:val="0"/>
      <w:marBottom w:val="0"/>
      <w:divBdr>
        <w:top w:val="none" w:sz="0" w:space="0" w:color="auto"/>
        <w:left w:val="none" w:sz="0" w:space="0" w:color="auto"/>
        <w:bottom w:val="none" w:sz="0" w:space="0" w:color="auto"/>
        <w:right w:val="none" w:sz="0" w:space="0" w:color="auto"/>
      </w:divBdr>
    </w:div>
    <w:div w:id="1972860891">
      <w:bodyDiv w:val="1"/>
      <w:marLeft w:val="0"/>
      <w:marRight w:val="0"/>
      <w:marTop w:val="0"/>
      <w:marBottom w:val="0"/>
      <w:divBdr>
        <w:top w:val="none" w:sz="0" w:space="0" w:color="auto"/>
        <w:left w:val="none" w:sz="0" w:space="0" w:color="auto"/>
        <w:bottom w:val="none" w:sz="0" w:space="0" w:color="auto"/>
        <w:right w:val="none" w:sz="0" w:space="0" w:color="auto"/>
      </w:divBdr>
    </w:div>
    <w:div w:id="1983146462">
      <w:bodyDiv w:val="1"/>
      <w:marLeft w:val="0"/>
      <w:marRight w:val="0"/>
      <w:marTop w:val="0"/>
      <w:marBottom w:val="0"/>
      <w:divBdr>
        <w:top w:val="none" w:sz="0" w:space="0" w:color="auto"/>
        <w:left w:val="none" w:sz="0" w:space="0" w:color="auto"/>
        <w:bottom w:val="none" w:sz="0" w:space="0" w:color="auto"/>
        <w:right w:val="none" w:sz="0" w:space="0" w:color="auto"/>
      </w:divBdr>
    </w:div>
    <w:div w:id="1985890726">
      <w:bodyDiv w:val="1"/>
      <w:marLeft w:val="0"/>
      <w:marRight w:val="0"/>
      <w:marTop w:val="0"/>
      <w:marBottom w:val="0"/>
      <w:divBdr>
        <w:top w:val="none" w:sz="0" w:space="0" w:color="auto"/>
        <w:left w:val="none" w:sz="0" w:space="0" w:color="auto"/>
        <w:bottom w:val="none" w:sz="0" w:space="0" w:color="auto"/>
        <w:right w:val="none" w:sz="0" w:space="0" w:color="auto"/>
      </w:divBdr>
    </w:div>
    <w:div w:id="1998923804">
      <w:bodyDiv w:val="1"/>
      <w:marLeft w:val="0"/>
      <w:marRight w:val="0"/>
      <w:marTop w:val="0"/>
      <w:marBottom w:val="0"/>
      <w:divBdr>
        <w:top w:val="none" w:sz="0" w:space="0" w:color="auto"/>
        <w:left w:val="none" w:sz="0" w:space="0" w:color="auto"/>
        <w:bottom w:val="none" w:sz="0" w:space="0" w:color="auto"/>
        <w:right w:val="none" w:sz="0" w:space="0" w:color="auto"/>
      </w:divBdr>
    </w:div>
    <w:div w:id="2012415527">
      <w:bodyDiv w:val="1"/>
      <w:marLeft w:val="0"/>
      <w:marRight w:val="0"/>
      <w:marTop w:val="0"/>
      <w:marBottom w:val="0"/>
      <w:divBdr>
        <w:top w:val="none" w:sz="0" w:space="0" w:color="auto"/>
        <w:left w:val="none" w:sz="0" w:space="0" w:color="auto"/>
        <w:bottom w:val="none" w:sz="0" w:space="0" w:color="auto"/>
        <w:right w:val="none" w:sz="0" w:space="0" w:color="auto"/>
      </w:divBdr>
    </w:div>
    <w:div w:id="2021734620">
      <w:bodyDiv w:val="1"/>
      <w:marLeft w:val="0"/>
      <w:marRight w:val="0"/>
      <w:marTop w:val="0"/>
      <w:marBottom w:val="0"/>
      <w:divBdr>
        <w:top w:val="none" w:sz="0" w:space="0" w:color="auto"/>
        <w:left w:val="none" w:sz="0" w:space="0" w:color="auto"/>
        <w:bottom w:val="none" w:sz="0" w:space="0" w:color="auto"/>
        <w:right w:val="none" w:sz="0" w:space="0" w:color="auto"/>
      </w:divBdr>
    </w:div>
    <w:div w:id="2030984596">
      <w:bodyDiv w:val="1"/>
      <w:marLeft w:val="0"/>
      <w:marRight w:val="0"/>
      <w:marTop w:val="0"/>
      <w:marBottom w:val="0"/>
      <w:divBdr>
        <w:top w:val="none" w:sz="0" w:space="0" w:color="auto"/>
        <w:left w:val="none" w:sz="0" w:space="0" w:color="auto"/>
        <w:bottom w:val="none" w:sz="0" w:space="0" w:color="auto"/>
        <w:right w:val="none" w:sz="0" w:space="0" w:color="auto"/>
      </w:divBdr>
    </w:div>
    <w:div w:id="2032292011">
      <w:bodyDiv w:val="1"/>
      <w:marLeft w:val="0"/>
      <w:marRight w:val="0"/>
      <w:marTop w:val="0"/>
      <w:marBottom w:val="0"/>
      <w:divBdr>
        <w:top w:val="none" w:sz="0" w:space="0" w:color="auto"/>
        <w:left w:val="none" w:sz="0" w:space="0" w:color="auto"/>
        <w:bottom w:val="none" w:sz="0" w:space="0" w:color="auto"/>
        <w:right w:val="none" w:sz="0" w:space="0" w:color="auto"/>
      </w:divBdr>
    </w:div>
    <w:div w:id="2042124462">
      <w:bodyDiv w:val="1"/>
      <w:marLeft w:val="0"/>
      <w:marRight w:val="0"/>
      <w:marTop w:val="0"/>
      <w:marBottom w:val="0"/>
      <w:divBdr>
        <w:top w:val="none" w:sz="0" w:space="0" w:color="auto"/>
        <w:left w:val="none" w:sz="0" w:space="0" w:color="auto"/>
        <w:bottom w:val="none" w:sz="0" w:space="0" w:color="auto"/>
        <w:right w:val="none" w:sz="0" w:space="0" w:color="auto"/>
      </w:divBdr>
    </w:div>
    <w:div w:id="2058819148">
      <w:bodyDiv w:val="1"/>
      <w:marLeft w:val="0"/>
      <w:marRight w:val="0"/>
      <w:marTop w:val="0"/>
      <w:marBottom w:val="0"/>
      <w:divBdr>
        <w:top w:val="none" w:sz="0" w:space="0" w:color="auto"/>
        <w:left w:val="none" w:sz="0" w:space="0" w:color="auto"/>
        <w:bottom w:val="none" w:sz="0" w:space="0" w:color="auto"/>
        <w:right w:val="none" w:sz="0" w:space="0" w:color="auto"/>
      </w:divBdr>
    </w:div>
    <w:div w:id="2076278485">
      <w:bodyDiv w:val="1"/>
      <w:marLeft w:val="0"/>
      <w:marRight w:val="0"/>
      <w:marTop w:val="0"/>
      <w:marBottom w:val="0"/>
      <w:divBdr>
        <w:top w:val="none" w:sz="0" w:space="0" w:color="auto"/>
        <w:left w:val="none" w:sz="0" w:space="0" w:color="auto"/>
        <w:bottom w:val="none" w:sz="0" w:space="0" w:color="auto"/>
        <w:right w:val="none" w:sz="0" w:space="0" w:color="auto"/>
      </w:divBdr>
    </w:div>
    <w:div w:id="2077118790">
      <w:bodyDiv w:val="1"/>
      <w:marLeft w:val="0"/>
      <w:marRight w:val="0"/>
      <w:marTop w:val="0"/>
      <w:marBottom w:val="0"/>
      <w:divBdr>
        <w:top w:val="none" w:sz="0" w:space="0" w:color="auto"/>
        <w:left w:val="none" w:sz="0" w:space="0" w:color="auto"/>
        <w:bottom w:val="none" w:sz="0" w:space="0" w:color="auto"/>
        <w:right w:val="none" w:sz="0" w:space="0" w:color="auto"/>
      </w:divBdr>
    </w:div>
    <w:div w:id="2090224788">
      <w:bodyDiv w:val="1"/>
      <w:marLeft w:val="0"/>
      <w:marRight w:val="0"/>
      <w:marTop w:val="0"/>
      <w:marBottom w:val="0"/>
      <w:divBdr>
        <w:top w:val="none" w:sz="0" w:space="0" w:color="auto"/>
        <w:left w:val="none" w:sz="0" w:space="0" w:color="auto"/>
        <w:bottom w:val="none" w:sz="0" w:space="0" w:color="auto"/>
        <w:right w:val="none" w:sz="0" w:space="0" w:color="auto"/>
      </w:divBdr>
    </w:div>
    <w:div w:id="2111583624">
      <w:bodyDiv w:val="1"/>
      <w:marLeft w:val="0"/>
      <w:marRight w:val="0"/>
      <w:marTop w:val="0"/>
      <w:marBottom w:val="0"/>
      <w:divBdr>
        <w:top w:val="none" w:sz="0" w:space="0" w:color="auto"/>
        <w:left w:val="none" w:sz="0" w:space="0" w:color="auto"/>
        <w:bottom w:val="none" w:sz="0" w:space="0" w:color="auto"/>
        <w:right w:val="none" w:sz="0" w:space="0" w:color="auto"/>
      </w:divBdr>
    </w:div>
    <w:div w:id="2115442596">
      <w:bodyDiv w:val="1"/>
      <w:marLeft w:val="0"/>
      <w:marRight w:val="0"/>
      <w:marTop w:val="0"/>
      <w:marBottom w:val="0"/>
      <w:divBdr>
        <w:top w:val="none" w:sz="0" w:space="0" w:color="auto"/>
        <w:left w:val="none" w:sz="0" w:space="0" w:color="auto"/>
        <w:bottom w:val="none" w:sz="0" w:space="0" w:color="auto"/>
        <w:right w:val="none" w:sz="0" w:space="0" w:color="auto"/>
      </w:divBdr>
    </w:div>
    <w:div w:id="2122842241">
      <w:bodyDiv w:val="1"/>
      <w:marLeft w:val="0"/>
      <w:marRight w:val="0"/>
      <w:marTop w:val="0"/>
      <w:marBottom w:val="0"/>
      <w:divBdr>
        <w:top w:val="none" w:sz="0" w:space="0" w:color="auto"/>
        <w:left w:val="none" w:sz="0" w:space="0" w:color="auto"/>
        <w:bottom w:val="none" w:sz="0" w:space="0" w:color="auto"/>
        <w:right w:val="none" w:sz="0" w:space="0" w:color="auto"/>
      </w:divBdr>
    </w:div>
    <w:div w:id="2130735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obs_vidin@mail.bg" TargetMode="External"/><Relationship Id="rId18" Type="http://schemas.openxmlformats.org/officeDocument/2006/relationships/hyperlink" Target="mailto:obs_vidin@mail.bg" TargetMode="External"/><Relationship Id="rId26" Type="http://schemas.openxmlformats.org/officeDocument/2006/relationships/hyperlink" Target="mailto:obs_vidin@mail.bg" TargetMode="External"/><Relationship Id="rId39" Type="http://schemas.openxmlformats.org/officeDocument/2006/relationships/hyperlink" Target="mailto:obs_vidin@mail.bg" TargetMode="External"/><Relationship Id="rId21" Type="http://schemas.openxmlformats.org/officeDocument/2006/relationships/hyperlink" Target="mailto:obs_vidin@mail.bg" TargetMode="External"/><Relationship Id="rId34" Type="http://schemas.openxmlformats.org/officeDocument/2006/relationships/hyperlink" Target="mailto:obs_vidin@mail.bg" TargetMode="External"/><Relationship Id="rId42" Type="http://schemas.openxmlformats.org/officeDocument/2006/relationships/hyperlink" Target="mailto:obs_vidin@mail.bg" TargetMode="External"/><Relationship Id="rId47" Type="http://schemas.openxmlformats.org/officeDocument/2006/relationships/hyperlink" Target="mailto:obs_vidin@mail.bg" TargetMode="Externa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obs_vidin@mail.bg" TargetMode="External"/><Relationship Id="rId29" Type="http://schemas.openxmlformats.org/officeDocument/2006/relationships/hyperlink" Target="mailto:obs_vidin@mail.bg" TargetMode="External"/><Relationship Id="rId11" Type="http://schemas.openxmlformats.org/officeDocument/2006/relationships/hyperlink" Target="mailto:obs_vidin@mail.bg" TargetMode="External"/><Relationship Id="rId24" Type="http://schemas.openxmlformats.org/officeDocument/2006/relationships/image" Target="media/image3.jpeg"/><Relationship Id="rId32" Type="http://schemas.openxmlformats.org/officeDocument/2006/relationships/hyperlink" Target="mailto:obs_vidin@mail.bg" TargetMode="External"/><Relationship Id="rId37" Type="http://schemas.openxmlformats.org/officeDocument/2006/relationships/hyperlink" Target="mailto:obs_vidin@mail.bg" TargetMode="External"/><Relationship Id="rId40" Type="http://schemas.openxmlformats.org/officeDocument/2006/relationships/image" Target="media/image7.jpeg"/><Relationship Id="rId45" Type="http://schemas.openxmlformats.org/officeDocument/2006/relationships/hyperlink" Target="mailto:obs_vidin@mail.bg" TargetMode="External"/><Relationship Id="rId5" Type="http://schemas.openxmlformats.org/officeDocument/2006/relationships/webSettings" Target="webSettings.xml"/><Relationship Id="rId15" Type="http://schemas.openxmlformats.org/officeDocument/2006/relationships/hyperlink" Target="mailto:obs_vidin@mail.bg" TargetMode="External"/><Relationship Id="rId23" Type="http://schemas.openxmlformats.org/officeDocument/2006/relationships/hyperlink" Target="mailto:obs_vidin@mail.bg" TargetMode="External"/><Relationship Id="rId28" Type="http://schemas.openxmlformats.org/officeDocument/2006/relationships/hyperlink" Target="mailto:obs_vidin@mail.bg" TargetMode="External"/><Relationship Id="rId36" Type="http://schemas.openxmlformats.org/officeDocument/2006/relationships/image" Target="media/image5.jpeg"/><Relationship Id="rId49" Type="http://schemas.openxmlformats.org/officeDocument/2006/relationships/fontTable" Target="fontTable.xml"/><Relationship Id="rId10" Type="http://schemas.openxmlformats.org/officeDocument/2006/relationships/hyperlink" Target="mailto:obs_vidin@mail.bg" TargetMode="External"/><Relationship Id="rId19" Type="http://schemas.openxmlformats.org/officeDocument/2006/relationships/hyperlink" Target="mailto:obs_vidin@mail.bg" TargetMode="External"/><Relationship Id="rId31" Type="http://schemas.openxmlformats.org/officeDocument/2006/relationships/hyperlink" Target="mailto:obs_vidin@mail.bg" TargetMode="External"/><Relationship Id="rId44" Type="http://schemas.openxmlformats.org/officeDocument/2006/relationships/hyperlink" Target="mailto:obs_vidin@mail.bg" TargetMode="External"/><Relationship Id="rId4" Type="http://schemas.openxmlformats.org/officeDocument/2006/relationships/settings" Target="settings.xml"/><Relationship Id="rId9" Type="http://schemas.openxmlformats.org/officeDocument/2006/relationships/hyperlink" Target="mailto:obs_vidin@mail.bg" TargetMode="External"/><Relationship Id="rId14" Type="http://schemas.openxmlformats.org/officeDocument/2006/relationships/hyperlink" Target="mailto:obs_vidin@mail.bg" TargetMode="External"/><Relationship Id="rId22" Type="http://schemas.openxmlformats.org/officeDocument/2006/relationships/hyperlink" Target="mailto:obs_vidin@mail.bg" TargetMode="External"/><Relationship Id="rId27" Type="http://schemas.openxmlformats.org/officeDocument/2006/relationships/image" Target="media/image4.jpeg"/><Relationship Id="rId30" Type="http://schemas.openxmlformats.org/officeDocument/2006/relationships/hyperlink" Target="mailto:obs_vidin@mail.bg" TargetMode="External"/><Relationship Id="rId35" Type="http://schemas.openxmlformats.org/officeDocument/2006/relationships/hyperlink" Target="mailto:obs_vidin@mail.bg" TargetMode="External"/><Relationship Id="rId43" Type="http://schemas.openxmlformats.org/officeDocument/2006/relationships/hyperlink" Target="mailto:obs_vidin@mail.bg" TargetMode="External"/><Relationship Id="rId48" Type="http://schemas.openxmlformats.org/officeDocument/2006/relationships/hyperlink" Target="mailto:obs_vidin@mail.bg" TargetMode="Externa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hyperlink" Target="mailto:obs_vidin@mail.bg" TargetMode="External"/><Relationship Id="rId25" Type="http://schemas.openxmlformats.org/officeDocument/2006/relationships/hyperlink" Target="mailto:obs_vidin@mail.bg" TargetMode="External"/><Relationship Id="rId33" Type="http://schemas.openxmlformats.org/officeDocument/2006/relationships/hyperlink" Target="mailto:obs_vidin@mail.bg" TargetMode="External"/><Relationship Id="rId38" Type="http://schemas.openxmlformats.org/officeDocument/2006/relationships/image" Target="media/image6.jpeg"/><Relationship Id="rId46" Type="http://schemas.openxmlformats.org/officeDocument/2006/relationships/hyperlink" Target="mailto:obs_vidin@mail.bg" TargetMode="External"/><Relationship Id="rId20" Type="http://schemas.openxmlformats.org/officeDocument/2006/relationships/hyperlink" Target="mailto:obs_vidin@mail.bg" TargetMode="External"/><Relationship Id="rId41" Type="http://schemas.openxmlformats.org/officeDocument/2006/relationships/hyperlink" Target="mailto:obs_vidin@mail.bg"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DA1AE-39C2-41BB-85A4-F96BCFD8F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2395</TotalTime>
  <Pages>73</Pages>
  <Words>17666</Words>
  <Characters>100700</Characters>
  <Application>Microsoft Office Word</Application>
  <DocSecurity>0</DocSecurity>
  <Lines>839</Lines>
  <Paragraphs>236</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ОБЩИНСКИ СЪВЕТ – ВИДИН</vt:lpstr>
      <vt:lpstr>ОБЩИНСКИ СЪВЕТ – ВИДИН</vt:lpstr>
    </vt:vector>
  </TitlesOfParts>
  <Company>###</Company>
  <LinksUpToDate>false</LinksUpToDate>
  <CharactersWithSpaces>118130</CharactersWithSpaces>
  <SharedDoc>false</SharedDoc>
  <HLinks>
    <vt:vector size="234" baseType="variant">
      <vt:variant>
        <vt:i4>5177432</vt:i4>
      </vt:variant>
      <vt:variant>
        <vt:i4>114</vt:i4>
      </vt:variant>
      <vt:variant>
        <vt:i4>0</vt:i4>
      </vt:variant>
      <vt:variant>
        <vt:i4>5</vt:i4>
      </vt:variant>
      <vt:variant>
        <vt:lpwstr>mailto:obs_vidin@mail.bg</vt:lpwstr>
      </vt:variant>
      <vt:variant>
        <vt:lpwstr/>
      </vt:variant>
      <vt:variant>
        <vt:i4>5177432</vt:i4>
      </vt:variant>
      <vt:variant>
        <vt:i4>111</vt:i4>
      </vt:variant>
      <vt:variant>
        <vt:i4>0</vt:i4>
      </vt:variant>
      <vt:variant>
        <vt:i4>5</vt:i4>
      </vt:variant>
      <vt:variant>
        <vt:lpwstr>mailto:obs_vidin@mail.bg</vt:lpwstr>
      </vt:variant>
      <vt:variant>
        <vt:lpwstr/>
      </vt:variant>
      <vt:variant>
        <vt:i4>5177432</vt:i4>
      </vt:variant>
      <vt:variant>
        <vt:i4>108</vt:i4>
      </vt:variant>
      <vt:variant>
        <vt:i4>0</vt:i4>
      </vt:variant>
      <vt:variant>
        <vt:i4>5</vt:i4>
      </vt:variant>
      <vt:variant>
        <vt:lpwstr>mailto:obs_vidin@mail.bg</vt:lpwstr>
      </vt:variant>
      <vt:variant>
        <vt:lpwstr/>
      </vt:variant>
      <vt:variant>
        <vt:i4>5177432</vt:i4>
      </vt:variant>
      <vt:variant>
        <vt:i4>105</vt:i4>
      </vt:variant>
      <vt:variant>
        <vt:i4>0</vt:i4>
      </vt:variant>
      <vt:variant>
        <vt:i4>5</vt:i4>
      </vt:variant>
      <vt:variant>
        <vt:lpwstr>mailto:obs_vidin@mail.bg</vt:lpwstr>
      </vt:variant>
      <vt:variant>
        <vt:lpwstr/>
      </vt:variant>
      <vt:variant>
        <vt:i4>5177432</vt:i4>
      </vt:variant>
      <vt:variant>
        <vt:i4>102</vt:i4>
      </vt:variant>
      <vt:variant>
        <vt:i4>0</vt:i4>
      </vt:variant>
      <vt:variant>
        <vt:i4>5</vt:i4>
      </vt:variant>
      <vt:variant>
        <vt:lpwstr>mailto:obs_vidin@mail.bg</vt:lpwstr>
      </vt:variant>
      <vt:variant>
        <vt:lpwstr/>
      </vt:variant>
      <vt:variant>
        <vt:i4>5177432</vt:i4>
      </vt:variant>
      <vt:variant>
        <vt:i4>99</vt:i4>
      </vt:variant>
      <vt:variant>
        <vt:i4>0</vt:i4>
      </vt:variant>
      <vt:variant>
        <vt:i4>5</vt:i4>
      </vt:variant>
      <vt:variant>
        <vt:lpwstr>mailto:obs_vidin@mail.bg</vt:lpwstr>
      </vt:variant>
      <vt:variant>
        <vt:lpwstr/>
      </vt:variant>
      <vt:variant>
        <vt:i4>5177432</vt:i4>
      </vt:variant>
      <vt:variant>
        <vt:i4>96</vt:i4>
      </vt:variant>
      <vt:variant>
        <vt:i4>0</vt:i4>
      </vt:variant>
      <vt:variant>
        <vt:i4>5</vt:i4>
      </vt:variant>
      <vt:variant>
        <vt:lpwstr>mailto:obs_vidin@mail.bg</vt:lpwstr>
      </vt:variant>
      <vt:variant>
        <vt:lpwstr/>
      </vt:variant>
      <vt:variant>
        <vt:i4>5177432</vt:i4>
      </vt:variant>
      <vt:variant>
        <vt:i4>93</vt:i4>
      </vt:variant>
      <vt:variant>
        <vt:i4>0</vt:i4>
      </vt:variant>
      <vt:variant>
        <vt:i4>5</vt:i4>
      </vt:variant>
      <vt:variant>
        <vt:lpwstr>mailto:obs_vidin@mail.bg</vt:lpwstr>
      </vt:variant>
      <vt:variant>
        <vt:lpwstr/>
      </vt:variant>
      <vt:variant>
        <vt:i4>5177432</vt:i4>
      </vt:variant>
      <vt:variant>
        <vt:i4>90</vt:i4>
      </vt:variant>
      <vt:variant>
        <vt:i4>0</vt:i4>
      </vt:variant>
      <vt:variant>
        <vt:i4>5</vt:i4>
      </vt:variant>
      <vt:variant>
        <vt:lpwstr>mailto:obs_vidin@mail.bg</vt:lpwstr>
      </vt:variant>
      <vt:variant>
        <vt:lpwstr/>
      </vt:variant>
      <vt:variant>
        <vt:i4>5177432</vt:i4>
      </vt:variant>
      <vt:variant>
        <vt:i4>87</vt:i4>
      </vt:variant>
      <vt:variant>
        <vt:i4>0</vt:i4>
      </vt:variant>
      <vt:variant>
        <vt:i4>5</vt:i4>
      </vt:variant>
      <vt:variant>
        <vt:lpwstr>mailto:obs_vidin@mail.bg</vt:lpwstr>
      </vt:variant>
      <vt:variant>
        <vt:lpwstr/>
      </vt:variant>
      <vt:variant>
        <vt:i4>5177432</vt:i4>
      </vt:variant>
      <vt:variant>
        <vt:i4>84</vt:i4>
      </vt:variant>
      <vt:variant>
        <vt:i4>0</vt:i4>
      </vt:variant>
      <vt:variant>
        <vt:i4>5</vt:i4>
      </vt:variant>
      <vt:variant>
        <vt:lpwstr>mailto:obs_vidin@mail.bg</vt:lpwstr>
      </vt:variant>
      <vt:variant>
        <vt:lpwstr/>
      </vt:variant>
      <vt:variant>
        <vt:i4>5177432</vt:i4>
      </vt:variant>
      <vt:variant>
        <vt:i4>81</vt:i4>
      </vt:variant>
      <vt:variant>
        <vt:i4>0</vt:i4>
      </vt:variant>
      <vt:variant>
        <vt:i4>5</vt:i4>
      </vt:variant>
      <vt:variant>
        <vt:lpwstr>mailto:obs_vidin@mail.bg</vt:lpwstr>
      </vt:variant>
      <vt:variant>
        <vt:lpwstr/>
      </vt:variant>
      <vt:variant>
        <vt:i4>5177432</vt:i4>
      </vt:variant>
      <vt:variant>
        <vt:i4>78</vt:i4>
      </vt:variant>
      <vt:variant>
        <vt:i4>0</vt:i4>
      </vt:variant>
      <vt:variant>
        <vt:i4>5</vt:i4>
      </vt:variant>
      <vt:variant>
        <vt:lpwstr>mailto:obs_vidin@mail.bg</vt:lpwstr>
      </vt:variant>
      <vt:variant>
        <vt:lpwstr/>
      </vt:variant>
      <vt:variant>
        <vt:i4>5177432</vt:i4>
      </vt:variant>
      <vt:variant>
        <vt:i4>75</vt:i4>
      </vt:variant>
      <vt:variant>
        <vt:i4>0</vt:i4>
      </vt:variant>
      <vt:variant>
        <vt:i4>5</vt:i4>
      </vt:variant>
      <vt:variant>
        <vt:lpwstr>mailto:obs_vidin@mail.bg</vt:lpwstr>
      </vt:variant>
      <vt:variant>
        <vt:lpwstr/>
      </vt:variant>
      <vt:variant>
        <vt:i4>5177432</vt:i4>
      </vt:variant>
      <vt:variant>
        <vt:i4>72</vt:i4>
      </vt:variant>
      <vt:variant>
        <vt:i4>0</vt:i4>
      </vt:variant>
      <vt:variant>
        <vt:i4>5</vt:i4>
      </vt:variant>
      <vt:variant>
        <vt:lpwstr>mailto:obs_vidin@mail.bg</vt:lpwstr>
      </vt:variant>
      <vt:variant>
        <vt:lpwstr/>
      </vt:variant>
      <vt:variant>
        <vt:i4>5177432</vt:i4>
      </vt:variant>
      <vt:variant>
        <vt:i4>69</vt:i4>
      </vt:variant>
      <vt:variant>
        <vt:i4>0</vt:i4>
      </vt:variant>
      <vt:variant>
        <vt:i4>5</vt:i4>
      </vt:variant>
      <vt:variant>
        <vt:lpwstr>mailto:obs_vidin@mail.bg</vt:lpwstr>
      </vt:variant>
      <vt:variant>
        <vt:lpwstr/>
      </vt:variant>
      <vt:variant>
        <vt:i4>5177432</vt:i4>
      </vt:variant>
      <vt:variant>
        <vt:i4>66</vt:i4>
      </vt:variant>
      <vt:variant>
        <vt:i4>0</vt:i4>
      </vt:variant>
      <vt:variant>
        <vt:i4>5</vt:i4>
      </vt:variant>
      <vt:variant>
        <vt:lpwstr>mailto:obs_vidin@mail.bg</vt:lpwstr>
      </vt:variant>
      <vt:variant>
        <vt:lpwstr/>
      </vt:variant>
      <vt:variant>
        <vt:i4>5177432</vt:i4>
      </vt:variant>
      <vt:variant>
        <vt:i4>63</vt:i4>
      </vt:variant>
      <vt:variant>
        <vt:i4>0</vt:i4>
      </vt:variant>
      <vt:variant>
        <vt:i4>5</vt:i4>
      </vt:variant>
      <vt:variant>
        <vt:lpwstr>mailto:obs_vidin@mail.bg</vt:lpwstr>
      </vt:variant>
      <vt:variant>
        <vt:lpwstr/>
      </vt:variant>
      <vt:variant>
        <vt:i4>5177432</vt:i4>
      </vt:variant>
      <vt:variant>
        <vt:i4>60</vt:i4>
      </vt:variant>
      <vt:variant>
        <vt:i4>0</vt:i4>
      </vt:variant>
      <vt:variant>
        <vt:i4>5</vt:i4>
      </vt:variant>
      <vt:variant>
        <vt:lpwstr>mailto:obs_vidin@mail.bg</vt:lpwstr>
      </vt:variant>
      <vt:variant>
        <vt:lpwstr/>
      </vt:variant>
      <vt:variant>
        <vt:i4>5177432</vt:i4>
      </vt:variant>
      <vt:variant>
        <vt:i4>57</vt:i4>
      </vt:variant>
      <vt:variant>
        <vt:i4>0</vt:i4>
      </vt:variant>
      <vt:variant>
        <vt:i4>5</vt:i4>
      </vt:variant>
      <vt:variant>
        <vt:lpwstr>mailto:obs_vidin@mail.bg</vt:lpwstr>
      </vt:variant>
      <vt:variant>
        <vt:lpwstr/>
      </vt:variant>
      <vt:variant>
        <vt:i4>5177432</vt:i4>
      </vt:variant>
      <vt:variant>
        <vt:i4>54</vt:i4>
      </vt:variant>
      <vt:variant>
        <vt:i4>0</vt:i4>
      </vt:variant>
      <vt:variant>
        <vt:i4>5</vt:i4>
      </vt:variant>
      <vt:variant>
        <vt:lpwstr>mailto:obs_vidin@mail.bg</vt:lpwstr>
      </vt:variant>
      <vt:variant>
        <vt:lpwstr/>
      </vt:variant>
      <vt:variant>
        <vt:i4>5177432</vt:i4>
      </vt:variant>
      <vt:variant>
        <vt:i4>51</vt:i4>
      </vt:variant>
      <vt:variant>
        <vt:i4>0</vt:i4>
      </vt:variant>
      <vt:variant>
        <vt:i4>5</vt:i4>
      </vt:variant>
      <vt:variant>
        <vt:lpwstr>mailto:obs_vidin@mail.bg</vt:lpwstr>
      </vt:variant>
      <vt:variant>
        <vt:lpwstr/>
      </vt:variant>
      <vt:variant>
        <vt:i4>5177432</vt:i4>
      </vt:variant>
      <vt:variant>
        <vt:i4>48</vt:i4>
      </vt:variant>
      <vt:variant>
        <vt:i4>0</vt:i4>
      </vt:variant>
      <vt:variant>
        <vt:i4>5</vt:i4>
      </vt:variant>
      <vt:variant>
        <vt:lpwstr>mailto:obs_vidin@mail.bg</vt:lpwstr>
      </vt:variant>
      <vt:variant>
        <vt:lpwstr/>
      </vt:variant>
      <vt:variant>
        <vt:i4>5177432</vt:i4>
      </vt:variant>
      <vt:variant>
        <vt:i4>45</vt:i4>
      </vt:variant>
      <vt:variant>
        <vt:i4>0</vt:i4>
      </vt:variant>
      <vt:variant>
        <vt:i4>5</vt:i4>
      </vt:variant>
      <vt:variant>
        <vt:lpwstr>mailto:obs_vidin@mail.bg</vt:lpwstr>
      </vt:variant>
      <vt:variant>
        <vt:lpwstr/>
      </vt:variant>
      <vt:variant>
        <vt:i4>5177432</vt:i4>
      </vt:variant>
      <vt:variant>
        <vt:i4>42</vt:i4>
      </vt:variant>
      <vt:variant>
        <vt:i4>0</vt:i4>
      </vt:variant>
      <vt:variant>
        <vt:i4>5</vt:i4>
      </vt:variant>
      <vt:variant>
        <vt:lpwstr>mailto:obs_vidin@mail.bg</vt:lpwstr>
      </vt:variant>
      <vt:variant>
        <vt:lpwstr/>
      </vt:variant>
      <vt:variant>
        <vt:i4>5177432</vt:i4>
      </vt:variant>
      <vt:variant>
        <vt:i4>39</vt:i4>
      </vt:variant>
      <vt:variant>
        <vt:i4>0</vt:i4>
      </vt:variant>
      <vt:variant>
        <vt:i4>5</vt:i4>
      </vt:variant>
      <vt:variant>
        <vt:lpwstr>mailto:obs_vidin@mail.bg</vt:lpwstr>
      </vt:variant>
      <vt:variant>
        <vt:lpwstr/>
      </vt:variant>
      <vt:variant>
        <vt:i4>5177432</vt:i4>
      </vt:variant>
      <vt:variant>
        <vt:i4>36</vt:i4>
      </vt:variant>
      <vt:variant>
        <vt:i4>0</vt:i4>
      </vt:variant>
      <vt:variant>
        <vt:i4>5</vt:i4>
      </vt:variant>
      <vt:variant>
        <vt:lpwstr>mailto:obs_vidin@mail.bg</vt:lpwstr>
      </vt:variant>
      <vt:variant>
        <vt:lpwstr/>
      </vt:variant>
      <vt:variant>
        <vt:i4>5177432</vt:i4>
      </vt:variant>
      <vt:variant>
        <vt:i4>33</vt:i4>
      </vt:variant>
      <vt:variant>
        <vt:i4>0</vt:i4>
      </vt:variant>
      <vt:variant>
        <vt:i4>5</vt:i4>
      </vt:variant>
      <vt:variant>
        <vt:lpwstr>mailto:obs_vidin@mail.bg</vt:lpwstr>
      </vt:variant>
      <vt:variant>
        <vt:lpwstr/>
      </vt:variant>
      <vt:variant>
        <vt:i4>5177432</vt:i4>
      </vt:variant>
      <vt:variant>
        <vt:i4>30</vt:i4>
      </vt:variant>
      <vt:variant>
        <vt:i4>0</vt:i4>
      </vt:variant>
      <vt:variant>
        <vt:i4>5</vt:i4>
      </vt:variant>
      <vt:variant>
        <vt:lpwstr>mailto:obs_vidin@mail.bg</vt:lpwstr>
      </vt:variant>
      <vt:variant>
        <vt:lpwstr/>
      </vt:variant>
      <vt:variant>
        <vt:i4>5177432</vt:i4>
      </vt:variant>
      <vt:variant>
        <vt:i4>27</vt:i4>
      </vt:variant>
      <vt:variant>
        <vt:i4>0</vt:i4>
      </vt:variant>
      <vt:variant>
        <vt:i4>5</vt:i4>
      </vt:variant>
      <vt:variant>
        <vt:lpwstr>mailto:obs_vidin@mail.bg</vt:lpwstr>
      </vt:variant>
      <vt:variant>
        <vt:lpwstr/>
      </vt:variant>
      <vt:variant>
        <vt:i4>5177432</vt:i4>
      </vt:variant>
      <vt:variant>
        <vt:i4>24</vt:i4>
      </vt:variant>
      <vt:variant>
        <vt:i4>0</vt:i4>
      </vt:variant>
      <vt:variant>
        <vt:i4>5</vt:i4>
      </vt:variant>
      <vt:variant>
        <vt:lpwstr>mailto:obs_vidin@mail.bg</vt:lpwstr>
      </vt:variant>
      <vt:variant>
        <vt:lpwstr/>
      </vt:variant>
      <vt:variant>
        <vt:i4>5177432</vt:i4>
      </vt:variant>
      <vt:variant>
        <vt:i4>21</vt:i4>
      </vt:variant>
      <vt:variant>
        <vt:i4>0</vt:i4>
      </vt:variant>
      <vt:variant>
        <vt:i4>5</vt:i4>
      </vt:variant>
      <vt:variant>
        <vt:lpwstr>mailto:obs_vidin@mail.bg</vt:lpwstr>
      </vt:variant>
      <vt:variant>
        <vt:lpwstr/>
      </vt:variant>
      <vt:variant>
        <vt:i4>5177432</vt:i4>
      </vt:variant>
      <vt:variant>
        <vt:i4>18</vt:i4>
      </vt:variant>
      <vt:variant>
        <vt:i4>0</vt:i4>
      </vt:variant>
      <vt:variant>
        <vt:i4>5</vt:i4>
      </vt:variant>
      <vt:variant>
        <vt:lpwstr>mailto:obs_vidin@mail.bg</vt:lpwstr>
      </vt:variant>
      <vt:variant>
        <vt:lpwstr/>
      </vt:variant>
      <vt:variant>
        <vt:i4>5177432</vt:i4>
      </vt:variant>
      <vt:variant>
        <vt:i4>15</vt:i4>
      </vt:variant>
      <vt:variant>
        <vt:i4>0</vt:i4>
      </vt:variant>
      <vt:variant>
        <vt:i4>5</vt:i4>
      </vt:variant>
      <vt:variant>
        <vt:lpwstr>mailto:obs_vidin@mail.bg</vt:lpwstr>
      </vt:variant>
      <vt:variant>
        <vt:lpwstr/>
      </vt:variant>
      <vt:variant>
        <vt:i4>5177432</vt:i4>
      </vt:variant>
      <vt:variant>
        <vt:i4>12</vt:i4>
      </vt:variant>
      <vt:variant>
        <vt:i4>0</vt:i4>
      </vt:variant>
      <vt:variant>
        <vt:i4>5</vt:i4>
      </vt:variant>
      <vt:variant>
        <vt:lpwstr>mailto:obs_vidin@mail.bg</vt:lpwstr>
      </vt:variant>
      <vt:variant>
        <vt:lpwstr/>
      </vt:variant>
      <vt:variant>
        <vt:i4>5177432</vt:i4>
      </vt:variant>
      <vt:variant>
        <vt:i4>9</vt:i4>
      </vt:variant>
      <vt:variant>
        <vt:i4>0</vt:i4>
      </vt:variant>
      <vt:variant>
        <vt:i4>5</vt:i4>
      </vt:variant>
      <vt:variant>
        <vt:lpwstr>mailto:obs_vidin@mail.bg</vt:lpwstr>
      </vt:variant>
      <vt:variant>
        <vt:lpwstr/>
      </vt:variant>
      <vt:variant>
        <vt:i4>5177432</vt:i4>
      </vt:variant>
      <vt:variant>
        <vt:i4>6</vt:i4>
      </vt:variant>
      <vt:variant>
        <vt:i4>0</vt:i4>
      </vt:variant>
      <vt:variant>
        <vt:i4>5</vt:i4>
      </vt:variant>
      <vt:variant>
        <vt:lpwstr>mailto:obs_vidin@mail.bg</vt:lpwstr>
      </vt:variant>
      <vt:variant>
        <vt:lpwstr/>
      </vt:variant>
      <vt:variant>
        <vt:i4>5177432</vt:i4>
      </vt:variant>
      <vt:variant>
        <vt:i4>3</vt:i4>
      </vt:variant>
      <vt:variant>
        <vt:i4>0</vt:i4>
      </vt:variant>
      <vt:variant>
        <vt:i4>5</vt:i4>
      </vt:variant>
      <vt:variant>
        <vt:lpwstr>mailto:obs_vidin@mail.bg</vt:lpwstr>
      </vt:variant>
      <vt:variant>
        <vt:lpwstr/>
      </vt:variant>
      <vt:variant>
        <vt:i4>5177432</vt:i4>
      </vt:variant>
      <vt:variant>
        <vt:i4>0</vt:i4>
      </vt:variant>
      <vt:variant>
        <vt:i4>0</vt:i4>
      </vt:variant>
      <vt:variant>
        <vt:i4>5</vt:i4>
      </vt:variant>
      <vt:variant>
        <vt:lpwstr>mailto:obs_vidin@mail.bg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ОБЩИНСКИ СЪВЕТ – ВИДИН</dc:title>
  <dc:subject/>
  <dc:creator>##</dc:creator>
  <cp:keywords/>
  <cp:lastModifiedBy>Pc</cp:lastModifiedBy>
  <cp:revision>1676</cp:revision>
  <cp:lastPrinted>2025-09-18T11:54:00Z</cp:lastPrinted>
  <dcterms:created xsi:type="dcterms:W3CDTF">2025-06-10T05:56:00Z</dcterms:created>
  <dcterms:modified xsi:type="dcterms:W3CDTF">2025-09-19T07:46:00Z</dcterms:modified>
</cp:coreProperties>
</file>